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05" w:rsidRDefault="008E6105" w:rsidP="008E6105">
      <w:pPr>
        <w:jc w:val="center"/>
        <w:rPr>
          <w:sz w:val="28"/>
          <w:szCs w:val="28"/>
        </w:rPr>
      </w:pPr>
      <w:r>
        <w:rPr>
          <w:sz w:val="28"/>
          <w:szCs w:val="28"/>
        </w:rPr>
        <w:t>АДМИНИСТРАЦИЯ</w:t>
      </w:r>
    </w:p>
    <w:p w:rsidR="008E6105" w:rsidRDefault="008E6105" w:rsidP="008E6105">
      <w:pPr>
        <w:jc w:val="center"/>
        <w:rPr>
          <w:sz w:val="28"/>
          <w:szCs w:val="28"/>
        </w:rPr>
      </w:pPr>
      <w:r>
        <w:rPr>
          <w:sz w:val="28"/>
          <w:szCs w:val="28"/>
        </w:rPr>
        <w:t xml:space="preserve"> ОТРАДНЕНСКОГО СЕЛЬСОВЕТА</w:t>
      </w:r>
    </w:p>
    <w:p w:rsidR="008E6105" w:rsidRDefault="008E6105" w:rsidP="008E6105">
      <w:pPr>
        <w:jc w:val="center"/>
        <w:rPr>
          <w:sz w:val="28"/>
          <w:szCs w:val="28"/>
        </w:rPr>
      </w:pPr>
      <w:r>
        <w:rPr>
          <w:sz w:val="28"/>
          <w:szCs w:val="28"/>
        </w:rPr>
        <w:t>КУЙБЫШЕВСКО</w:t>
      </w:r>
      <w:r w:rsidR="00B55230">
        <w:rPr>
          <w:sz w:val="28"/>
          <w:szCs w:val="28"/>
        </w:rPr>
        <w:t>ГО РАЙОНА НОВОСИБИРСКОЙ ОБЛАСТИ</w:t>
      </w:r>
    </w:p>
    <w:p w:rsidR="008E6105" w:rsidRDefault="008E6105" w:rsidP="008E6105">
      <w:pPr>
        <w:jc w:val="center"/>
        <w:rPr>
          <w:sz w:val="28"/>
          <w:szCs w:val="28"/>
        </w:rPr>
      </w:pPr>
      <w:r>
        <w:rPr>
          <w:sz w:val="28"/>
          <w:szCs w:val="28"/>
        </w:rPr>
        <w:t>ПОСТАНОВЛЕНИЕ</w:t>
      </w:r>
    </w:p>
    <w:p w:rsidR="008E6105" w:rsidRDefault="00952CCE" w:rsidP="008E6105">
      <w:pPr>
        <w:jc w:val="center"/>
        <w:rPr>
          <w:sz w:val="28"/>
          <w:szCs w:val="28"/>
        </w:rPr>
      </w:pPr>
      <w:r>
        <w:rPr>
          <w:sz w:val="28"/>
          <w:szCs w:val="28"/>
        </w:rPr>
        <w:br/>
        <w:t>13</w:t>
      </w:r>
      <w:r w:rsidR="008E6105">
        <w:rPr>
          <w:sz w:val="28"/>
          <w:szCs w:val="28"/>
        </w:rPr>
        <w:t>.05.2024 г.                                                                        № 24</w:t>
      </w:r>
    </w:p>
    <w:p w:rsidR="008E6105" w:rsidRDefault="008E6105" w:rsidP="008E6105">
      <w:pPr>
        <w:jc w:val="center"/>
        <w:rPr>
          <w:sz w:val="28"/>
          <w:szCs w:val="28"/>
        </w:rPr>
      </w:pPr>
      <w:r>
        <w:rPr>
          <w:sz w:val="28"/>
          <w:szCs w:val="28"/>
        </w:rPr>
        <w:t>с. Отрадненское</w:t>
      </w:r>
    </w:p>
    <w:p w:rsidR="008E6105" w:rsidRDefault="008E6105" w:rsidP="008E6105">
      <w:pPr>
        <w:jc w:val="center"/>
        <w:rPr>
          <w:sz w:val="28"/>
          <w:szCs w:val="28"/>
        </w:rPr>
      </w:pPr>
    </w:p>
    <w:p w:rsidR="008E6105" w:rsidRDefault="008E6105" w:rsidP="008E6105">
      <w:pPr>
        <w:tabs>
          <w:tab w:val="left" w:pos="993"/>
        </w:tabs>
        <w:jc w:val="both"/>
        <w:rPr>
          <w:rFonts w:eastAsia="Calibri"/>
          <w:sz w:val="28"/>
          <w:szCs w:val="28"/>
        </w:rPr>
      </w:pPr>
      <w:r w:rsidRPr="005401AC">
        <w:rPr>
          <w:rFonts w:eastAsia="Calibri"/>
          <w:sz w:val="28"/>
          <w:szCs w:val="28"/>
        </w:rPr>
        <w:t>О п</w:t>
      </w:r>
      <w:r>
        <w:rPr>
          <w:rFonts w:eastAsia="Calibri"/>
          <w:sz w:val="28"/>
          <w:szCs w:val="28"/>
        </w:rPr>
        <w:t>ередаче администрации Куйбышевского муниципального</w:t>
      </w:r>
      <w:r w:rsidRPr="005401AC">
        <w:rPr>
          <w:rFonts w:eastAsia="Calibri"/>
          <w:sz w:val="28"/>
          <w:szCs w:val="28"/>
        </w:rPr>
        <w:t xml:space="preserve"> района</w:t>
      </w:r>
      <w:r>
        <w:rPr>
          <w:rFonts w:eastAsia="Calibri"/>
          <w:sz w:val="28"/>
          <w:szCs w:val="28"/>
        </w:rPr>
        <w:t xml:space="preserve"> Новосибирской области отдельных бюджетных полномочий. </w:t>
      </w:r>
    </w:p>
    <w:p w:rsidR="008E6105" w:rsidRPr="005401AC" w:rsidRDefault="008E6105" w:rsidP="008E6105">
      <w:pPr>
        <w:tabs>
          <w:tab w:val="left" w:pos="993"/>
        </w:tabs>
        <w:jc w:val="both"/>
        <w:rPr>
          <w:rFonts w:eastAsia="Calibri"/>
          <w:sz w:val="28"/>
          <w:szCs w:val="28"/>
        </w:rPr>
      </w:pPr>
    </w:p>
    <w:p w:rsidR="008E6105" w:rsidRPr="005401AC" w:rsidRDefault="008E6105" w:rsidP="008E6105">
      <w:pPr>
        <w:ind w:firstLine="709"/>
        <w:jc w:val="both"/>
        <w:rPr>
          <w:rFonts w:eastAsia="Calibri"/>
          <w:sz w:val="28"/>
          <w:szCs w:val="28"/>
        </w:rPr>
      </w:pPr>
      <w:r>
        <w:rPr>
          <w:rFonts w:eastAsia="Calibri"/>
          <w:sz w:val="28"/>
          <w:szCs w:val="28"/>
        </w:rPr>
        <w:t xml:space="preserve">           </w:t>
      </w:r>
      <w:proofErr w:type="gramStart"/>
      <w:r>
        <w:rPr>
          <w:rFonts w:eastAsia="Calibri"/>
          <w:sz w:val="28"/>
          <w:szCs w:val="28"/>
        </w:rPr>
        <w:t>В соответствии с пунктом 2 статьи 154 и пунктом 6 ст</w:t>
      </w:r>
      <w:r w:rsidRPr="005401AC">
        <w:rPr>
          <w:rFonts w:eastAsia="Calibri"/>
          <w:sz w:val="28"/>
          <w:szCs w:val="28"/>
        </w:rPr>
        <w:t>атьи 264.1 Бюджетного кодекса Российской Федерации,</w:t>
      </w:r>
      <w:r w:rsidRPr="00886E6A">
        <w:rPr>
          <w:color w:val="000000"/>
          <w:sz w:val="28"/>
          <w:szCs w:val="28"/>
        </w:rPr>
        <w:t xml:space="preserve"> </w:t>
      </w:r>
      <w:r>
        <w:rPr>
          <w:color w:val="000000"/>
          <w:sz w:val="28"/>
          <w:szCs w:val="28"/>
        </w:rPr>
        <w:t>Федеральным законом от 06.12.2011 № 402-ФЗ "О бухгалтерском учете»,</w:t>
      </w:r>
      <w:r w:rsidRPr="005401AC">
        <w:rPr>
          <w:rFonts w:eastAsia="Calibri"/>
          <w:sz w:val="28"/>
          <w:szCs w:val="28"/>
        </w:rPr>
        <w:t xml:space="preserve"> пунктом 2 </w:t>
      </w:r>
      <w:r>
        <w:rPr>
          <w:rFonts w:eastAsia="Calibri"/>
          <w:sz w:val="28"/>
          <w:szCs w:val="28"/>
        </w:rPr>
        <w:t>О</w:t>
      </w:r>
      <w:r w:rsidRPr="005401AC">
        <w:rPr>
          <w:rFonts w:eastAsia="Calibri"/>
          <w:sz w:val="28"/>
          <w:szCs w:val="28"/>
        </w:rPr>
        <w:t>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w:t>
      </w:r>
      <w:proofErr w:type="gramEnd"/>
      <w:r w:rsidRPr="005401AC">
        <w:rPr>
          <w:rFonts w:eastAsia="Calibri"/>
          <w:sz w:val="28"/>
          <w:szCs w:val="28"/>
        </w:rPr>
        <w:t xml:space="preserve"> </w:t>
      </w:r>
      <w:proofErr w:type="gramStart"/>
      <w:r w:rsidRPr="005401AC">
        <w:rPr>
          <w:rFonts w:eastAsia="Calibri"/>
          <w:sz w:val="28"/>
          <w:szCs w:val="28"/>
        </w:rPr>
        <w:t>казенных учреждений) по начислению физическим лицам выплат по оплате труда и иных выплат, а также связанных с ними о</w:t>
      </w:r>
      <w:r>
        <w:rPr>
          <w:rFonts w:eastAsia="Calibri"/>
          <w:sz w:val="28"/>
          <w:szCs w:val="28"/>
        </w:rPr>
        <w:t>б</w:t>
      </w:r>
      <w:r w:rsidRPr="005401AC">
        <w:rPr>
          <w:rFonts w:eastAsia="Calibri"/>
          <w:sz w:val="28"/>
          <w:szCs w:val="28"/>
        </w:rPr>
        <w:t>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w:t>
      </w:r>
      <w:r>
        <w:rPr>
          <w:rFonts w:eastAsia="Calibri"/>
          <w:sz w:val="28"/>
          <w:szCs w:val="28"/>
        </w:rPr>
        <w:t>чреждений, иной обязательной от</w:t>
      </w:r>
      <w:r w:rsidRPr="005401AC">
        <w:rPr>
          <w:rFonts w:eastAsia="Calibri"/>
          <w:sz w:val="28"/>
          <w:szCs w:val="28"/>
        </w:rPr>
        <w:t>четности, формируемой на основании данных бюджетного учета, по обеспечению представления такой отчетности в</w:t>
      </w:r>
      <w:proofErr w:type="gramEnd"/>
      <w:r w:rsidRPr="005401AC">
        <w:rPr>
          <w:rFonts w:eastAsia="Calibri"/>
          <w:sz w:val="28"/>
          <w:szCs w:val="28"/>
        </w:rPr>
        <w:t xml:space="preserve"> соответствующие </w:t>
      </w:r>
      <w:proofErr w:type="gramStart"/>
      <w:r w:rsidRPr="005401AC">
        <w:rPr>
          <w:rFonts w:eastAsia="Calibri"/>
          <w:sz w:val="28"/>
          <w:szCs w:val="28"/>
        </w:rPr>
        <w:t xml:space="preserve">государственные (муниципальные) органы, утвержденных постановлением Правительства Российской Федерации от 27.12.2019 № 1890, </w:t>
      </w:r>
      <w:r>
        <w:rPr>
          <w:sz w:val="28"/>
          <w:szCs w:val="28"/>
        </w:rPr>
        <w:t>а также принимая во внимание  постановление администрации Куйбышевского муниципального района Новосибирской области от 13.03.2024 № 151 «</w:t>
      </w:r>
      <w:r>
        <w:rPr>
          <w:rFonts w:eastAsia="Calibri"/>
          <w:sz w:val="28"/>
          <w:szCs w:val="28"/>
        </w:rPr>
        <w:t>О передаче администрации Куйбышевского муниципального района Новосибирской области отдельных бюджетных полномочий муниципальных учреждений и органов местного самоуправления Куйбышевского района Новосибирской области</w:t>
      </w:r>
      <w:r>
        <w:rPr>
          <w:sz w:val="28"/>
          <w:szCs w:val="28"/>
        </w:rPr>
        <w:t xml:space="preserve">» </w:t>
      </w:r>
      <w:r w:rsidRPr="005401AC">
        <w:rPr>
          <w:rFonts w:eastAsia="Calibri"/>
          <w:sz w:val="28"/>
          <w:szCs w:val="28"/>
        </w:rPr>
        <w:t>адм</w:t>
      </w:r>
      <w:r>
        <w:rPr>
          <w:rFonts w:eastAsia="Calibri"/>
          <w:sz w:val="28"/>
          <w:szCs w:val="28"/>
        </w:rPr>
        <w:t>инистрация Отрадненского сельсовета Куйбышевского</w:t>
      </w:r>
      <w:r w:rsidRPr="005401AC">
        <w:rPr>
          <w:rFonts w:eastAsia="Calibri"/>
          <w:sz w:val="28"/>
          <w:szCs w:val="28"/>
        </w:rPr>
        <w:t xml:space="preserve"> района Новосибирской области </w:t>
      </w:r>
      <w:r>
        <w:rPr>
          <w:rFonts w:eastAsia="Calibri"/>
          <w:sz w:val="28"/>
          <w:szCs w:val="28"/>
        </w:rPr>
        <w:t xml:space="preserve"> </w:t>
      </w:r>
      <w:r w:rsidRPr="005401AC">
        <w:rPr>
          <w:rFonts w:eastAsia="Calibri"/>
          <w:sz w:val="28"/>
          <w:szCs w:val="28"/>
        </w:rPr>
        <w:t>ПОСТАНОВЛЯЕТ:</w:t>
      </w:r>
      <w:proofErr w:type="gramEnd"/>
    </w:p>
    <w:p w:rsidR="008E6105" w:rsidRDefault="008E6105" w:rsidP="008E6105">
      <w:pPr>
        <w:jc w:val="both"/>
        <w:rPr>
          <w:sz w:val="28"/>
          <w:szCs w:val="28"/>
        </w:rPr>
      </w:pPr>
      <w:r>
        <w:rPr>
          <w:rFonts w:eastAsia="Calibri"/>
          <w:sz w:val="28"/>
          <w:szCs w:val="28"/>
        </w:rPr>
        <w:t xml:space="preserve">             1.</w:t>
      </w:r>
      <w:r w:rsidRPr="0069668C">
        <w:rPr>
          <w:sz w:val="28"/>
          <w:szCs w:val="28"/>
        </w:rPr>
        <w:t xml:space="preserve"> </w:t>
      </w:r>
      <w:proofErr w:type="gramStart"/>
      <w:r>
        <w:rPr>
          <w:sz w:val="28"/>
          <w:szCs w:val="28"/>
        </w:rPr>
        <w:t xml:space="preserve">Органам местного самоуправления Отрадненского сельсовета Куйбышевского района Новосибирской области передать администрации Отрадненского сельсовета Куйбышевского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Pr>
          <w:bCs/>
          <w:sz w:val="28"/>
          <w:szCs w:val="28"/>
        </w:rPr>
        <w:t>ведению бюджетного (бухгалтерского) учета и формированию бюджетной (бухгалтерской) отчетности,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пунктом 6 настоящего постановления</w:t>
      </w:r>
      <w:r>
        <w:rPr>
          <w:sz w:val="28"/>
          <w:szCs w:val="28"/>
        </w:rPr>
        <w:t>.</w:t>
      </w:r>
      <w:r>
        <w:rPr>
          <w:bCs/>
          <w:sz w:val="28"/>
          <w:szCs w:val="28"/>
        </w:rPr>
        <w:t xml:space="preserve"> </w:t>
      </w:r>
    </w:p>
    <w:p w:rsidR="008E6105" w:rsidRDefault="008E6105" w:rsidP="008E6105">
      <w:pPr>
        <w:ind w:firstLine="708"/>
        <w:jc w:val="both"/>
        <w:rPr>
          <w:rFonts w:eastAsia="Calibri"/>
          <w:sz w:val="28"/>
          <w:szCs w:val="28"/>
        </w:rPr>
      </w:pPr>
      <w:r>
        <w:rPr>
          <w:sz w:val="28"/>
          <w:szCs w:val="28"/>
        </w:rPr>
        <w:lastRenderedPageBreak/>
        <w:t xml:space="preserve">2. </w:t>
      </w:r>
      <w:proofErr w:type="gramStart"/>
      <w:r w:rsidRPr="005401AC">
        <w:rPr>
          <w:rFonts w:eastAsia="Calibri"/>
          <w:sz w:val="28"/>
          <w:szCs w:val="28"/>
        </w:rPr>
        <w:t>П</w:t>
      </w:r>
      <w:r>
        <w:rPr>
          <w:rFonts w:eastAsia="Calibri"/>
          <w:sz w:val="28"/>
          <w:szCs w:val="28"/>
        </w:rPr>
        <w:t>ередать администрации Куйбышевского муниципального</w:t>
      </w:r>
      <w:r w:rsidRPr="005401AC">
        <w:rPr>
          <w:rFonts w:eastAsia="Calibri"/>
          <w:sz w:val="28"/>
          <w:szCs w:val="28"/>
        </w:rPr>
        <w:t xml:space="preserve"> района </w:t>
      </w:r>
      <w:r>
        <w:rPr>
          <w:rFonts w:eastAsia="Calibri"/>
          <w:sz w:val="28"/>
          <w:szCs w:val="28"/>
        </w:rPr>
        <w:t xml:space="preserve">Новосибирской области </w:t>
      </w:r>
      <w:r w:rsidRPr="005401AC">
        <w:rPr>
          <w:rFonts w:eastAsia="Calibri"/>
          <w:sz w:val="28"/>
          <w:szCs w:val="28"/>
        </w:rPr>
        <w:t>(далее - уполномоченный орган) согласно перечню и</w:t>
      </w:r>
      <w:r w:rsidR="00952CCE">
        <w:rPr>
          <w:rFonts w:eastAsia="Calibri"/>
          <w:sz w:val="28"/>
          <w:szCs w:val="28"/>
        </w:rPr>
        <w:t xml:space="preserve"> срокам, установленным пунктом 5</w:t>
      </w:r>
      <w:r w:rsidRPr="005401AC">
        <w:rPr>
          <w:rFonts w:eastAsia="Calibri"/>
          <w:sz w:val="28"/>
          <w:szCs w:val="28"/>
        </w:rPr>
        <w:t xml:space="preserve"> настоящего постановления, следующие полном</w:t>
      </w:r>
      <w:r>
        <w:rPr>
          <w:rFonts w:eastAsia="Calibri"/>
          <w:sz w:val="28"/>
          <w:szCs w:val="28"/>
        </w:rPr>
        <w:t>очия по ведению бюджетного учета и формированию бюджетной отче</w:t>
      </w:r>
      <w:r w:rsidR="0014676F">
        <w:rPr>
          <w:rFonts w:eastAsia="Calibri"/>
          <w:sz w:val="28"/>
          <w:szCs w:val="28"/>
        </w:rPr>
        <w:t>тности администрации Отрадненского</w:t>
      </w:r>
      <w:r>
        <w:rPr>
          <w:rFonts w:eastAsia="Calibri"/>
          <w:sz w:val="28"/>
          <w:szCs w:val="28"/>
        </w:rPr>
        <w:t xml:space="preserve"> сельсовета Куйбышевского</w:t>
      </w:r>
      <w:r w:rsidRPr="005401AC">
        <w:rPr>
          <w:rFonts w:eastAsia="Calibri"/>
          <w:sz w:val="28"/>
          <w:szCs w:val="28"/>
        </w:rPr>
        <w:t xml:space="preserve"> района Новосибирской области:</w:t>
      </w:r>
      <w:proofErr w:type="gramEnd"/>
    </w:p>
    <w:p w:rsidR="008E6105" w:rsidRPr="002D4078" w:rsidRDefault="008E6105" w:rsidP="008E6105">
      <w:pPr>
        <w:tabs>
          <w:tab w:val="left" w:pos="993"/>
        </w:tabs>
        <w:jc w:val="both"/>
        <w:rPr>
          <w:rFonts w:eastAsia="Calibri"/>
          <w:sz w:val="28"/>
          <w:szCs w:val="28"/>
        </w:rPr>
      </w:pPr>
      <w:r w:rsidRPr="002D4078">
        <w:rPr>
          <w:rFonts w:eastAsia="Calibri"/>
          <w:sz w:val="28"/>
          <w:szCs w:val="28"/>
        </w:rPr>
        <w:t>1.1</w:t>
      </w:r>
      <w:r>
        <w:rPr>
          <w:rFonts w:eastAsia="Calibri"/>
          <w:sz w:val="28"/>
          <w:szCs w:val="28"/>
        </w:rPr>
        <w:t xml:space="preserve"> </w:t>
      </w:r>
      <w:r w:rsidRPr="002D4078">
        <w:rPr>
          <w:rFonts w:eastAsia="Calibri"/>
          <w:sz w:val="28"/>
          <w:szCs w:val="28"/>
        </w:rPr>
        <w:t>начисление заработной платы, ведение бухгалтерского учета и формирование отчетности;</w:t>
      </w:r>
    </w:p>
    <w:p w:rsidR="008E6105" w:rsidRPr="002D4078" w:rsidRDefault="008E6105" w:rsidP="008E6105">
      <w:pPr>
        <w:tabs>
          <w:tab w:val="left" w:pos="993"/>
        </w:tabs>
        <w:jc w:val="both"/>
        <w:rPr>
          <w:rFonts w:eastAsia="Calibri"/>
          <w:sz w:val="28"/>
          <w:szCs w:val="28"/>
        </w:rPr>
      </w:pPr>
      <w:r w:rsidRPr="002D4078">
        <w:rPr>
          <w:rFonts w:eastAsia="Calibri"/>
          <w:sz w:val="28"/>
          <w:szCs w:val="28"/>
        </w:rPr>
        <w:t>1.2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8E6105" w:rsidRPr="002D4078" w:rsidRDefault="008E6105" w:rsidP="008E6105">
      <w:pPr>
        <w:tabs>
          <w:tab w:val="left" w:pos="993"/>
        </w:tabs>
        <w:jc w:val="both"/>
        <w:rPr>
          <w:rFonts w:eastAsia="Calibri"/>
          <w:sz w:val="28"/>
          <w:szCs w:val="28"/>
        </w:rPr>
      </w:pPr>
      <w:r w:rsidRPr="002D4078">
        <w:rPr>
          <w:rFonts w:eastAsia="Calibri"/>
          <w:sz w:val="28"/>
          <w:szCs w:val="28"/>
        </w:rPr>
        <w:t>1.3</w:t>
      </w:r>
      <w:r>
        <w:rPr>
          <w:rFonts w:eastAsia="Calibri"/>
          <w:sz w:val="28"/>
          <w:szCs w:val="28"/>
        </w:rPr>
        <w:t>.</w:t>
      </w:r>
      <w:r w:rsidRPr="002D4078">
        <w:rPr>
          <w:rFonts w:eastAsia="Calibri"/>
          <w:sz w:val="28"/>
          <w:szCs w:val="28"/>
        </w:rPr>
        <w:t xml:space="preserve">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8E6105" w:rsidRPr="002D4078" w:rsidRDefault="008E6105" w:rsidP="008E6105">
      <w:pPr>
        <w:tabs>
          <w:tab w:val="left" w:pos="993"/>
        </w:tabs>
        <w:jc w:val="both"/>
        <w:rPr>
          <w:rFonts w:eastAsia="Calibri"/>
          <w:sz w:val="28"/>
          <w:szCs w:val="28"/>
        </w:rPr>
      </w:pPr>
      <w:r>
        <w:rPr>
          <w:rFonts w:eastAsia="Calibri"/>
          <w:sz w:val="28"/>
          <w:szCs w:val="28"/>
        </w:rPr>
        <w:t xml:space="preserve">1.4. </w:t>
      </w:r>
      <w:r w:rsidRPr="002D4078">
        <w:rPr>
          <w:rFonts w:eastAsia="Calibri"/>
          <w:sz w:val="28"/>
          <w:szCs w:val="28"/>
        </w:rPr>
        <w:t>начисление налогов и сборов в соответствии с действующим налоговым законодательством;</w:t>
      </w:r>
    </w:p>
    <w:p w:rsidR="008E6105" w:rsidRDefault="008E6105" w:rsidP="008E6105">
      <w:pPr>
        <w:tabs>
          <w:tab w:val="left" w:pos="993"/>
        </w:tabs>
        <w:jc w:val="both"/>
        <w:rPr>
          <w:rFonts w:eastAsia="Calibri"/>
          <w:sz w:val="28"/>
          <w:szCs w:val="28"/>
        </w:rPr>
      </w:pPr>
      <w:r w:rsidRPr="002D4078">
        <w:rPr>
          <w:rFonts w:eastAsia="Calibri"/>
          <w:sz w:val="28"/>
          <w:szCs w:val="28"/>
        </w:rPr>
        <w:t>1.5</w:t>
      </w:r>
      <w:r>
        <w:rPr>
          <w:rFonts w:eastAsia="Calibri"/>
          <w:sz w:val="28"/>
          <w:szCs w:val="28"/>
        </w:rPr>
        <w:t xml:space="preserve">. </w:t>
      </w:r>
      <w:r w:rsidRPr="002D4078">
        <w:rPr>
          <w:rFonts w:eastAsia="Calibri"/>
          <w:sz w:val="28"/>
          <w:szCs w:val="28"/>
        </w:rPr>
        <w:t>формирован</w:t>
      </w:r>
      <w:r>
        <w:rPr>
          <w:rFonts w:eastAsia="Calibri"/>
          <w:sz w:val="28"/>
          <w:szCs w:val="28"/>
        </w:rPr>
        <w:t>ию и предоставлению бюджетной (</w:t>
      </w:r>
      <w:r w:rsidRPr="002D4078">
        <w:rPr>
          <w:rFonts w:eastAsia="Calibri"/>
          <w:sz w:val="28"/>
          <w:szCs w:val="28"/>
        </w:rPr>
        <w:t>бухгалтерской) отчетности в уполномоченные органы.</w:t>
      </w:r>
    </w:p>
    <w:p w:rsidR="008E6105" w:rsidRDefault="0014676F" w:rsidP="008E6105">
      <w:pPr>
        <w:tabs>
          <w:tab w:val="left" w:pos="993"/>
        </w:tabs>
        <w:jc w:val="both"/>
        <w:rPr>
          <w:rFonts w:eastAsia="Calibri"/>
          <w:sz w:val="28"/>
          <w:szCs w:val="28"/>
        </w:rPr>
      </w:pPr>
      <w:r>
        <w:rPr>
          <w:rFonts w:eastAsia="Calibri"/>
          <w:sz w:val="28"/>
          <w:szCs w:val="28"/>
        </w:rPr>
        <w:t xml:space="preserve">        3.Администрации Отрадненского </w:t>
      </w:r>
      <w:r w:rsidR="008E6105">
        <w:rPr>
          <w:rFonts w:eastAsia="Calibri"/>
          <w:sz w:val="28"/>
          <w:szCs w:val="28"/>
        </w:rPr>
        <w:t>сельсовета Куйбышевского района Новосибирской области заключить с Администрацией Куйбышевского района Новосибирской области соглашение об осуществлении части бюджетных полномочий ад</w:t>
      </w:r>
      <w:r>
        <w:rPr>
          <w:rFonts w:eastAsia="Calibri"/>
          <w:sz w:val="28"/>
          <w:szCs w:val="28"/>
        </w:rPr>
        <w:t xml:space="preserve">министрации Отрадненского </w:t>
      </w:r>
      <w:r w:rsidR="008E6105">
        <w:rPr>
          <w:rFonts w:eastAsia="Calibri"/>
          <w:sz w:val="28"/>
          <w:szCs w:val="28"/>
        </w:rPr>
        <w:t>сельсовета Куйбышевского района Новосибирской области, указанных в пункте 2 настоящего постановления.</w:t>
      </w:r>
    </w:p>
    <w:p w:rsidR="008E6105" w:rsidRDefault="008E6105" w:rsidP="008E6105">
      <w:pPr>
        <w:tabs>
          <w:tab w:val="left" w:pos="993"/>
        </w:tabs>
        <w:jc w:val="both"/>
        <w:rPr>
          <w:rFonts w:eastAsia="Calibri"/>
          <w:sz w:val="28"/>
          <w:szCs w:val="28"/>
        </w:rPr>
      </w:pPr>
      <w:r>
        <w:rPr>
          <w:rFonts w:eastAsia="Calibri"/>
          <w:sz w:val="28"/>
          <w:szCs w:val="28"/>
        </w:rPr>
        <w:t xml:space="preserve">  </w:t>
      </w:r>
      <w:r w:rsidR="00931ADF">
        <w:rPr>
          <w:rFonts w:eastAsia="Calibri"/>
          <w:sz w:val="28"/>
          <w:szCs w:val="28"/>
        </w:rPr>
        <w:t xml:space="preserve">     </w:t>
      </w:r>
      <w:r>
        <w:rPr>
          <w:rFonts w:eastAsia="Calibri"/>
          <w:sz w:val="28"/>
          <w:szCs w:val="28"/>
        </w:rPr>
        <w:t>4. Утвердить Типовую форму соглашения об осуществлении отдельных бюджетных полномочий финансового органа поселения финансовым органом муниципального района согласно приложению №3 к настоящему постановлению.</w:t>
      </w:r>
    </w:p>
    <w:p w:rsidR="008E6105" w:rsidRPr="005401AC" w:rsidRDefault="008E6105" w:rsidP="008E6105">
      <w:pPr>
        <w:tabs>
          <w:tab w:val="left" w:pos="993"/>
        </w:tabs>
        <w:jc w:val="both"/>
        <w:rPr>
          <w:rFonts w:eastAsia="Calibri"/>
          <w:sz w:val="28"/>
          <w:szCs w:val="28"/>
        </w:rPr>
      </w:pPr>
      <w:r>
        <w:rPr>
          <w:rFonts w:eastAsia="Calibri"/>
          <w:sz w:val="28"/>
          <w:szCs w:val="28"/>
        </w:rPr>
        <w:t xml:space="preserve"> </w:t>
      </w:r>
      <w:r w:rsidR="00931ADF">
        <w:rPr>
          <w:rFonts w:eastAsia="Calibri"/>
          <w:sz w:val="28"/>
          <w:szCs w:val="28"/>
        </w:rPr>
        <w:t xml:space="preserve">     </w:t>
      </w:r>
      <w:r>
        <w:rPr>
          <w:rFonts w:eastAsia="Calibri"/>
          <w:sz w:val="28"/>
          <w:szCs w:val="28"/>
        </w:rPr>
        <w:t xml:space="preserve"> 5</w:t>
      </w:r>
      <w:r w:rsidRPr="005401AC">
        <w:rPr>
          <w:rFonts w:eastAsia="Calibri"/>
          <w:sz w:val="28"/>
          <w:szCs w:val="28"/>
        </w:rPr>
        <w:t>. Установить:</w:t>
      </w:r>
    </w:p>
    <w:p w:rsidR="008E6105" w:rsidRPr="005401AC" w:rsidRDefault="008E6105" w:rsidP="008E6105">
      <w:pPr>
        <w:tabs>
          <w:tab w:val="left" w:pos="993"/>
        </w:tabs>
        <w:jc w:val="both"/>
        <w:rPr>
          <w:rFonts w:eastAsia="Calibri"/>
          <w:sz w:val="28"/>
          <w:szCs w:val="28"/>
        </w:rPr>
      </w:pPr>
      <w:r>
        <w:rPr>
          <w:rFonts w:eastAsia="Calibri"/>
          <w:sz w:val="28"/>
          <w:szCs w:val="28"/>
        </w:rPr>
        <w:t xml:space="preserve">           1) </w:t>
      </w:r>
      <w:r w:rsidRPr="005401AC">
        <w:rPr>
          <w:rFonts w:eastAsia="Calibri"/>
          <w:sz w:val="28"/>
          <w:szCs w:val="28"/>
        </w:rPr>
        <w:t xml:space="preserve">перечень </w:t>
      </w:r>
      <w:r>
        <w:rPr>
          <w:rFonts w:eastAsia="Calibri"/>
          <w:sz w:val="28"/>
          <w:szCs w:val="28"/>
        </w:rPr>
        <w:t xml:space="preserve">органов местного самоуправления (и (или) </w:t>
      </w:r>
      <w:r w:rsidRPr="005401AC">
        <w:rPr>
          <w:rFonts w:eastAsia="Calibri"/>
          <w:sz w:val="28"/>
          <w:szCs w:val="28"/>
        </w:rPr>
        <w:t>муниципальных учреждений</w:t>
      </w:r>
      <w:r>
        <w:rPr>
          <w:rFonts w:eastAsia="Calibri"/>
          <w:sz w:val="28"/>
          <w:szCs w:val="28"/>
        </w:rPr>
        <w:t>) (дале</w:t>
      </w:r>
      <w:proofErr w:type="gramStart"/>
      <w:r>
        <w:rPr>
          <w:rFonts w:eastAsia="Calibri"/>
          <w:sz w:val="28"/>
          <w:szCs w:val="28"/>
        </w:rPr>
        <w:t>е-</w:t>
      </w:r>
      <w:proofErr w:type="gramEnd"/>
      <w:r>
        <w:rPr>
          <w:rFonts w:eastAsia="Calibri"/>
          <w:sz w:val="28"/>
          <w:szCs w:val="28"/>
        </w:rPr>
        <w:t xml:space="preserve"> субъекты централизованного учёта)</w:t>
      </w:r>
      <w:r w:rsidRPr="005401AC">
        <w:rPr>
          <w:rFonts w:eastAsia="Calibri"/>
          <w:sz w:val="28"/>
          <w:szCs w:val="28"/>
        </w:rPr>
        <w:t>, полномочия</w:t>
      </w:r>
      <w:r>
        <w:rPr>
          <w:rFonts w:eastAsia="Calibri"/>
          <w:sz w:val="28"/>
          <w:szCs w:val="28"/>
        </w:rPr>
        <w:t xml:space="preserve"> по ведению бюджетного учета и формированию бюджетной отчетности </w:t>
      </w:r>
      <w:r w:rsidRPr="005401AC">
        <w:rPr>
          <w:rFonts w:eastAsia="Calibri"/>
          <w:sz w:val="28"/>
          <w:szCs w:val="28"/>
        </w:rPr>
        <w:t>которых централизуются (далее - Перечень), согласно приложению № 1 к настоящему постановлению;</w:t>
      </w:r>
    </w:p>
    <w:p w:rsidR="008E6105" w:rsidRPr="005401AC" w:rsidRDefault="008E6105" w:rsidP="008E6105">
      <w:pPr>
        <w:tabs>
          <w:tab w:val="left" w:pos="993"/>
        </w:tabs>
        <w:jc w:val="both"/>
        <w:rPr>
          <w:rFonts w:eastAsia="Calibri"/>
          <w:sz w:val="28"/>
          <w:szCs w:val="28"/>
        </w:rPr>
      </w:pPr>
      <w:r>
        <w:rPr>
          <w:rFonts w:eastAsia="Calibri"/>
          <w:sz w:val="28"/>
          <w:szCs w:val="28"/>
        </w:rPr>
        <w:t xml:space="preserve">           2)</w:t>
      </w:r>
      <w:r w:rsidRPr="005401AC">
        <w:rPr>
          <w:rFonts w:eastAsia="Calibri"/>
          <w:sz w:val="28"/>
          <w:szCs w:val="28"/>
        </w:rPr>
        <w:t xml:space="preserve">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8E6105" w:rsidRPr="005401AC" w:rsidRDefault="008E6105" w:rsidP="008E6105">
      <w:pPr>
        <w:tabs>
          <w:tab w:val="left" w:pos="993"/>
        </w:tabs>
        <w:jc w:val="both"/>
        <w:rPr>
          <w:rFonts w:eastAsia="Calibri"/>
          <w:sz w:val="28"/>
          <w:szCs w:val="28"/>
        </w:rPr>
      </w:pPr>
      <w:r>
        <w:rPr>
          <w:rFonts w:eastAsia="Calibri"/>
          <w:sz w:val="28"/>
          <w:szCs w:val="28"/>
        </w:rPr>
        <w:t xml:space="preserve">          6</w:t>
      </w:r>
      <w:r w:rsidRPr="005401AC">
        <w:rPr>
          <w:rFonts w:eastAsia="Calibri"/>
          <w:sz w:val="28"/>
          <w:szCs w:val="28"/>
        </w:rPr>
        <w:t>.</w:t>
      </w:r>
      <w:r w:rsidRPr="005401AC">
        <w:rPr>
          <w:rFonts w:eastAsia="Calibri"/>
          <w:sz w:val="28"/>
          <w:szCs w:val="28"/>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8E6105" w:rsidRPr="005401AC" w:rsidRDefault="008E6105" w:rsidP="008E6105">
      <w:pPr>
        <w:tabs>
          <w:tab w:val="left" w:pos="993"/>
        </w:tabs>
        <w:jc w:val="both"/>
        <w:rPr>
          <w:rFonts w:eastAsia="Calibri"/>
          <w:sz w:val="28"/>
          <w:szCs w:val="28"/>
        </w:rPr>
      </w:pPr>
      <w:r>
        <w:rPr>
          <w:rFonts w:eastAsia="Calibri"/>
          <w:sz w:val="28"/>
          <w:szCs w:val="28"/>
        </w:rPr>
        <w:t xml:space="preserve">          7.</w:t>
      </w:r>
      <w:r>
        <w:rPr>
          <w:rFonts w:eastAsia="Calibri"/>
          <w:sz w:val="28"/>
          <w:szCs w:val="28"/>
        </w:rPr>
        <w:tab/>
        <w:t>Субъектам централизованного учёта:</w:t>
      </w:r>
    </w:p>
    <w:p w:rsidR="008E6105" w:rsidRPr="00B400F3" w:rsidRDefault="008E6105" w:rsidP="008E6105">
      <w:pPr>
        <w:tabs>
          <w:tab w:val="left" w:pos="993"/>
        </w:tabs>
        <w:jc w:val="both"/>
        <w:rPr>
          <w:rFonts w:eastAsia="Calibri"/>
          <w:sz w:val="28"/>
          <w:szCs w:val="28"/>
        </w:rPr>
      </w:pPr>
      <w:r>
        <w:rPr>
          <w:rFonts w:eastAsia="Calibri"/>
          <w:sz w:val="28"/>
          <w:szCs w:val="28"/>
        </w:rPr>
        <w:t xml:space="preserve">        </w:t>
      </w:r>
      <w:proofErr w:type="gramStart"/>
      <w:r>
        <w:rPr>
          <w:rFonts w:eastAsia="Calibri"/>
          <w:sz w:val="28"/>
          <w:szCs w:val="28"/>
        </w:rPr>
        <w:t>7</w:t>
      </w:r>
      <w:r w:rsidRPr="005401AC">
        <w:rPr>
          <w:rFonts w:eastAsia="Calibri"/>
          <w:sz w:val="28"/>
          <w:szCs w:val="28"/>
        </w:rPr>
        <w:t>.1.</w:t>
      </w:r>
      <w:r w:rsidRPr="005401AC">
        <w:rPr>
          <w:rFonts w:eastAsia="Calibri"/>
          <w:sz w:val="28"/>
          <w:szCs w:val="28"/>
        </w:rPr>
        <w:tab/>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w:t>
      </w:r>
      <w:r>
        <w:rPr>
          <w:rFonts w:eastAsia="Calibri"/>
          <w:sz w:val="28"/>
          <w:szCs w:val="28"/>
        </w:rPr>
        <w:t>М</w:t>
      </w:r>
      <w:r w:rsidRPr="005401AC">
        <w:rPr>
          <w:rFonts w:eastAsia="Calibri"/>
          <w:sz w:val="28"/>
          <w:szCs w:val="28"/>
        </w:rPr>
        <w:t>униципально</w:t>
      </w:r>
      <w:r>
        <w:rPr>
          <w:rFonts w:eastAsia="Calibri"/>
          <w:sz w:val="28"/>
          <w:szCs w:val="28"/>
        </w:rPr>
        <w:t xml:space="preserve">е казённое учреждение Куйбышевского </w:t>
      </w:r>
      <w:r w:rsidRPr="00B400F3">
        <w:rPr>
          <w:rFonts w:eastAsia="Calibri"/>
          <w:sz w:val="28"/>
          <w:szCs w:val="28"/>
        </w:rPr>
        <w:t xml:space="preserve">муниципального района Новосибирской области   «Центр бухгалтерского учета», утвержденным постановлением администрации </w:t>
      </w:r>
      <w:r>
        <w:rPr>
          <w:rFonts w:eastAsia="Calibri"/>
          <w:sz w:val="28"/>
          <w:szCs w:val="28"/>
        </w:rPr>
        <w:t xml:space="preserve">Куйбышевского муниципального района Новосибирской области </w:t>
      </w:r>
      <w:r w:rsidRPr="00B400F3">
        <w:rPr>
          <w:rFonts w:eastAsia="Calibri"/>
          <w:sz w:val="28"/>
          <w:szCs w:val="28"/>
        </w:rPr>
        <w:t xml:space="preserve"> от </w:t>
      </w:r>
      <w:r>
        <w:rPr>
          <w:rFonts w:eastAsia="Calibri"/>
          <w:sz w:val="28"/>
          <w:szCs w:val="28"/>
        </w:rPr>
        <w:t>13.03.2024</w:t>
      </w:r>
      <w:r w:rsidRPr="00B400F3">
        <w:rPr>
          <w:rFonts w:eastAsia="Calibri"/>
          <w:sz w:val="28"/>
          <w:szCs w:val="28"/>
        </w:rPr>
        <w:t xml:space="preserve"> № </w:t>
      </w:r>
      <w:r>
        <w:rPr>
          <w:rFonts w:eastAsia="Calibri"/>
          <w:sz w:val="28"/>
          <w:szCs w:val="28"/>
        </w:rPr>
        <w:t>151</w:t>
      </w:r>
      <w:r w:rsidRPr="00B400F3">
        <w:rPr>
          <w:rFonts w:eastAsia="Calibri"/>
          <w:sz w:val="28"/>
          <w:szCs w:val="28"/>
        </w:rPr>
        <w:t xml:space="preserve"> «О передаче администрации</w:t>
      </w:r>
      <w:r>
        <w:rPr>
          <w:rFonts w:eastAsia="Calibri"/>
          <w:sz w:val="28"/>
          <w:szCs w:val="28"/>
        </w:rPr>
        <w:t xml:space="preserve"> Куйбышевского</w:t>
      </w:r>
      <w:r w:rsidRPr="00B400F3">
        <w:rPr>
          <w:rFonts w:eastAsia="Calibri"/>
          <w:sz w:val="28"/>
          <w:szCs w:val="28"/>
        </w:rPr>
        <w:t xml:space="preserve"> муниципального района Новосибирской области отдельных полномочий муниципальных учреждений </w:t>
      </w:r>
      <w:r>
        <w:rPr>
          <w:rFonts w:eastAsia="Calibri"/>
          <w:sz w:val="28"/>
          <w:szCs w:val="28"/>
        </w:rPr>
        <w:t>и органов местного самоуправления</w:t>
      </w:r>
      <w:proofErr w:type="gramEnd"/>
      <w:r>
        <w:rPr>
          <w:rFonts w:eastAsia="Calibri"/>
          <w:sz w:val="28"/>
          <w:szCs w:val="28"/>
        </w:rPr>
        <w:t xml:space="preserve"> Куйбышевского</w:t>
      </w:r>
      <w:r w:rsidRPr="00B400F3">
        <w:rPr>
          <w:rFonts w:eastAsia="Calibri"/>
          <w:sz w:val="28"/>
          <w:szCs w:val="28"/>
        </w:rPr>
        <w:t xml:space="preserve"> района</w:t>
      </w:r>
      <w:r>
        <w:rPr>
          <w:rFonts w:eastAsia="Calibri"/>
          <w:sz w:val="28"/>
          <w:szCs w:val="28"/>
        </w:rPr>
        <w:t xml:space="preserve"> Новосибирской области</w:t>
      </w:r>
      <w:r w:rsidRPr="00B400F3">
        <w:rPr>
          <w:rFonts w:eastAsia="Calibri"/>
          <w:sz w:val="28"/>
          <w:szCs w:val="28"/>
        </w:rPr>
        <w:t>» (далее-Положение).</w:t>
      </w:r>
    </w:p>
    <w:p w:rsidR="008E6105" w:rsidRDefault="008E6105" w:rsidP="008E6105">
      <w:pPr>
        <w:tabs>
          <w:tab w:val="left" w:pos="993"/>
        </w:tabs>
        <w:jc w:val="both"/>
        <w:rPr>
          <w:rFonts w:eastAsia="Calibri"/>
          <w:sz w:val="28"/>
          <w:szCs w:val="28"/>
        </w:rPr>
      </w:pPr>
      <w:r w:rsidRPr="00B400F3">
        <w:rPr>
          <w:rFonts w:eastAsia="Calibri"/>
          <w:sz w:val="28"/>
          <w:szCs w:val="28"/>
        </w:rPr>
        <w:t xml:space="preserve">      </w:t>
      </w:r>
      <w:r>
        <w:rPr>
          <w:rFonts w:eastAsia="Calibri"/>
          <w:sz w:val="28"/>
          <w:szCs w:val="28"/>
        </w:rPr>
        <w:t>7.2</w:t>
      </w:r>
      <w:r w:rsidRPr="00B400F3">
        <w:rPr>
          <w:rFonts w:eastAsia="Calibri"/>
          <w:sz w:val="28"/>
          <w:szCs w:val="28"/>
        </w:rPr>
        <w:t>.</w:t>
      </w:r>
      <w:r w:rsidRPr="00B400F3">
        <w:rPr>
          <w:rFonts w:eastAsia="Calibri"/>
          <w:sz w:val="28"/>
          <w:szCs w:val="28"/>
        </w:rPr>
        <w:tab/>
        <w:t xml:space="preserve"> прекратить (завершить) исполнение централизуемых полномочий, осуществляемых на</w:t>
      </w:r>
      <w:r w:rsidRPr="005401AC">
        <w:rPr>
          <w:rFonts w:eastAsia="Calibri"/>
          <w:sz w:val="28"/>
          <w:szCs w:val="28"/>
        </w:rPr>
        <w:t xml:space="preserve"> основании соглашений (договоров) иными организациями (далее - централизованные бухгалтерии).</w:t>
      </w:r>
    </w:p>
    <w:p w:rsidR="008E6105" w:rsidRPr="005401AC" w:rsidRDefault="008E6105" w:rsidP="008E6105">
      <w:pPr>
        <w:tabs>
          <w:tab w:val="left" w:pos="993"/>
        </w:tabs>
        <w:jc w:val="both"/>
        <w:rPr>
          <w:rFonts w:eastAsia="Calibri"/>
          <w:sz w:val="28"/>
          <w:szCs w:val="28"/>
        </w:rPr>
      </w:pPr>
      <w:r>
        <w:rPr>
          <w:rFonts w:eastAsia="Calibri"/>
          <w:sz w:val="28"/>
          <w:szCs w:val="28"/>
        </w:rPr>
        <w:t xml:space="preserve">      7.3. согласно утвержденному пунктом 6 настоящего постановления Перечню, заключить с уполномоченной организацией договор  (соглашение) о передаче функций по ведению бюджетного (бухгалтерского) учета и формированию бюджетной (бухгалтерской) отчетности. </w:t>
      </w:r>
    </w:p>
    <w:p w:rsidR="008E6105" w:rsidRPr="005401AC" w:rsidRDefault="008E6105" w:rsidP="008E6105">
      <w:pPr>
        <w:tabs>
          <w:tab w:val="left" w:pos="993"/>
        </w:tabs>
        <w:jc w:val="both"/>
        <w:rPr>
          <w:rFonts w:eastAsia="Calibri"/>
          <w:sz w:val="28"/>
          <w:szCs w:val="28"/>
        </w:rPr>
      </w:pPr>
      <w:r>
        <w:rPr>
          <w:rFonts w:eastAsia="Calibri"/>
          <w:sz w:val="28"/>
          <w:szCs w:val="28"/>
        </w:rPr>
        <w:t xml:space="preserve">         </w:t>
      </w:r>
      <w:r w:rsidR="00B55230">
        <w:rPr>
          <w:rFonts w:eastAsia="Calibri"/>
          <w:sz w:val="28"/>
          <w:szCs w:val="28"/>
        </w:rPr>
        <w:t>8.</w:t>
      </w:r>
      <w:r w:rsidR="00B55230">
        <w:rPr>
          <w:rFonts w:eastAsia="Calibri"/>
          <w:sz w:val="28"/>
          <w:szCs w:val="28"/>
        </w:rPr>
        <w:tab/>
        <w:t xml:space="preserve"> Специалисту администрации Отрадненского </w:t>
      </w:r>
      <w:r w:rsidRPr="00B55230">
        <w:rPr>
          <w:rFonts w:eastAsia="Calibri"/>
          <w:sz w:val="28"/>
          <w:szCs w:val="28"/>
        </w:rPr>
        <w:t>сельсовета Куйбышевского ра</w:t>
      </w:r>
      <w:r w:rsidR="00B55230">
        <w:rPr>
          <w:rFonts w:eastAsia="Calibri"/>
          <w:sz w:val="28"/>
          <w:szCs w:val="28"/>
        </w:rPr>
        <w:t xml:space="preserve">йона Новосибирской области Анисимовой Татьяне </w:t>
      </w:r>
      <w:proofErr w:type="spellStart"/>
      <w:r w:rsidR="00B55230">
        <w:rPr>
          <w:rFonts w:eastAsia="Calibri"/>
          <w:sz w:val="28"/>
          <w:szCs w:val="28"/>
        </w:rPr>
        <w:t>Фаимовне</w:t>
      </w:r>
      <w:proofErr w:type="spellEnd"/>
      <w:r w:rsidR="00B55230">
        <w:rPr>
          <w:rFonts w:eastAsia="Calibri"/>
          <w:sz w:val="28"/>
          <w:szCs w:val="28"/>
        </w:rPr>
        <w:t xml:space="preserve"> </w:t>
      </w:r>
      <w:r w:rsidRPr="00B55230">
        <w:rPr>
          <w:rFonts w:eastAsia="Calibri"/>
          <w:sz w:val="28"/>
          <w:szCs w:val="28"/>
        </w:rPr>
        <w:t xml:space="preserve">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8E6105" w:rsidRDefault="008E6105" w:rsidP="008E6105">
      <w:pPr>
        <w:tabs>
          <w:tab w:val="left" w:pos="993"/>
        </w:tabs>
        <w:jc w:val="both"/>
        <w:rPr>
          <w:rFonts w:eastAsia="Calibri"/>
          <w:sz w:val="28"/>
          <w:szCs w:val="28"/>
        </w:rPr>
      </w:pPr>
      <w:r>
        <w:rPr>
          <w:rFonts w:eastAsia="Calibri"/>
          <w:sz w:val="28"/>
          <w:szCs w:val="28"/>
        </w:rPr>
        <w:t xml:space="preserve">         9</w:t>
      </w:r>
      <w:r w:rsidRPr="005401AC">
        <w:rPr>
          <w:rFonts w:eastAsia="Calibri"/>
          <w:sz w:val="28"/>
          <w:szCs w:val="28"/>
        </w:rPr>
        <w:t>.</w:t>
      </w:r>
      <w:r w:rsidRPr="005401AC">
        <w:rPr>
          <w:rFonts w:eastAsia="Calibri"/>
          <w:sz w:val="28"/>
          <w:szCs w:val="28"/>
        </w:rPr>
        <w:tab/>
        <w:t xml:space="preserve"> 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8E6105" w:rsidRDefault="008E6105" w:rsidP="008E6105">
      <w:pPr>
        <w:ind w:firstLine="708"/>
        <w:jc w:val="both"/>
        <w:rPr>
          <w:sz w:val="28"/>
          <w:szCs w:val="28"/>
        </w:rPr>
      </w:pPr>
      <w:r>
        <w:rPr>
          <w:rFonts w:eastAsia="Calibri"/>
          <w:sz w:val="28"/>
          <w:szCs w:val="28"/>
        </w:rPr>
        <w:t>10.</w:t>
      </w:r>
      <w:r w:rsidR="00931ADF">
        <w:rPr>
          <w:rFonts w:eastAsia="Calibri"/>
          <w:sz w:val="28"/>
          <w:szCs w:val="28"/>
        </w:rPr>
        <w:t xml:space="preserve"> </w:t>
      </w:r>
      <w:r>
        <w:rPr>
          <w:sz w:val="28"/>
          <w:szCs w:val="28"/>
        </w:rPr>
        <w:t xml:space="preserve">Постановление вступает в силу после его официального опубликования и распространяется на </w:t>
      </w:r>
      <w:proofErr w:type="gramStart"/>
      <w:r>
        <w:rPr>
          <w:sz w:val="28"/>
          <w:szCs w:val="28"/>
        </w:rPr>
        <w:t>правоотношения</w:t>
      </w:r>
      <w:proofErr w:type="gramEnd"/>
      <w:r>
        <w:rPr>
          <w:sz w:val="28"/>
          <w:szCs w:val="28"/>
        </w:rPr>
        <w:t xml:space="preserve"> возникающие с </w:t>
      </w:r>
      <w:r w:rsidR="00B55230" w:rsidRPr="00B55230">
        <w:rPr>
          <w:sz w:val="28"/>
          <w:szCs w:val="28"/>
        </w:rPr>
        <w:t>01.10</w:t>
      </w:r>
      <w:r w:rsidRPr="00B55230">
        <w:rPr>
          <w:sz w:val="28"/>
          <w:szCs w:val="28"/>
        </w:rPr>
        <w:t>.2024 года.</w:t>
      </w:r>
      <w:r>
        <w:rPr>
          <w:sz w:val="28"/>
          <w:szCs w:val="28"/>
        </w:rPr>
        <w:t xml:space="preserve"> </w:t>
      </w:r>
    </w:p>
    <w:p w:rsidR="00952CCE" w:rsidRPr="00952CCE" w:rsidRDefault="00952CCE" w:rsidP="00952CCE">
      <w:pPr>
        <w:pStyle w:val="1"/>
        <w:tabs>
          <w:tab w:val="left" w:pos="1843"/>
        </w:tabs>
        <w:ind w:left="0"/>
        <w:jc w:val="both"/>
        <w:rPr>
          <w:color w:val="auto"/>
        </w:rPr>
      </w:pPr>
      <w:r>
        <w:t xml:space="preserve">          11.</w:t>
      </w:r>
      <w:r>
        <w:rPr>
          <w:color w:val="auto"/>
        </w:rPr>
        <w:t>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8E6105" w:rsidRDefault="00952CCE" w:rsidP="008E6105">
      <w:pPr>
        <w:ind w:firstLine="708"/>
        <w:jc w:val="both"/>
        <w:rPr>
          <w:sz w:val="28"/>
          <w:szCs w:val="28"/>
        </w:rPr>
      </w:pPr>
      <w:r>
        <w:rPr>
          <w:sz w:val="28"/>
          <w:szCs w:val="28"/>
        </w:rPr>
        <w:t>12</w:t>
      </w:r>
      <w:r w:rsidR="00931ADF">
        <w:rPr>
          <w:sz w:val="28"/>
          <w:szCs w:val="28"/>
        </w:rPr>
        <w:t xml:space="preserve">. </w:t>
      </w:r>
      <w:proofErr w:type="gramStart"/>
      <w:r w:rsidR="008E6105">
        <w:rPr>
          <w:sz w:val="28"/>
          <w:szCs w:val="28"/>
        </w:rPr>
        <w:t>Контроль за</w:t>
      </w:r>
      <w:proofErr w:type="gramEnd"/>
      <w:r w:rsidR="008E6105">
        <w:rPr>
          <w:sz w:val="28"/>
          <w:szCs w:val="28"/>
        </w:rPr>
        <w:t xml:space="preserve"> исполнением настоящего постановления оставляю за собой</w:t>
      </w:r>
    </w:p>
    <w:p w:rsidR="004B55CD" w:rsidRDefault="004B55CD" w:rsidP="008E6105">
      <w:pPr>
        <w:jc w:val="both"/>
        <w:rPr>
          <w:sz w:val="28"/>
          <w:szCs w:val="28"/>
        </w:rPr>
      </w:pPr>
    </w:p>
    <w:p w:rsidR="004B55CD" w:rsidRDefault="004B55CD" w:rsidP="008E6105">
      <w:pPr>
        <w:jc w:val="both"/>
        <w:rPr>
          <w:sz w:val="28"/>
          <w:szCs w:val="28"/>
        </w:rPr>
      </w:pPr>
    </w:p>
    <w:p w:rsidR="008E6105" w:rsidRDefault="00C65D37" w:rsidP="008E6105">
      <w:pPr>
        <w:jc w:val="both"/>
        <w:rPr>
          <w:sz w:val="28"/>
          <w:szCs w:val="28"/>
        </w:rPr>
      </w:pPr>
      <w:r>
        <w:rPr>
          <w:sz w:val="28"/>
          <w:szCs w:val="28"/>
        </w:rPr>
        <w:t xml:space="preserve">Глава  Отрадненского </w:t>
      </w:r>
      <w:r w:rsidR="008E6105">
        <w:rPr>
          <w:sz w:val="28"/>
          <w:szCs w:val="28"/>
        </w:rPr>
        <w:t>сельсовета</w:t>
      </w:r>
    </w:p>
    <w:p w:rsidR="00C65D37" w:rsidRDefault="00C65D37" w:rsidP="008E6105">
      <w:pPr>
        <w:tabs>
          <w:tab w:val="left" w:pos="993"/>
        </w:tabs>
        <w:jc w:val="both"/>
        <w:rPr>
          <w:sz w:val="28"/>
          <w:szCs w:val="28"/>
        </w:rPr>
      </w:pPr>
      <w:r>
        <w:rPr>
          <w:sz w:val="28"/>
          <w:szCs w:val="28"/>
        </w:rPr>
        <w:t>Куйбышевского</w:t>
      </w:r>
      <w:r w:rsidR="008E6105">
        <w:rPr>
          <w:sz w:val="28"/>
          <w:szCs w:val="28"/>
        </w:rPr>
        <w:t xml:space="preserve">  района </w:t>
      </w:r>
    </w:p>
    <w:p w:rsidR="00C65D37" w:rsidRDefault="008E6105" w:rsidP="008E6105">
      <w:pPr>
        <w:tabs>
          <w:tab w:val="left" w:pos="993"/>
        </w:tabs>
        <w:jc w:val="both"/>
        <w:rPr>
          <w:rFonts w:eastAsia="Calibri"/>
          <w:sz w:val="28"/>
          <w:szCs w:val="28"/>
        </w:rPr>
      </w:pPr>
      <w:r>
        <w:rPr>
          <w:sz w:val="28"/>
          <w:szCs w:val="28"/>
        </w:rPr>
        <w:t xml:space="preserve">Новосибирской области             </w:t>
      </w:r>
      <w:r w:rsidR="00C65D37">
        <w:rPr>
          <w:sz w:val="28"/>
          <w:szCs w:val="28"/>
        </w:rPr>
        <w:t xml:space="preserve">                                             Т.А.Родионенко</w:t>
      </w:r>
      <w:r>
        <w:rPr>
          <w:sz w:val="28"/>
          <w:szCs w:val="28"/>
        </w:rPr>
        <w:t xml:space="preserve">            </w:t>
      </w:r>
      <w:r w:rsidR="00952CCE">
        <w:rPr>
          <w:sz w:val="28"/>
          <w:szCs w:val="28"/>
        </w:rPr>
        <w:t xml:space="preserve">                               </w:t>
      </w:r>
    </w:p>
    <w:p w:rsidR="004B55CD" w:rsidRDefault="004B55CD" w:rsidP="008E6105">
      <w:pPr>
        <w:tabs>
          <w:tab w:val="left" w:pos="993"/>
        </w:tabs>
        <w:jc w:val="right"/>
        <w:rPr>
          <w:rFonts w:eastAsia="Calibri"/>
          <w:szCs w:val="28"/>
        </w:rPr>
      </w:pPr>
    </w:p>
    <w:p w:rsidR="008E6105" w:rsidRPr="00C65D37" w:rsidRDefault="008E6105" w:rsidP="008E6105">
      <w:pPr>
        <w:tabs>
          <w:tab w:val="left" w:pos="993"/>
        </w:tabs>
        <w:jc w:val="right"/>
        <w:rPr>
          <w:rFonts w:eastAsia="Calibri"/>
          <w:szCs w:val="28"/>
        </w:rPr>
      </w:pPr>
      <w:r w:rsidRPr="00C65D37">
        <w:rPr>
          <w:rFonts w:eastAsia="Calibri"/>
          <w:szCs w:val="28"/>
        </w:rPr>
        <w:t xml:space="preserve">Приложение № 1 </w:t>
      </w:r>
    </w:p>
    <w:p w:rsidR="008E6105" w:rsidRPr="00C65D37" w:rsidRDefault="008E6105" w:rsidP="008E6105">
      <w:pPr>
        <w:tabs>
          <w:tab w:val="left" w:pos="993"/>
        </w:tabs>
        <w:jc w:val="right"/>
        <w:rPr>
          <w:rFonts w:eastAsia="Calibri"/>
          <w:szCs w:val="28"/>
        </w:rPr>
      </w:pPr>
      <w:r w:rsidRPr="00C65D37">
        <w:rPr>
          <w:rFonts w:eastAsia="Calibri"/>
          <w:szCs w:val="28"/>
        </w:rPr>
        <w:t xml:space="preserve">к постановлению администрации </w:t>
      </w:r>
    </w:p>
    <w:p w:rsidR="008E6105" w:rsidRPr="00C65D37" w:rsidRDefault="00C65D37" w:rsidP="008E6105">
      <w:pPr>
        <w:tabs>
          <w:tab w:val="left" w:pos="993"/>
        </w:tabs>
        <w:jc w:val="right"/>
        <w:rPr>
          <w:rFonts w:eastAsia="Calibri"/>
          <w:szCs w:val="28"/>
        </w:rPr>
      </w:pPr>
      <w:r>
        <w:rPr>
          <w:rFonts w:eastAsia="Calibri"/>
          <w:szCs w:val="28"/>
        </w:rPr>
        <w:t>Отрадненского</w:t>
      </w:r>
      <w:r w:rsidR="008E6105" w:rsidRPr="00C65D37">
        <w:rPr>
          <w:rFonts w:eastAsia="Calibri"/>
          <w:szCs w:val="28"/>
        </w:rPr>
        <w:t xml:space="preserve"> сельсовета Куйбышевского</w:t>
      </w:r>
    </w:p>
    <w:p w:rsidR="008E6105" w:rsidRPr="00C65D37" w:rsidRDefault="008E6105" w:rsidP="008E6105">
      <w:pPr>
        <w:tabs>
          <w:tab w:val="left" w:pos="993"/>
        </w:tabs>
        <w:jc w:val="right"/>
        <w:rPr>
          <w:rFonts w:eastAsia="Calibri"/>
          <w:szCs w:val="28"/>
        </w:rPr>
      </w:pPr>
      <w:r w:rsidRPr="00C65D37">
        <w:rPr>
          <w:rFonts w:eastAsia="Calibri"/>
          <w:szCs w:val="28"/>
        </w:rPr>
        <w:t>района Новосибирской области</w:t>
      </w:r>
    </w:p>
    <w:p w:rsidR="008E6105" w:rsidRPr="00C65D37" w:rsidRDefault="008E6105" w:rsidP="00C65D37">
      <w:pPr>
        <w:tabs>
          <w:tab w:val="left" w:pos="993"/>
        </w:tabs>
        <w:jc w:val="right"/>
        <w:rPr>
          <w:rFonts w:eastAsia="Calibri"/>
          <w:szCs w:val="28"/>
        </w:rPr>
      </w:pPr>
      <w:r w:rsidRPr="00C65D37">
        <w:rPr>
          <w:rFonts w:eastAsia="Calibri"/>
          <w:szCs w:val="28"/>
        </w:rPr>
        <w:t xml:space="preserve">                                                           от  </w:t>
      </w:r>
      <w:r w:rsidR="00C65D37">
        <w:rPr>
          <w:rFonts w:eastAsia="Calibri"/>
          <w:szCs w:val="28"/>
        </w:rPr>
        <w:t xml:space="preserve">13.05.2024 г. </w:t>
      </w:r>
      <w:r w:rsidRPr="00C65D37">
        <w:rPr>
          <w:rFonts w:eastAsia="Calibri"/>
          <w:szCs w:val="28"/>
        </w:rPr>
        <w:t>№</w:t>
      </w:r>
      <w:r w:rsidR="00C65D37">
        <w:rPr>
          <w:rFonts w:eastAsia="Calibri"/>
          <w:szCs w:val="28"/>
        </w:rPr>
        <w:t xml:space="preserve"> 24</w:t>
      </w: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Pr="005401AC" w:rsidRDefault="008E6105" w:rsidP="008E6105">
      <w:pPr>
        <w:tabs>
          <w:tab w:val="left" w:pos="993"/>
        </w:tabs>
        <w:jc w:val="right"/>
        <w:rPr>
          <w:rFonts w:eastAsia="Calibri"/>
          <w:sz w:val="28"/>
          <w:szCs w:val="28"/>
        </w:rPr>
      </w:pPr>
    </w:p>
    <w:p w:rsidR="008E6105" w:rsidRPr="005401AC" w:rsidRDefault="008E6105" w:rsidP="008E6105">
      <w:pPr>
        <w:tabs>
          <w:tab w:val="left" w:pos="993"/>
        </w:tabs>
        <w:jc w:val="center"/>
        <w:rPr>
          <w:rFonts w:eastAsia="Calibri"/>
          <w:sz w:val="28"/>
          <w:szCs w:val="28"/>
        </w:rPr>
      </w:pPr>
      <w:r w:rsidRPr="005401AC">
        <w:rPr>
          <w:rFonts w:eastAsia="Calibri"/>
          <w:sz w:val="28"/>
          <w:szCs w:val="28"/>
        </w:rPr>
        <w:t>ПЕРЕЧЕНЬ МУНИЦИПАЛЬНЫХ УЧРЕЖДЕНИЙ,</w:t>
      </w:r>
    </w:p>
    <w:p w:rsidR="008E6105" w:rsidRDefault="008E6105" w:rsidP="008E6105">
      <w:pPr>
        <w:tabs>
          <w:tab w:val="left" w:pos="993"/>
        </w:tabs>
        <w:jc w:val="center"/>
        <w:rPr>
          <w:rFonts w:eastAsia="Calibri"/>
          <w:sz w:val="28"/>
          <w:szCs w:val="28"/>
        </w:rPr>
      </w:pPr>
      <w:proofErr w:type="gramStart"/>
      <w:r w:rsidRPr="005401AC">
        <w:rPr>
          <w:rFonts w:eastAsia="Calibri"/>
          <w:sz w:val="28"/>
          <w:szCs w:val="28"/>
        </w:rPr>
        <w:t>ПОЛНОМОЧИЯ</w:t>
      </w:r>
      <w:proofErr w:type="gramEnd"/>
      <w:r w:rsidRPr="005401AC">
        <w:rPr>
          <w:rFonts w:eastAsia="Calibri"/>
          <w:sz w:val="28"/>
          <w:szCs w:val="28"/>
        </w:rPr>
        <w:t xml:space="preserve"> КОТОРЫХ ЦЕНТРАЛИЗУЮТСЯ</w:t>
      </w:r>
      <w:r>
        <w:rPr>
          <w:rFonts w:eastAsia="Calibri"/>
          <w:sz w:val="28"/>
          <w:szCs w:val="28"/>
        </w:rPr>
        <w:t>.</w:t>
      </w:r>
    </w:p>
    <w:p w:rsidR="008E6105" w:rsidRDefault="008E6105" w:rsidP="008E6105">
      <w:pPr>
        <w:tabs>
          <w:tab w:val="left" w:pos="993"/>
        </w:tabs>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8E6105" w:rsidRPr="009344CF" w:rsidTr="00952CCE">
        <w:tc>
          <w:tcPr>
            <w:tcW w:w="1384" w:type="dxa"/>
            <w:shd w:val="clear" w:color="auto" w:fill="auto"/>
          </w:tcPr>
          <w:p w:rsidR="008E6105" w:rsidRPr="009344CF" w:rsidRDefault="008E6105" w:rsidP="0064427F">
            <w:pPr>
              <w:tabs>
                <w:tab w:val="left" w:pos="993"/>
              </w:tabs>
              <w:jc w:val="center"/>
              <w:rPr>
                <w:rFonts w:eastAsia="Calibri"/>
                <w:sz w:val="28"/>
                <w:szCs w:val="28"/>
              </w:rPr>
            </w:pPr>
            <w:r w:rsidRPr="009344CF">
              <w:rPr>
                <w:rFonts w:eastAsia="Calibri"/>
                <w:sz w:val="28"/>
                <w:szCs w:val="28"/>
              </w:rPr>
              <w:t xml:space="preserve">№ </w:t>
            </w:r>
            <w:proofErr w:type="gramStart"/>
            <w:r w:rsidRPr="009344CF">
              <w:rPr>
                <w:rFonts w:eastAsia="Calibri"/>
                <w:sz w:val="28"/>
                <w:szCs w:val="28"/>
              </w:rPr>
              <w:t>п</w:t>
            </w:r>
            <w:proofErr w:type="gramEnd"/>
            <w:r w:rsidRPr="009344CF">
              <w:rPr>
                <w:rFonts w:eastAsia="Calibri"/>
                <w:sz w:val="28"/>
                <w:szCs w:val="28"/>
              </w:rPr>
              <w:t>/п</w:t>
            </w:r>
          </w:p>
        </w:tc>
        <w:tc>
          <w:tcPr>
            <w:tcW w:w="8187" w:type="dxa"/>
            <w:shd w:val="clear" w:color="auto" w:fill="auto"/>
          </w:tcPr>
          <w:p w:rsidR="008E6105" w:rsidRPr="009344CF" w:rsidRDefault="008E6105" w:rsidP="0064427F">
            <w:pPr>
              <w:tabs>
                <w:tab w:val="left" w:pos="993"/>
              </w:tabs>
              <w:jc w:val="center"/>
              <w:rPr>
                <w:rFonts w:eastAsia="Calibri"/>
                <w:sz w:val="28"/>
                <w:szCs w:val="28"/>
              </w:rPr>
            </w:pPr>
            <w:r w:rsidRPr="009344CF">
              <w:rPr>
                <w:rFonts w:eastAsia="Calibri"/>
                <w:sz w:val="28"/>
                <w:szCs w:val="28"/>
              </w:rPr>
              <w:t>Наименование учреждения</w:t>
            </w:r>
          </w:p>
        </w:tc>
      </w:tr>
      <w:tr w:rsidR="008E6105" w:rsidRPr="009344CF" w:rsidTr="00952CCE">
        <w:tc>
          <w:tcPr>
            <w:tcW w:w="1384" w:type="dxa"/>
            <w:shd w:val="clear" w:color="auto" w:fill="auto"/>
          </w:tcPr>
          <w:p w:rsidR="008E6105" w:rsidRPr="009344CF" w:rsidRDefault="008E6105" w:rsidP="0064427F">
            <w:pPr>
              <w:tabs>
                <w:tab w:val="left" w:pos="993"/>
              </w:tabs>
              <w:jc w:val="center"/>
              <w:rPr>
                <w:rFonts w:eastAsia="Calibri"/>
                <w:sz w:val="28"/>
                <w:szCs w:val="28"/>
              </w:rPr>
            </w:pPr>
            <w:r w:rsidRPr="009344CF">
              <w:rPr>
                <w:rFonts w:eastAsia="Calibri"/>
                <w:sz w:val="28"/>
                <w:szCs w:val="28"/>
              </w:rPr>
              <w:t>1</w:t>
            </w:r>
          </w:p>
        </w:tc>
        <w:tc>
          <w:tcPr>
            <w:tcW w:w="8187" w:type="dxa"/>
            <w:shd w:val="clear" w:color="auto" w:fill="auto"/>
          </w:tcPr>
          <w:p w:rsidR="008E6105" w:rsidRPr="009344CF" w:rsidRDefault="008E6105" w:rsidP="0064427F">
            <w:pPr>
              <w:tabs>
                <w:tab w:val="left" w:pos="993"/>
              </w:tabs>
              <w:jc w:val="both"/>
              <w:rPr>
                <w:rFonts w:eastAsia="Calibri"/>
                <w:sz w:val="28"/>
                <w:szCs w:val="28"/>
              </w:rPr>
            </w:pPr>
            <w:r w:rsidRPr="009344CF">
              <w:rPr>
                <w:rFonts w:eastAsia="Calibri"/>
                <w:sz w:val="28"/>
                <w:szCs w:val="28"/>
              </w:rPr>
              <w:t xml:space="preserve">Администрация </w:t>
            </w:r>
            <w:r w:rsidR="00C65D37">
              <w:rPr>
                <w:rFonts w:eastAsia="Calibri"/>
                <w:sz w:val="28"/>
                <w:szCs w:val="28"/>
              </w:rPr>
              <w:t xml:space="preserve">Отрадненского </w:t>
            </w:r>
            <w:r>
              <w:rPr>
                <w:rFonts w:eastAsia="Calibri"/>
                <w:sz w:val="28"/>
                <w:szCs w:val="28"/>
              </w:rPr>
              <w:t>сельсовета Куйбышевского</w:t>
            </w:r>
            <w:r w:rsidRPr="009344CF">
              <w:rPr>
                <w:rFonts w:eastAsia="Calibri"/>
                <w:sz w:val="28"/>
                <w:szCs w:val="28"/>
              </w:rPr>
              <w:t xml:space="preserve"> района Новосибирской области.</w:t>
            </w:r>
          </w:p>
        </w:tc>
      </w:tr>
    </w:tbl>
    <w:p w:rsidR="008E6105" w:rsidRDefault="008E6105" w:rsidP="008E6105">
      <w:pPr>
        <w:tabs>
          <w:tab w:val="left" w:pos="993"/>
        </w:tabs>
        <w:jc w:val="center"/>
        <w:rPr>
          <w:rFonts w:eastAsia="Calibri"/>
          <w:sz w:val="28"/>
          <w:szCs w:val="28"/>
        </w:rPr>
      </w:pPr>
    </w:p>
    <w:p w:rsidR="008E6105" w:rsidRDefault="008E6105" w:rsidP="008E6105">
      <w:pPr>
        <w:tabs>
          <w:tab w:val="left" w:pos="993"/>
        </w:tabs>
        <w:jc w:val="center"/>
        <w:rPr>
          <w:rFonts w:eastAsia="Calibri"/>
          <w:sz w:val="28"/>
          <w:szCs w:val="28"/>
        </w:rPr>
      </w:pPr>
    </w:p>
    <w:p w:rsidR="008E6105" w:rsidRDefault="008E6105" w:rsidP="008E6105">
      <w:pPr>
        <w:tabs>
          <w:tab w:val="left" w:pos="993"/>
        </w:tabs>
        <w:jc w:val="center"/>
        <w:rPr>
          <w:rFonts w:eastAsia="Calibri"/>
          <w:sz w:val="28"/>
          <w:szCs w:val="28"/>
        </w:rPr>
      </w:pPr>
    </w:p>
    <w:p w:rsidR="008E6105" w:rsidRDefault="008E6105" w:rsidP="008E6105">
      <w:pPr>
        <w:tabs>
          <w:tab w:val="left" w:pos="993"/>
        </w:tabs>
        <w:jc w:val="center"/>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8E6105" w:rsidRDefault="008E6105" w:rsidP="008E6105">
      <w:pPr>
        <w:tabs>
          <w:tab w:val="left" w:pos="993"/>
        </w:tabs>
        <w:jc w:val="right"/>
        <w:rPr>
          <w:rFonts w:eastAsia="Calibri"/>
          <w:sz w:val="28"/>
          <w:szCs w:val="28"/>
        </w:rPr>
      </w:pPr>
    </w:p>
    <w:p w:rsidR="00C65D37" w:rsidRDefault="00C65D37" w:rsidP="00C65D37">
      <w:pPr>
        <w:tabs>
          <w:tab w:val="left" w:pos="993"/>
        </w:tabs>
        <w:rPr>
          <w:rFonts w:eastAsia="Calibri"/>
          <w:sz w:val="28"/>
          <w:szCs w:val="28"/>
        </w:rPr>
      </w:pPr>
    </w:p>
    <w:p w:rsidR="00C65D37" w:rsidRDefault="00C65D37" w:rsidP="00C65D37">
      <w:pPr>
        <w:tabs>
          <w:tab w:val="left" w:pos="993"/>
        </w:tabs>
        <w:rPr>
          <w:rFonts w:eastAsia="Calibri"/>
          <w:sz w:val="28"/>
          <w:szCs w:val="28"/>
        </w:rPr>
      </w:pPr>
    </w:p>
    <w:p w:rsidR="00952CCE" w:rsidRDefault="00952CCE" w:rsidP="00C65D37">
      <w:pPr>
        <w:tabs>
          <w:tab w:val="left" w:pos="993"/>
        </w:tabs>
        <w:rPr>
          <w:rFonts w:eastAsia="Calibri"/>
          <w:sz w:val="28"/>
          <w:szCs w:val="28"/>
        </w:rPr>
      </w:pPr>
    </w:p>
    <w:p w:rsidR="00952CCE" w:rsidRDefault="00952CCE" w:rsidP="00C65D37">
      <w:pPr>
        <w:tabs>
          <w:tab w:val="left" w:pos="993"/>
        </w:tabs>
        <w:rPr>
          <w:rFonts w:eastAsia="Calibri"/>
          <w:sz w:val="28"/>
          <w:szCs w:val="28"/>
        </w:rPr>
      </w:pPr>
    </w:p>
    <w:p w:rsidR="008E6105" w:rsidRDefault="008E6105" w:rsidP="008E6105">
      <w:pPr>
        <w:tabs>
          <w:tab w:val="left" w:pos="993"/>
        </w:tabs>
        <w:jc w:val="right"/>
        <w:rPr>
          <w:rFonts w:eastAsia="Calibri"/>
          <w:sz w:val="28"/>
          <w:szCs w:val="28"/>
        </w:rPr>
      </w:pPr>
    </w:p>
    <w:p w:rsidR="008E6105" w:rsidRPr="00C65D37" w:rsidRDefault="008E6105" w:rsidP="008E6105">
      <w:pPr>
        <w:tabs>
          <w:tab w:val="left" w:pos="993"/>
        </w:tabs>
        <w:jc w:val="right"/>
        <w:rPr>
          <w:rFonts w:eastAsia="Calibri"/>
          <w:szCs w:val="28"/>
        </w:rPr>
      </w:pPr>
      <w:r w:rsidRPr="00C65D37">
        <w:rPr>
          <w:rFonts w:eastAsia="Calibri"/>
          <w:szCs w:val="28"/>
        </w:rPr>
        <w:t xml:space="preserve">Приложение № 2 </w:t>
      </w:r>
    </w:p>
    <w:p w:rsidR="008E6105" w:rsidRPr="00C65D37" w:rsidRDefault="008E6105" w:rsidP="008E6105">
      <w:pPr>
        <w:tabs>
          <w:tab w:val="left" w:pos="993"/>
        </w:tabs>
        <w:jc w:val="right"/>
        <w:rPr>
          <w:rFonts w:eastAsia="Calibri"/>
          <w:szCs w:val="28"/>
        </w:rPr>
      </w:pPr>
      <w:r w:rsidRPr="00C65D37">
        <w:rPr>
          <w:rFonts w:eastAsia="Calibri"/>
          <w:szCs w:val="28"/>
        </w:rPr>
        <w:t xml:space="preserve">к постановлению администрации </w:t>
      </w:r>
    </w:p>
    <w:p w:rsidR="008E6105" w:rsidRPr="00C65D37" w:rsidRDefault="00C65D37" w:rsidP="008E6105">
      <w:pPr>
        <w:tabs>
          <w:tab w:val="left" w:pos="993"/>
        </w:tabs>
        <w:jc w:val="right"/>
        <w:rPr>
          <w:rFonts w:eastAsia="Calibri"/>
          <w:szCs w:val="28"/>
        </w:rPr>
      </w:pPr>
      <w:r>
        <w:rPr>
          <w:rFonts w:eastAsia="Calibri"/>
          <w:szCs w:val="28"/>
        </w:rPr>
        <w:t>Отрадненского</w:t>
      </w:r>
      <w:r w:rsidR="008E6105" w:rsidRPr="00C65D37">
        <w:rPr>
          <w:rFonts w:eastAsia="Calibri"/>
          <w:szCs w:val="28"/>
        </w:rPr>
        <w:t xml:space="preserve"> сельсовета Куйбышевского</w:t>
      </w:r>
    </w:p>
    <w:p w:rsidR="008E6105" w:rsidRPr="00C65D37" w:rsidRDefault="008E6105" w:rsidP="008E6105">
      <w:pPr>
        <w:tabs>
          <w:tab w:val="left" w:pos="993"/>
        </w:tabs>
        <w:jc w:val="right"/>
        <w:rPr>
          <w:rFonts w:eastAsia="Calibri"/>
          <w:szCs w:val="28"/>
        </w:rPr>
      </w:pPr>
      <w:r w:rsidRPr="00C65D37">
        <w:rPr>
          <w:rFonts w:eastAsia="Calibri"/>
          <w:szCs w:val="28"/>
        </w:rPr>
        <w:t xml:space="preserve">района Новосибирской области </w:t>
      </w:r>
      <w:proofErr w:type="gramStart"/>
      <w:r w:rsidRPr="00C65D37">
        <w:rPr>
          <w:rFonts w:eastAsia="Calibri"/>
          <w:szCs w:val="28"/>
        </w:rPr>
        <w:t>от</w:t>
      </w:r>
      <w:proofErr w:type="gramEnd"/>
    </w:p>
    <w:p w:rsidR="00C65D37" w:rsidRPr="00C65D37" w:rsidRDefault="00C65D37" w:rsidP="00C65D37">
      <w:pPr>
        <w:tabs>
          <w:tab w:val="left" w:pos="993"/>
        </w:tabs>
        <w:jc w:val="right"/>
        <w:rPr>
          <w:rFonts w:eastAsia="Calibri"/>
          <w:szCs w:val="28"/>
        </w:rPr>
      </w:pPr>
      <w:r w:rsidRPr="00C65D37">
        <w:rPr>
          <w:rFonts w:eastAsia="Calibri"/>
          <w:szCs w:val="28"/>
        </w:rPr>
        <w:t xml:space="preserve">                                                           от  </w:t>
      </w:r>
      <w:r>
        <w:rPr>
          <w:rFonts w:eastAsia="Calibri"/>
          <w:szCs w:val="28"/>
        </w:rPr>
        <w:t xml:space="preserve">13.05.2024 г. </w:t>
      </w:r>
      <w:r w:rsidRPr="00C65D37">
        <w:rPr>
          <w:rFonts w:eastAsia="Calibri"/>
          <w:szCs w:val="28"/>
        </w:rPr>
        <w:t>№</w:t>
      </w:r>
      <w:r>
        <w:rPr>
          <w:rFonts w:eastAsia="Calibri"/>
          <w:szCs w:val="28"/>
        </w:rPr>
        <w:t xml:space="preserve"> 24</w:t>
      </w:r>
    </w:p>
    <w:p w:rsidR="008E6105" w:rsidRPr="005401AC" w:rsidRDefault="008E6105" w:rsidP="008E6105">
      <w:pPr>
        <w:tabs>
          <w:tab w:val="left" w:pos="993"/>
        </w:tabs>
        <w:jc w:val="center"/>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Pr="005401AC" w:rsidRDefault="008E6105" w:rsidP="008E6105">
      <w:pPr>
        <w:tabs>
          <w:tab w:val="left" w:pos="993"/>
        </w:tabs>
        <w:jc w:val="center"/>
        <w:rPr>
          <w:rFonts w:eastAsia="Calibri"/>
          <w:sz w:val="28"/>
          <w:szCs w:val="28"/>
        </w:rPr>
      </w:pPr>
      <w:r w:rsidRPr="005401AC">
        <w:rPr>
          <w:rFonts w:eastAsia="Calibri"/>
          <w:sz w:val="28"/>
          <w:szCs w:val="28"/>
        </w:rPr>
        <w:t>СРОКИ ПЕРЕДАЧИ ЦЕНТРАЛИЗУЕМЫХ ПОЛНОМОЧИЙ</w:t>
      </w:r>
    </w:p>
    <w:p w:rsidR="008E6105" w:rsidRDefault="008E6105" w:rsidP="008E6105">
      <w:pPr>
        <w:tabs>
          <w:tab w:val="left" w:pos="993"/>
        </w:tabs>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6"/>
        <w:gridCol w:w="1951"/>
      </w:tblGrid>
      <w:tr w:rsidR="008E6105" w:rsidRPr="009344CF" w:rsidTr="00952CCE">
        <w:tc>
          <w:tcPr>
            <w:tcW w:w="1384" w:type="dxa"/>
            <w:shd w:val="clear" w:color="auto" w:fill="auto"/>
          </w:tcPr>
          <w:p w:rsidR="008E6105" w:rsidRPr="009344CF" w:rsidRDefault="008E6105" w:rsidP="0064427F">
            <w:pPr>
              <w:tabs>
                <w:tab w:val="left" w:pos="993"/>
              </w:tabs>
              <w:jc w:val="both"/>
              <w:rPr>
                <w:rFonts w:eastAsia="Calibri"/>
                <w:sz w:val="28"/>
                <w:szCs w:val="28"/>
              </w:rPr>
            </w:pPr>
            <w:r w:rsidRPr="009344CF">
              <w:rPr>
                <w:rFonts w:eastAsia="Calibri"/>
                <w:sz w:val="28"/>
                <w:szCs w:val="28"/>
              </w:rPr>
              <w:t xml:space="preserve">№ </w:t>
            </w:r>
            <w:proofErr w:type="gramStart"/>
            <w:r w:rsidRPr="009344CF">
              <w:rPr>
                <w:rFonts w:eastAsia="Calibri"/>
                <w:sz w:val="28"/>
                <w:szCs w:val="28"/>
              </w:rPr>
              <w:t>п</w:t>
            </w:r>
            <w:proofErr w:type="gramEnd"/>
            <w:r w:rsidRPr="009344CF">
              <w:rPr>
                <w:rFonts w:eastAsia="Calibri"/>
                <w:sz w:val="28"/>
                <w:szCs w:val="28"/>
              </w:rPr>
              <w:t>/п</w:t>
            </w:r>
          </w:p>
        </w:tc>
        <w:tc>
          <w:tcPr>
            <w:tcW w:w="6236" w:type="dxa"/>
            <w:shd w:val="clear" w:color="auto" w:fill="auto"/>
          </w:tcPr>
          <w:p w:rsidR="008E6105" w:rsidRPr="009344CF" w:rsidRDefault="008E6105" w:rsidP="0064427F">
            <w:pPr>
              <w:tabs>
                <w:tab w:val="left" w:pos="993"/>
              </w:tabs>
              <w:jc w:val="center"/>
              <w:rPr>
                <w:rFonts w:eastAsia="Calibri"/>
                <w:sz w:val="28"/>
                <w:szCs w:val="28"/>
              </w:rPr>
            </w:pPr>
            <w:r w:rsidRPr="009344CF">
              <w:rPr>
                <w:rFonts w:eastAsia="Calibri"/>
                <w:sz w:val="28"/>
                <w:szCs w:val="28"/>
              </w:rPr>
              <w:t>Наименование учреждения</w:t>
            </w:r>
          </w:p>
        </w:tc>
        <w:tc>
          <w:tcPr>
            <w:tcW w:w="1951" w:type="dxa"/>
            <w:shd w:val="clear" w:color="auto" w:fill="auto"/>
          </w:tcPr>
          <w:p w:rsidR="008E6105" w:rsidRPr="009344CF" w:rsidRDefault="008E6105" w:rsidP="0064427F">
            <w:pPr>
              <w:tabs>
                <w:tab w:val="left" w:pos="993"/>
              </w:tabs>
              <w:jc w:val="both"/>
              <w:rPr>
                <w:rFonts w:eastAsia="Calibri"/>
                <w:sz w:val="28"/>
                <w:szCs w:val="28"/>
              </w:rPr>
            </w:pPr>
            <w:r w:rsidRPr="009344CF">
              <w:rPr>
                <w:rFonts w:eastAsia="Calibri"/>
                <w:sz w:val="28"/>
                <w:szCs w:val="28"/>
              </w:rPr>
              <w:t>Срок передачи</w:t>
            </w:r>
          </w:p>
        </w:tc>
      </w:tr>
      <w:tr w:rsidR="008E6105" w:rsidRPr="009344CF" w:rsidTr="00952CCE">
        <w:tc>
          <w:tcPr>
            <w:tcW w:w="1384" w:type="dxa"/>
            <w:shd w:val="clear" w:color="auto" w:fill="auto"/>
          </w:tcPr>
          <w:p w:rsidR="008E6105" w:rsidRPr="009344CF" w:rsidRDefault="008E6105" w:rsidP="0064427F">
            <w:pPr>
              <w:tabs>
                <w:tab w:val="left" w:pos="993"/>
              </w:tabs>
              <w:jc w:val="both"/>
              <w:rPr>
                <w:rFonts w:eastAsia="Calibri"/>
                <w:sz w:val="28"/>
                <w:szCs w:val="28"/>
              </w:rPr>
            </w:pPr>
            <w:r w:rsidRPr="009344CF">
              <w:rPr>
                <w:rFonts w:eastAsia="Calibri"/>
                <w:sz w:val="28"/>
                <w:szCs w:val="28"/>
              </w:rPr>
              <w:t>1</w:t>
            </w:r>
          </w:p>
        </w:tc>
        <w:tc>
          <w:tcPr>
            <w:tcW w:w="6236" w:type="dxa"/>
            <w:shd w:val="clear" w:color="auto" w:fill="auto"/>
          </w:tcPr>
          <w:p w:rsidR="008E6105" w:rsidRPr="009344CF" w:rsidRDefault="008E6105" w:rsidP="0064427F">
            <w:pPr>
              <w:tabs>
                <w:tab w:val="left" w:pos="993"/>
              </w:tabs>
              <w:jc w:val="both"/>
              <w:rPr>
                <w:rFonts w:eastAsia="Calibri"/>
                <w:sz w:val="28"/>
                <w:szCs w:val="28"/>
              </w:rPr>
            </w:pPr>
            <w:r w:rsidRPr="009344CF">
              <w:rPr>
                <w:rFonts w:eastAsia="Calibri"/>
                <w:sz w:val="28"/>
                <w:szCs w:val="28"/>
              </w:rPr>
              <w:t xml:space="preserve">Администрация </w:t>
            </w:r>
            <w:r w:rsidR="00C65D37">
              <w:rPr>
                <w:rFonts w:eastAsia="Calibri"/>
                <w:sz w:val="28"/>
                <w:szCs w:val="28"/>
              </w:rPr>
              <w:t>Отрадненского</w:t>
            </w:r>
            <w:r w:rsidRPr="009344CF">
              <w:rPr>
                <w:rFonts w:eastAsia="Calibri"/>
                <w:sz w:val="28"/>
                <w:szCs w:val="28"/>
              </w:rPr>
              <w:t xml:space="preserve"> сельсовета </w:t>
            </w:r>
            <w:r>
              <w:rPr>
                <w:rFonts w:eastAsia="Calibri"/>
                <w:sz w:val="28"/>
                <w:szCs w:val="28"/>
              </w:rPr>
              <w:t>Куйбышевского</w:t>
            </w:r>
            <w:r w:rsidRPr="009344CF">
              <w:rPr>
                <w:rFonts w:eastAsia="Calibri"/>
                <w:sz w:val="28"/>
                <w:szCs w:val="28"/>
              </w:rPr>
              <w:t xml:space="preserve"> района Новосибирской области</w:t>
            </w:r>
          </w:p>
        </w:tc>
        <w:tc>
          <w:tcPr>
            <w:tcW w:w="1951" w:type="dxa"/>
            <w:shd w:val="clear" w:color="auto" w:fill="auto"/>
          </w:tcPr>
          <w:p w:rsidR="008E6105" w:rsidRPr="00B55230" w:rsidRDefault="00B55230" w:rsidP="0064427F">
            <w:pPr>
              <w:tabs>
                <w:tab w:val="left" w:pos="993"/>
              </w:tabs>
              <w:jc w:val="both"/>
              <w:rPr>
                <w:rFonts w:eastAsia="Calibri"/>
                <w:sz w:val="28"/>
                <w:szCs w:val="28"/>
              </w:rPr>
            </w:pPr>
            <w:r w:rsidRPr="00B55230">
              <w:rPr>
                <w:rFonts w:eastAsia="Calibri"/>
                <w:sz w:val="28"/>
                <w:szCs w:val="28"/>
              </w:rPr>
              <w:t>с 01 октября</w:t>
            </w:r>
            <w:r w:rsidR="008E6105" w:rsidRPr="00B55230">
              <w:rPr>
                <w:rFonts w:eastAsia="Calibri"/>
                <w:sz w:val="28"/>
                <w:szCs w:val="28"/>
              </w:rPr>
              <w:t xml:space="preserve"> 2024г.</w:t>
            </w:r>
          </w:p>
        </w:tc>
      </w:tr>
    </w:tbl>
    <w:p w:rsidR="008E6105" w:rsidRDefault="008E6105" w:rsidP="008E6105">
      <w:pPr>
        <w:tabs>
          <w:tab w:val="left" w:pos="993"/>
        </w:tabs>
        <w:jc w:val="both"/>
        <w:rPr>
          <w:rFonts w:eastAsia="Calibri"/>
          <w:sz w:val="28"/>
          <w:szCs w:val="28"/>
        </w:rPr>
      </w:pPr>
      <w:bookmarkStart w:id="0" w:name="_GoBack"/>
      <w:bookmarkEnd w:id="0"/>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tabs>
          <w:tab w:val="left" w:pos="993"/>
        </w:tabs>
        <w:jc w:val="both"/>
        <w:rPr>
          <w:rFonts w:eastAsia="Calibri"/>
          <w:sz w:val="28"/>
          <w:szCs w:val="28"/>
        </w:rPr>
      </w:pPr>
    </w:p>
    <w:p w:rsidR="008E6105" w:rsidRDefault="008E6105" w:rsidP="008E6105">
      <w:pPr>
        <w:jc w:val="center"/>
        <w:rPr>
          <w:sz w:val="28"/>
          <w:szCs w:val="28"/>
        </w:rPr>
      </w:pPr>
    </w:p>
    <w:p w:rsidR="00B62CAD" w:rsidRDefault="00B62CAD"/>
    <w:sectPr w:rsidR="00B62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05"/>
    <w:rsid w:val="0014676F"/>
    <w:rsid w:val="004B55CD"/>
    <w:rsid w:val="006D315F"/>
    <w:rsid w:val="008E6105"/>
    <w:rsid w:val="00931ADF"/>
    <w:rsid w:val="00952CCE"/>
    <w:rsid w:val="00B55230"/>
    <w:rsid w:val="00B62CAD"/>
    <w:rsid w:val="00C6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5CD"/>
    <w:rPr>
      <w:rFonts w:ascii="Tahoma" w:hAnsi="Tahoma" w:cs="Tahoma"/>
      <w:sz w:val="16"/>
      <w:szCs w:val="16"/>
    </w:rPr>
  </w:style>
  <w:style w:type="character" w:customStyle="1" w:styleId="a4">
    <w:name w:val="Текст выноски Знак"/>
    <w:basedOn w:val="a0"/>
    <w:link w:val="a3"/>
    <w:uiPriority w:val="99"/>
    <w:semiHidden/>
    <w:rsid w:val="004B55CD"/>
    <w:rPr>
      <w:rFonts w:ascii="Tahoma" w:eastAsia="Times New Roman" w:hAnsi="Tahoma" w:cs="Tahoma"/>
      <w:sz w:val="16"/>
      <w:szCs w:val="16"/>
      <w:lang w:eastAsia="ru-RU"/>
    </w:rPr>
  </w:style>
  <w:style w:type="paragraph" w:customStyle="1" w:styleId="1">
    <w:name w:val="Абзац списка1"/>
    <w:basedOn w:val="a"/>
    <w:rsid w:val="00952CCE"/>
    <w:pPr>
      <w:ind w:left="708"/>
    </w:pPr>
    <w:rPr>
      <w:rFonts w:eastAsia="Calibri"/>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5CD"/>
    <w:rPr>
      <w:rFonts w:ascii="Tahoma" w:hAnsi="Tahoma" w:cs="Tahoma"/>
      <w:sz w:val="16"/>
      <w:szCs w:val="16"/>
    </w:rPr>
  </w:style>
  <w:style w:type="character" w:customStyle="1" w:styleId="a4">
    <w:name w:val="Текст выноски Знак"/>
    <w:basedOn w:val="a0"/>
    <w:link w:val="a3"/>
    <w:uiPriority w:val="99"/>
    <w:semiHidden/>
    <w:rsid w:val="004B55CD"/>
    <w:rPr>
      <w:rFonts w:ascii="Tahoma" w:eastAsia="Times New Roman" w:hAnsi="Tahoma" w:cs="Tahoma"/>
      <w:sz w:val="16"/>
      <w:szCs w:val="16"/>
      <w:lang w:eastAsia="ru-RU"/>
    </w:rPr>
  </w:style>
  <w:style w:type="paragraph" w:customStyle="1" w:styleId="1">
    <w:name w:val="Абзац списка1"/>
    <w:basedOn w:val="a"/>
    <w:rsid w:val="00952CCE"/>
    <w:pPr>
      <w:ind w:left="708"/>
    </w:pPr>
    <w:rPr>
      <w:rFonts w:eastAsia="Calibr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2024-05-16T01:37:00Z</cp:lastPrinted>
  <dcterms:created xsi:type="dcterms:W3CDTF">2024-05-13T03:37:00Z</dcterms:created>
  <dcterms:modified xsi:type="dcterms:W3CDTF">2024-05-16T01:38:00Z</dcterms:modified>
</cp:coreProperties>
</file>