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08" w:rsidRDefault="00592108" w:rsidP="00592108">
      <w:pPr>
        <w:jc w:val="center"/>
        <w:rPr>
          <w:sz w:val="28"/>
          <w:szCs w:val="28"/>
        </w:rPr>
      </w:pPr>
    </w:p>
    <w:p w:rsidR="00592108" w:rsidRDefault="00592108" w:rsidP="0059210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 ДЕПУТАТОВ</w:t>
      </w:r>
    </w:p>
    <w:p w:rsidR="00592108" w:rsidRDefault="00592108" w:rsidP="00592108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 СЕЛЬСОВЕТА</w:t>
      </w:r>
    </w:p>
    <w:p w:rsidR="00592108" w:rsidRDefault="00592108" w:rsidP="00592108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 РАЙОНА  НОВОСИБИРСКОЙ  ОБЛАСТИ</w:t>
      </w:r>
    </w:p>
    <w:p w:rsidR="00592108" w:rsidRDefault="00592108" w:rsidP="00592108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592108" w:rsidRDefault="00592108" w:rsidP="0059210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92108" w:rsidRDefault="00592108" w:rsidP="00592108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пятьдесят второй сессии</w:t>
      </w:r>
    </w:p>
    <w:p w:rsidR="00592108" w:rsidRDefault="00592108" w:rsidP="005921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29.10.2024 г.                                                               </w:t>
      </w:r>
      <w:r>
        <w:rPr>
          <w:sz w:val="28"/>
          <w:szCs w:val="28"/>
        </w:rPr>
        <w:t xml:space="preserve">                             № 7</w:t>
      </w:r>
    </w:p>
    <w:p w:rsidR="00592108" w:rsidRDefault="00592108" w:rsidP="0059210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Отрадненское.</w:t>
      </w:r>
    </w:p>
    <w:p w:rsidR="00592108" w:rsidRDefault="00592108" w:rsidP="00592108">
      <w:pPr>
        <w:jc w:val="center"/>
        <w:rPr>
          <w:sz w:val="28"/>
          <w:szCs w:val="28"/>
        </w:rPr>
      </w:pPr>
    </w:p>
    <w:p w:rsidR="00592108" w:rsidRPr="00592108" w:rsidRDefault="00592108" w:rsidP="00592108">
      <w:pPr>
        <w:jc w:val="both"/>
        <w:rPr>
          <w:b/>
          <w:sz w:val="28"/>
          <w:szCs w:val="28"/>
        </w:rPr>
      </w:pPr>
      <w:r w:rsidRPr="00592108">
        <w:rPr>
          <w:b/>
          <w:sz w:val="28"/>
          <w:szCs w:val="28"/>
        </w:rPr>
        <w:t>О в</w:t>
      </w:r>
      <w:r w:rsidRPr="00592108">
        <w:rPr>
          <w:b/>
          <w:sz w:val="28"/>
          <w:szCs w:val="28"/>
        </w:rPr>
        <w:t>несении изменений  в  решение 50 сессии Совета депутатов Отрадненского сельсовета Куйбышевского района Новосибирской области от 19.08.2024 г. № 5</w:t>
      </w:r>
      <w:r w:rsidRPr="00592108">
        <w:rPr>
          <w:b/>
          <w:sz w:val="28"/>
          <w:szCs w:val="28"/>
        </w:rPr>
        <w:t xml:space="preserve">  «Об определении налоговых ставок, земельного налога на территории Отрадненского сельсовета</w:t>
      </w:r>
      <w:r w:rsidRPr="00592108">
        <w:rPr>
          <w:b/>
          <w:sz w:val="28"/>
          <w:szCs w:val="28"/>
        </w:rPr>
        <w:t xml:space="preserve"> </w:t>
      </w:r>
      <w:r w:rsidRPr="00592108">
        <w:rPr>
          <w:b/>
          <w:sz w:val="28"/>
          <w:szCs w:val="28"/>
        </w:rPr>
        <w:t>Куйбышевского района Новосибирской области</w:t>
      </w:r>
      <w:r w:rsidRPr="00592108">
        <w:rPr>
          <w:b/>
          <w:sz w:val="28"/>
          <w:szCs w:val="28"/>
        </w:rPr>
        <w:t>»</w:t>
      </w:r>
    </w:p>
    <w:p w:rsidR="00592108" w:rsidRDefault="00592108" w:rsidP="00592108">
      <w:pPr>
        <w:jc w:val="both"/>
        <w:rPr>
          <w:b/>
          <w:sz w:val="28"/>
          <w:szCs w:val="28"/>
        </w:rPr>
      </w:pPr>
    </w:p>
    <w:p w:rsidR="00592108" w:rsidRPr="00850728" w:rsidRDefault="00592108" w:rsidP="0059210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Принимая во внимание </w:t>
      </w:r>
      <w:r w:rsidRPr="00850728">
        <w:rPr>
          <w:sz w:val="28"/>
          <w:szCs w:val="28"/>
        </w:rPr>
        <w:t xml:space="preserve">экспертное заключение Управления </w:t>
      </w:r>
    </w:p>
    <w:p w:rsidR="00592108" w:rsidRDefault="00592108" w:rsidP="00592108">
      <w:pPr>
        <w:jc w:val="both"/>
        <w:rPr>
          <w:sz w:val="28"/>
          <w:szCs w:val="28"/>
        </w:rPr>
      </w:pPr>
      <w:proofErr w:type="gramStart"/>
      <w:r w:rsidRPr="00850728">
        <w:rPr>
          <w:sz w:val="28"/>
          <w:szCs w:val="28"/>
        </w:rPr>
        <w:t>законопроектных работ и ведения регистра Министерства юст</w:t>
      </w:r>
      <w:r>
        <w:rPr>
          <w:sz w:val="28"/>
          <w:szCs w:val="28"/>
        </w:rPr>
        <w:t>иции Новосибирской области от 01.11.2024 года № 3487</w:t>
      </w:r>
      <w:r>
        <w:rPr>
          <w:sz w:val="28"/>
          <w:szCs w:val="28"/>
        </w:rPr>
        <w:t>-02-02-03/</w:t>
      </w:r>
      <w:r w:rsidRPr="00850728">
        <w:rPr>
          <w:sz w:val="28"/>
          <w:szCs w:val="28"/>
        </w:rPr>
        <w:t xml:space="preserve">9, на </w:t>
      </w:r>
      <w:r>
        <w:rPr>
          <w:sz w:val="28"/>
          <w:szCs w:val="28"/>
        </w:rPr>
        <w:t xml:space="preserve"> решение</w:t>
      </w:r>
      <w:r w:rsidRPr="00850728">
        <w:rPr>
          <w:sz w:val="28"/>
          <w:szCs w:val="28"/>
        </w:rPr>
        <w:t xml:space="preserve"> </w:t>
      </w:r>
      <w:r w:rsidRPr="00592108">
        <w:rPr>
          <w:sz w:val="28"/>
          <w:szCs w:val="28"/>
        </w:rPr>
        <w:t>50 сессии Совета депутатов Отрадненского сельсовета Куйбышевского района Новосибирской области от 19.08.2024 г. № 5  «Об определении налоговых ставок, земельного налога на территории Отрадненского сельсовета Куйбышевского района Новосибирской области»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Отрадненского сельсовета Куйбышевского</w:t>
      </w:r>
      <w:r>
        <w:rPr>
          <w:bCs/>
          <w:sz w:val="28"/>
          <w:szCs w:val="28"/>
        </w:rPr>
        <w:t xml:space="preserve"> района Новосибирской области </w:t>
      </w:r>
      <w:r>
        <w:rPr>
          <w:b/>
          <w:bCs/>
          <w:sz w:val="28"/>
          <w:szCs w:val="28"/>
        </w:rPr>
        <w:t>РЕШИЛ:</w:t>
      </w:r>
      <w:proofErr w:type="gramEnd"/>
    </w:p>
    <w:p w:rsidR="00592108" w:rsidRDefault="00592108" w:rsidP="0059210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592108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изменение в</w:t>
      </w:r>
      <w:r w:rsidRPr="0059210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592108">
        <w:rPr>
          <w:sz w:val="28"/>
          <w:szCs w:val="28"/>
        </w:rPr>
        <w:t xml:space="preserve"> </w:t>
      </w:r>
      <w:r w:rsidRPr="00592108">
        <w:rPr>
          <w:sz w:val="28"/>
          <w:szCs w:val="28"/>
        </w:rPr>
        <w:t xml:space="preserve">50 сессии Совета депутатов </w:t>
      </w:r>
    </w:p>
    <w:p w:rsidR="00592108" w:rsidRPr="00592108" w:rsidRDefault="00592108" w:rsidP="00592108">
      <w:pPr>
        <w:jc w:val="both"/>
        <w:rPr>
          <w:sz w:val="28"/>
          <w:szCs w:val="28"/>
        </w:rPr>
      </w:pPr>
      <w:r w:rsidRPr="00592108">
        <w:rPr>
          <w:sz w:val="28"/>
          <w:szCs w:val="28"/>
        </w:rPr>
        <w:t>Отрадненского сельсовета Куйбышевского района Новосибирской области от 19.08.2024 г. № 5  «Об определении налоговых ставок, земельного налога на территории Отрадненского сельсовета Куйбышевского района Новосибирской области»</w:t>
      </w:r>
      <w:r>
        <w:rPr>
          <w:sz w:val="28"/>
          <w:szCs w:val="28"/>
        </w:rPr>
        <w:t>:</w:t>
      </w:r>
    </w:p>
    <w:p w:rsidR="00592108" w:rsidRDefault="00592108" w:rsidP="00592108">
      <w:pPr>
        <w:pStyle w:val="a4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4 изложить в новой редакции:</w:t>
      </w:r>
    </w:p>
    <w:p w:rsidR="00592108" w:rsidRDefault="00592108" w:rsidP="005921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>
        <w:rPr>
          <w:sz w:val="28"/>
          <w:szCs w:val="28"/>
        </w:rPr>
        <w:t>Решение вступает в силу с</w:t>
      </w:r>
      <w:r>
        <w:rPr>
          <w:sz w:val="28"/>
          <w:szCs w:val="28"/>
        </w:rPr>
        <w:t xml:space="preserve"> 01.01.2025 года.</w:t>
      </w:r>
    </w:p>
    <w:p w:rsidR="00592108" w:rsidRPr="00592108" w:rsidRDefault="00592108" w:rsidP="0059210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592108">
        <w:rPr>
          <w:sz w:val="28"/>
          <w:szCs w:val="28"/>
        </w:rPr>
        <w:t xml:space="preserve">Опубликовать данное решение, в периодическом печатном издании </w:t>
      </w:r>
    </w:p>
    <w:p w:rsidR="00592108" w:rsidRDefault="00592108" w:rsidP="00592108">
      <w:pPr>
        <w:jc w:val="both"/>
        <w:rPr>
          <w:color w:val="000000"/>
          <w:sz w:val="28"/>
          <w:szCs w:val="28"/>
        </w:rPr>
      </w:pPr>
      <w:r w:rsidRPr="00603B62">
        <w:rPr>
          <w:sz w:val="28"/>
          <w:szCs w:val="28"/>
        </w:rPr>
        <w:t xml:space="preserve">«Вестник» администрации Отрадненского сельсовета Куйбышевского района Новосибирской области и разместить </w:t>
      </w:r>
      <w:r w:rsidRPr="00603B62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официальном </w:t>
      </w:r>
      <w:r w:rsidRPr="00603B62">
        <w:rPr>
          <w:color w:val="000000"/>
          <w:sz w:val="28"/>
          <w:szCs w:val="28"/>
        </w:rPr>
        <w:t>сайте администрации Отрадненского сельсовета Куйбышевского</w:t>
      </w:r>
      <w:r>
        <w:rPr>
          <w:color w:val="000000"/>
          <w:sz w:val="28"/>
          <w:szCs w:val="28"/>
        </w:rPr>
        <w:t xml:space="preserve"> района Новосибирской области.</w:t>
      </w:r>
    </w:p>
    <w:p w:rsidR="00592108" w:rsidRDefault="00592108" w:rsidP="00592108">
      <w:pPr>
        <w:jc w:val="both"/>
        <w:outlineLvl w:val="0"/>
        <w:rPr>
          <w:sz w:val="28"/>
          <w:szCs w:val="28"/>
        </w:rPr>
      </w:pPr>
    </w:p>
    <w:p w:rsidR="00592108" w:rsidRDefault="00592108" w:rsidP="0059210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92108" w:rsidRDefault="00592108" w:rsidP="0059210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Отрадненского сельсовета</w:t>
      </w:r>
    </w:p>
    <w:p w:rsidR="00592108" w:rsidRDefault="00592108" w:rsidP="0059210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592108" w:rsidRDefault="00592108" w:rsidP="0059210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592108" w:rsidRDefault="00592108" w:rsidP="00592108">
      <w:pPr>
        <w:autoSpaceDE w:val="0"/>
        <w:autoSpaceDN w:val="0"/>
        <w:adjustRightInd w:val="0"/>
        <w:rPr>
          <w:bCs/>
          <w:sz w:val="28"/>
          <w:szCs w:val="28"/>
        </w:rPr>
      </w:pPr>
      <w:bookmarkStart w:id="0" w:name="_GoBack"/>
      <w:bookmarkEnd w:id="0"/>
    </w:p>
    <w:p w:rsidR="00592108" w:rsidRDefault="00592108" w:rsidP="00592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  </w:t>
      </w:r>
    </w:p>
    <w:p w:rsidR="00592108" w:rsidRDefault="00592108" w:rsidP="00592108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592108" w:rsidRDefault="00592108" w:rsidP="00592108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 области                                                               Т.А.Родионенко</w:t>
      </w:r>
    </w:p>
    <w:p w:rsidR="00CA538E" w:rsidRDefault="00CA538E"/>
    <w:sectPr w:rsidR="00CA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20D"/>
    <w:multiLevelType w:val="multilevel"/>
    <w:tmpl w:val="37868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99B7541"/>
    <w:multiLevelType w:val="multilevel"/>
    <w:tmpl w:val="E5B88334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">
    <w:nsid w:val="537C0FAC"/>
    <w:multiLevelType w:val="hybridMultilevel"/>
    <w:tmpl w:val="F542A5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08"/>
    <w:rsid w:val="00592108"/>
    <w:rsid w:val="00CA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92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592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92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592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2024-11-02T02:53:00Z</dcterms:created>
  <dcterms:modified xsi:type="dcterms:W3CDTF">2024-11-02T03:03:00Z</dcterms:modified>
</cp:coreProperties>
</file>