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F0" w:rsidRDefault="00C704F0" w:rsidP="00C7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704F0" w:rsidRDefault="00C704F0" w:rsidP="00C7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СЕЛЬСОВЕТА</w:t>
      </w:r>
    </w:p>
    <w:p w:rsidR="00C704F0" w:rsidRDefault="00C704F0" w:rsidP="00C7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C704F0" w:rsidRDefault="00C704F0" w:rsidP="00C704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704F0" w:rsidRDefault="00C704F0" w:rsidP="00C7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C704F0" w:rsidRDefault="00C704F0" w:rsidP="00C704F0">
      <w:pPr>
        <w:jc w:val="center"/>
        <w:rPr>
          <w:b/>
          <w:sz w:val="28"/>
          <w:szCs w:val="28"/>
        </w:rPr>
      </w:pPr>
    </w:p>
    <w:p w:rsidR="00C704F0" w:rsidRDefault="00C704F0" w:rsidP="00C7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704F0" w:rsidRDefault="00C704F0" w:rsidP="00C704F0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второй сессии</w:t>
      </w:r>
    </w:p>
    <w:p w:rsidR="00C704F0" w:rsidRDefault="00C704F0" w:rsidP="00C704F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>29 октября 2024г.                                                                                           № 3</w:t>
      </w: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№3 42 сессии от 26.12.2023 года Совета депутатов Отрадненского сельсовета Куйбышевского района Новосибирской области «О бюджете Отрадненского сельсовета Куйбышевского района Новосибирской области на 2024 год и плановый период 2025 и 2026 годов»</w:t>
      </w: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№ 3 сорок второй сессии Совета депутатов Отрадненского сельсовета Куйбышевского района Новосибирской области от 26.12.2023 года «О бюджете Отрадненского сельсовета на 2024 год и плановый период 2025 и 2026 годов» следующие изменения: </w:t>
      </w:r>
    </w:p>
    <w:p w:rsidR="00C704F0" w:rsidRDefault="00C704F0" w:rsidP="00C704F0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1:</w:t>
      </w:r>
    </w:p>
    <w:p w:rsidR="00C704F0" w:rsidRDefault="00C704F0" w:rsidP="00C704F0">
      <w:pPr>
        <w:pStyle w:val="ConsPlusNormal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C704F0" w:rsidRDefault="00C704F0" w:rsidP="00C704F0">
      <w:pPr>
        <w:pStyle w:val="ConsPlusNormal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-части 1 цифры «14 005 718,62» заменить цифрами «15 130 535,62»</w:t>
      </w:r>
    </w:p>
    <w:p w:rsidR="00C704F0" w:rsidRDefault="00C704F0" w:rsidP="00C704F0">
      <w:pPr>
        <w:pStyle w:val="ConsPlusNormal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«12 555 709,03» заменить цифрами «13 011 766,03», цифры «6 649 009,03» заменить цифрами «7 105 066,03», </w:t>
      </w:r>
    </w:p>
    <w:p w:rsidR="00C704F0" w:rsidRDefault="00C704F0" w:rsidP="00C704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-части 2 цифры «14 005 718,62» заменить цифрами «15 270 527,74»</w:t>
      </w:r>
    </w:p>
    <w:p w:rsidR="00C704F0" w:rsidRDefault="00C704F0" w:rsidP="00C704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В статье 3:</w:t>
      </w:r>
    </w:p>
    <w:p w:rsidR="00C704F0" w:rsidRDefault="00C704F0" w:rsidP="00C704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цифры «10 000,00» заменить цифрами «0,00»</w:t>
      </w:r>
    </w:p>
    <w:p w:rsidR="00C704F0" w:rsidRDefault="00C704F0" w:rsidP="00C704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цифры «340 500,00» заменить цифрами «244 046,40»</w:t>
      </w:r>
    </w:p>
    <w:p w:rsidR="00C704F0" w:rsidRDefault="00C704F0" w:rsidP="00C704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В статье 6 цифры «12 555 709,03» заменить цифрами «13 011 766,03»</w:t>
      </w:r>
    </w:p>
    <w:p w:rsidR="00C704F0" w:rsidRDefault="00C704F0" w:rsidP="00C704F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Утвердить приложение 2 «Распределение бюджетных ассигнований бюджета Отрадненского сельсовета Куйбышевского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2024 год и плановый период 2025 и 2026 годов»</w:t>
      </w:r>
    </w:p>
    <w:p w:rsidR="00C704F0" w:rsidRDefault="00C704F0" w:rsidP="00C704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приложение 3 «Распределение бюджетных ассигнований бюджета Отрадненского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2024 год и плановый период 2025 и 2026 годов»</w:t>
      </w:r>
      <w:proofErr w:type="gramEnd"/>
    </w:p>
    <w:p w:rsidR="00C704F0" w:rsidRDefault="00C704F0" w:rsidP="00C704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приложение 4 «Ведомственная структура расходов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Отрадненского сельсовета Куйбышевского района Новосибирской области на 2024 год и плановый период 2025 и 2026 годов»</w:t>
      </w:r>
    </w:p>
    <w:p w:rsidR="00C704F0" w:rsidRDefault="00C704F0" w:rsidP="00C704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Утвердить приложение 5 «Объем и распределение бюджетных ассигнований бюджета Отрадненского сельсовета Куйбышевского района Новосибирской области, направляемых на исполнение публичных нормативных обязательств на 2024 год и плановый период 2025 и 2026 годов»</w:t>
      </w:r>
    </w:p>
    <w:p w:rsidR="00C704F0" w:rsidRDefault="00C704F0" w:rsidP="00C704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Утвердить приложение 7 «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жбюджетных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сфе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тов,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лучаем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других бюджетов бюджетной системы Российской Федерации</w:t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33"/>
          <w:sz w:val="28"/>
          <w:szCs w:val="28"/>
        </w:rPr>
        <w:t>н</w:t>
      </w:r>
      <w:r>
        <w:rPr>
          <w:rFonts w:ascii="Times New Roman" w:hAnsi="Times New Roman"/>
          <w:spacing w:val="28"/>
          <w:sz w:val="28"/>
          <w:szCs w:val="28"/>
        </w:rPr>
        <w:t xml:space="preserve">а </w:t>
      </w:r>
      <w:r>
        <w:rPr>
          <w:rFonts w:ascii="Times New Roman" w:hAnsi="Times New Roman"/>
          <w:w w:val="102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 и плановый период 2025 и 2026 годов»</w:t>
      </w:r>
    </w:p>
    <w:p w:rsidR="00C704F0" w:rsidRDefault="00C704F0" w:rsidP="00C704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Утвердить приложение 8 «Источники финансирования дефицита бюджета Отрадненского сельсовета Куйбышевского района Новосибирской области на 2024год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04F0" w:rsidRDefault="00C704F0" w:rsidP="00C704F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Утвердить приложение 11 «</w:t>
      </w:r>
      <w:r>
        <w:rPr>
          <w:rFonts w:ascii="Times New Roman" w:hAnsi="Times New Roman"/>
          <w:sz w:val="28"/>
          <w:szCs w:val="28"/>
        </w:rPr>
        <w:t>Перечень муниципальных программ, предусмотренных к финансированию из местного бюджета в 2024 году и плановом периоде 2025 и 2026 годах»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          11. Данное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области, в сети интернет.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         12. Настоящее решение вступает в силу со дня, следующего за днем его официального опубликования.</w:t>
      </w: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C704F0" w:rsidRDefault="00C704F0" w:rsidP="00C704F0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Т.А. Родионенко </w:t>
      </w: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>
      <w:pPr>
        <w:rPr>
          <w:sz w:val="28"/>
          <w:szCs w:val="28"/>
        </w:rPr>
      </w:pPr>
    </w:p>
    <w:p w:rsidR="00C704F0" w:rsidRDefault="00C704F0" w:rsidP="00C704F0"/>
    <w:p w:rsidR="00C704F0" w:rsidRDefault="00C704F0" w:rsidP="00C704F0"/>
    <w:p w:rsidR="00A21D1D" w:rsidRDefault="00A21D1D"/>
    <w:p w:rsidR="00C704F0" w:rsidRDefault="00C704F0"/>
    <w:p w:rsidR="00C704F0" w:rsidRDefault="00C704F0"/>
    <w:p w:rsidR="00C704F0" w:rsidRDefault="00C704F0"/>
    <w:p w:rsidR="00C704F0" w:rsidRDefault="00C704F0"/>
    <w:p w:rsidR="00C704F0" w:rsidRDefault="00C704F0"/>
    <w:p w:rsidR="00C704F0" w:rsidRDefault="00C704F0"/>
    <w:p w:rsidR="00C704F0" w:rsidRDefault="00C704F0">
      <w:pPr>
        <w:sectPr w:rsidR="00C704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272"/>
        <w:gridCol w:w="5200"/>
        <w:gridCol w:w="720"/>
        <w:gridCol w:w="600"/>
        <w:gridCol w:w="1940"/>
        <w:gridCol w:w="670"/>
        <w:gridCol w:w="1860"/>
        <w:gridCol w:w="1700"/>
        <w:gridCol w:w="1700"/>
      </w:tblGrid>
      <w:tr w:rsidR="00C704F0" w:rsidRPr="00C704F0" w:rsidTr="00C704F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Приложение 2</w:t>
            </w: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к решению№3 от 26.12.2023 г. сорок второй сессии Совета депутатов Отрадненского сельсовета Куйбышевского района Новосибирской области "О бюджете Отрадненского Куйбышевского района Новосибирской области на 2024 год и плановый период 2025 и 2026 год, с внесенными изменениями решением 52 сессии  Совета депутатов №3 от 29.10.2024 г.</w:t>
            </w:r>
          </w:p>
        </w:tc>
      </w:tr>
      <w:tr w:rsidR="00C704F0" w:rsidRPr="00C704F0" w:rsidTr="00C704F0">
        <w:trPr>
          <w:trHeight w:val="1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8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9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Отрадненского сельсовета Куйбышевского района Новосибирской области на 2024 год и плановый период 2025 и 2026 годов</w:t>
            </w: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руб.</w:t>
            </w:r>
          </w:p>
        </w:tc>
      </w:tr>
      <w:tr w:rsidR="00C704F0" w:rsidRPr="00C704F0" w:rsidTr="00C704F0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proofErr w:type="gramStart"/>
            <w:r w:rsidRPr="00C704F0">
              <w:t>ПР</w:t>
            </w:r>
            <w:proofErr w:type="gram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КВР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</w:t>
            </w: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2025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2026 год</w:t>
            </w:r>
          </w:p>
        </w:tc>
      </w:tr>
      <w:tr w:rsidR="00C704F0" w:rsidRPr="00C704F0" w:rsidTr="00C704F0">
        <w:trPr>
          <w:trHeight w:val="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4 886 701,78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3 744 982,50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3 795 495,00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3 768 592,78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3 768 592,78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1 360 331,78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174 690,00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1 907 673,50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1 958 186,00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174 690,00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1 907 673,50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1 958 186,00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1 137 141,78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1 137 141,78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48 500,00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48 500,00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2 408 261,00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2 408 261,00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2 408 261,00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167 900,00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201 160,00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167 900,00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201 160,00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83 500,00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83 500,00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360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3 863 124,62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3 863 124,62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"Развитие инициативного бюджетирования на территории сельского поселения Куйбышевского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3 194 224,62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 (Поддержание надлежащего технического состояния автомобильных дорог местного значения и сооружений на них (Ремонт дороги к месту захоронения в селе Отрадненское))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33.0.00.70244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2 457 095,86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33.0.00.70244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2 457 095,86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33.0.00.70244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2 457 095,86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229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proofErr w:type="spellStart"/>
            <w:r w:rsidRPr="00C704F0">
              <w:rPr>
                <w:b/>
                <w:bCs/>
              </w:rPr>
              <w:t>Софинансирование</w:t>
            </w:r>
            <w:proofErr w:type="spellEnd"/>
            <w:r w:rsidRPr="00C704F0">
              <w:rPr>
                <w:b/>
                <w:bCs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(Поддержание надлежащего технического состояния автомобильных дорог местного значения и сооружений на них (Ремонт дороги к месту захоронения в селе Отрадненское))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33.0.00.S0244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737 128,76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33.0.00.S0244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737 128,76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33.0.00.S0244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737 128,76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668 900,00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668 900,00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668 900,00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649 580,00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654 660,00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668 900,00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649 580,00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654 660,00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744 439,42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643 520,06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632 639,06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246 800,00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246 800,00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246 800,00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30 100,00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30 100,00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30 100,00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355 739,06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355 739,06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355 739,06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100 919,36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100 919,36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"Охрана окружающей среды Куйбышевского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муниципальной программы "Охрана окружающей среды Куйбышевского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12.0.00.49500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12.0.00.49500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12.0.00.49500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675 000,00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675 000,00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4 405 815,52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4 405 815,52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128 137,50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128 137,50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265 945,00</w:t>
            </w:r>
          </w:p>
        </w:tc>
      </w:tr>
      <w:tr w:rsidR="00C704F0" w:rsidRPr="00C704F0" w:rsidTr="00C704F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15 270 527,74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5 309 148,00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5 520 060,00</w:t>
            </w:r>
          </w:p>
        </w:tc>
      </w:tr>
    </w:tbl>
    <w:p w:rsidR="00C704F0" w:rsidRDefault="00C704F0"/>
    <w:p w:rsidR="00E12482" w:rsidRDefault="00E12482"/>
    <w:p w:rsidR="00C704F0" w:rsidRDefault="00C704F0"/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272"/>
        <w:gridCol w:w="5200"/>
        <w:gridCol w:w="1840"/>
        <w:gridCol w:w="670"/>
        <w:gridCol w:w="720"/>
        <w:gridCol w:w="600"/>
        <w:gridCol w:w="1960"/>
        <w:gridCol w:w="1960"/>
        <w:gridCol w:w="1960"/>
      </w:tblGrid>
      <w:tr w:rsidR="00C704F0" w:rsidRPr="00C704F0" w:rsidTr="00C704F0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Приложение 3</w:t>
            </w:r>
          </w:p>
        </w:tc>
      </w:tr>
      <w:tr w:rsidR="00C704F0" w:rsidRPr="00C704F0" w:rsidTr="00C704F0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к решению №3 от 26.12.2023 г. сорок второй сессии Совета депутатов Отрадненского сельсовета Куйбышевского района Новосибирской области "О бюджете Отрадненского сельсовета Куйбышевского района Новосибирской области на 2024год и плановый период 2025 и 2026 годов", с внесенными изменениями решением 52 сессии Совета депутатов № 3 от 29.10.2024 г.</w:t>
            </w: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85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9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Отрадненского сельсовета Куйбышевского района Новосибирской области на 2024, 2025 и 2026 года</w:t>
            </w: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руб.</w:t>
            </w:r>
          </w:p>
        </w:tc>
      </w:tr>
      <w:tr w:rsidR="00C704F0" w:rsidRPr="00C704F0" w:rsidTr="00C704F0">
        <w:trPr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КЦСР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proofErr w:type="gramStart"/>
            <w:r w:rsidRPr="00C704F0">
              <w:t>ПР</w:t>
            </w:r>
            <w:proofErr w:type="gramEnd"/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</w:t>
            </w:r>
          </w:p>
        </w:tc>
      </w:tr>
      <w:tr w:rsidR="00C704F0" w:rsidRPr="00C704F0" w:rsidTr="00C704F0">
        <w:trPr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2024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2025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2026 год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"Охрана окружающей среды Куйбышевского района Новосибирской области"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12.0.00.00000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муниципальной программы "Охрана окружающей среды Куйбышевского района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12.0.00.49500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12.0.00.49500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12.0.00.49500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14.0.00.00000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10 881,00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14.0.00.79570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10 881,00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14.0.00.79570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10 881,00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14.0.00.79570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10 881,00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18.0.00.00000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18.0.00.03950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18.0.00.03950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18.0.00.03950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20.0.00.00000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20.0.00.79500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"Развитие инициативного бюджетирования на территории сельского поселения Куйбышевского района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3 194 224,62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201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 (Поддержание надлежащего технического состояния автомобильных дорог местного значения и сооружений на них (Ремонт дороги к месту захоронения в селе Отрадненское))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33.0.00.70244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2 457 095,86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33.0.00.70244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2 457 095,86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33.0.00.70244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2 457 095,86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229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proofErr w:type="spellStart"/>
            <w:r w:rsidRPr="00C704F0">
              <w:rPr>
                <w:b/>
                <w:bCs/>
              </w:rPr>
              <w:t>Софинансирование</w:t>
            </w:r>
            <w:proofErr w:type="spellEnd"/>
            <w:r w:rsidRPr="00C704F0">
              <w:rPr>
                <w:b/>
                <w:bCs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(Поддержание надлежащего технического состояния автомобильных дорог местного значения и сооружений на них (Ремонт дороги к месту захоронения в селе Отрадненское))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33.0.00.S0244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737 128,76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33.0.00.S0244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737 128,76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33.0.00.S0244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737 128,76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11 781 922,12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5 259 148,00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5 470 060,00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1 380 331,78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174 690,00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1 907 673,50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1 958 186,00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174 690,00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1 907 673,50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1 958 186,00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1 137 141,78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1 137 141,78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48 500,00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48 500,00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99.0.00.01610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99.0.00.01610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99.0.00.01610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99.0.00.04310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668 900,00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99.0.00.04310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668 900,00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649 580,00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654 660,00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99.0.00.04310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668 900,00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649 580,00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654 660,00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100 919,36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100 919,36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246 800,00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246 800,00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246 800,00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30 100,00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30 100,00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30 100,00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355 739,06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355 739,06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355 739,06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99.0.00.08190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675 000,00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675 000,00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4 405 815,52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4 405 815,52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99.0.00.10100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99.0.00.10100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99.0.00.10100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167 900,00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183 648,00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201 160,00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167 900,00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183 648,00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201 160,00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3 496 370,00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3 496 370,00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2 408 261,00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99.9.00.00000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99.9.00.00000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128 137,50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265 945,00</w:t>
            </w:r>
          </w:p>
        </w:tc>
      </w:tr>
      <w:tr w:rsidR="00C704F0" w:rsidRPr="00C704F0" w:rsidTr="00C704F0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99.9.00.00000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128 137,50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265 945,00</w:t>
            </w: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Итого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15 270 527,74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5 309 148,00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5 520 060,00</w:t>
            </w:r>
          </w:p>
        </w:tc>
      </w:tr>
    </w:tbl>
    <w:p w:rsidR="00C704F0" w:rsidRDefault="00C704F0"/>
    <w:p w:rsidR="00C704F0" w:rsidRDefault="00C704F0"/>
    <w:p w:rsidR="00C704F0" w:rsidRDefault="00C704F0"/>
    <w:p w:rsidR="00C704F0" w:rsidRDefault="00C704F0"/>
    <w:p w:rsidR="00C704F0" w:rsidRDefault="00C704F0"/>
    <w:p w:rsidR="00E12482" w:rsidRDefault="00E12482"/>
    <w:p w:rsidR="00C704F0" w:rsidRDefault="00C704F0"/>
    <w:tbl>
      <w:tblPr>
        <w:tblW w:w="16462" w:type="dxa"/>
        <w:tblInd w:w="93" w:type="dxa"/>
        <w:tblLook w:val="04A0" w:firstRow="1" w:lastRow="0" w:firstColumn="1" w:lastColumn="0" w:noHBand="0" w:noVBand="1"/>
      </w:tblPr>
      <w:tblGrid>
        <w:gridCol w:w="272"/>
        <w:gridCol w:w="5200"/>
        <w:gridCol w:w="880"/>
        <w:gridCol w:w="720"/>
        <w:gridCol w:w="600"/>
        <w:gridCol w:w="2240"/>
        <w:gridCol w:w="236"/>
        <w:gridCol w:w="434"/>
        <w:gridCol w:w="1624"/>
        <w:gridCol w:w="336"/>
        <w:gridCol w:w="1365"/>
        <w:gridCol w:w="142"/>
        <w:gridCol w:w="453"/>
        <w:gridCol w:w="795"/>
        <w:gridCol w:w="453"/>
        <w:gridCol w:w="712"/>
      </w:tblGrid>
      <w:tr w:rsidR="00C704F0" w:rsidRPr="00C704F0" w:rsidTr="00C704F0">
        <w:trPr>
          <w:gridAfter w:val="2"/>
          <w:wAfter w:w="1165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Приложение 4</w:t>
            </w:r>
          </w:p>
        </w:tc>
      </w:tr>
      <w:tr w:rsidR="00C704F0" w:rsidRPr="00C704F0" w:rsidTr="00C704F0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16"/>
                <w:szCs w:val="16"/>
              </w:rPr>
            </w:pPr>
            <w:r w:rsidRPr="00C704F0">
              <w:rPr>
                <w:rFonts w:ascii="Arial" w:hAnsi="Arial" w:cs="Arial"/>
                <w:sz w:val="16"/>
                <w:szCs w:val="16"/>
              </w:rPr>
              <w:t>к решению №3 от 26.12.2023 г. сорок второй сессии Совета депутатов Отрадненского сельсовета Куйбышевского района Новосибирской области "О бюджете Отрадненского сельсовета Куйбышевского района Новосибирской области на 2024год и плановый период 2025 и 2026 годов", с внесенными изменениями решением 52 сессии Совета депутатов № 3 от 29.10.2024 г.</w:t>
            </w:r>
          </w:p>
        </w:tc>
      </w:tr>
      <w:tr w:rsidR="00C704F0" w:rsidRPr="00C704F0" w:rsidTr="00C704F0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63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4F0" w:rsidRPr="00C704F0" w:rsidTr="00C704F0">
        <w:trPr>
          <w:trHeight w:val="31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4F0" w:rsidRPr="00C704F0" w:rsidTr="00C704F0">
        <w:trPr>
          <w:trHeight w:val="70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 xml:space="preserve">Ведомственная структура расходов бюджета Отрадненского сельсовета Куйбышевского района  Новосибирской области на 2024 год </w:t>
            </w:r>
          </w:p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и плановый период 2025 и 2026 годов</w:t>
            </w: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F0" w:rsidRPr="00C704F0" w:rsidTr="00C704F0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руб.</w:t>
            </w:r>
          </w:p>
        </w:tc>
      </w:tr>
      <w:tr w:rsidR="00C704F0" w:rsidRPr="00C704F0" w:rsidTr="00C704F0">
        <w:trPr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proofErr w:type="gramStart"/>
            <w:r w:rsidRPr="00C704F0">
              <w:t>ПР</w:t>
            </w:r>
            <w:proofErr w:type="gramEnd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КЦСР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КВР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</w:t>
            </w:r>
          </w:p>
        </w:tc>
      </w:tr>
      <w:tr w:rsidR="00C704F0" w:rsidRPr="00C704F0" w:rsidTr="00C704F0">
        <w:trPr>
          <w:gridAfter w:val="1"/>
          <w:wAfter w:w="712" w:type="dxa"/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2024 год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2025 год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2026 год</w:t>
            </w:r>
          </w:p>
        </w:tc>
      </w:tr>
      <w:tr w:rsidR="00C704F0" w:rsidRPr="00C704F0" w:rsidTr="00C704F0">
        <w:trPr>
          <w:gridAfter w:val="1"/>
          <w:wAfter w:w="712" w:type="dxa"/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администрация Отрадненского сельсовета Куйбышевского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15 270 527,74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5 309 148,00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5 520 060,00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4 886 701,78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3 744 982,50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3 795 495,00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1 088 109,00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1 088 109,00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3 768 592,78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3 768 592,78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1 360 331,78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2 656 873,50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2 707 386,00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174 690,00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1 907 673,50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1 958 186,00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174 690,00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1 907 673,50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1 958 186,00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1 137 141,78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1 137 141,78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749 200,00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800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48 500,00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850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48 500,00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2 408 261,00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2 408 261,00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2 408 261,00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99.0.00.01400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99.0.00.01610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99.0.00.01610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99.0.00.01610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167 900,00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183 648,00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201 160,00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167 900,00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183 648,00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201 160,00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167 900,00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183 648,00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201 160,00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83 500,00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gridAfter w:val="1"/>
          <w:wAfter w:w="712" w:type="dxa"/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83 500,00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18.0.00.00000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18.0.00.03950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18.0.00.03950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18.0.00.03950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20.0.00.00000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20.0.00.79500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50 000,00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38 000,00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20.0.00.79500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360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12 000,00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3 863 124,62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3 863 124,62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gridAfter w:val="1"/>
          <w:wAfter w:w="712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"Развитие инициативного бюджетирования на территории сельского поселения Куйбышевского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3 194 224,62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201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 (Поддержание надлежащего технического состояния автомобильных дорог местного значения и сооружений на них (Ремонт дороги к месту захоронения в селе Отрадненское))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33.0.00.70244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2 457 095,86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33.0.00.70244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2 457 095,86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33.0.00.70244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2 457 095,86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229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proofErr w:type="spellStart"/>
            <w:r w:rsidRPr="00C704F0">
              <w:rPr>
                <w:b/>
                <w:bCs/>
              </w:rPr>
              <w:t>Софинансирование</w:t>
            </w:r>
            <w:proofErr w:type="spellEnd"/>
            <w:r w:rsidRPr="00C704F0">
              <w:rPr>
                <w:b/>
                <w:bCs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(Поддержание надлежащего технического состояния автомобильных дорог местного значения и сооружений на них (Ремонт дороги к месту захоронения в селе Отрадненское))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33.0.00.S0244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737 128,76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33.0.00.S0244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737 128,76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33.0.00.S0244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737 128,76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668 900,00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99.0.00.04310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668 900,00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649 580,00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654 660,00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99.0.00.04310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668 900,00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649 580,00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654 660,00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99.0.00.04310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668 900,00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649 580,00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654 660,00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744 439,42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643 520,06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14.0.00.00000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10 881,00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14.0.00.79570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10 881,00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14.0.00.79570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10 881,00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14.0.00.79570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10 881,00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632 639,06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246 800,00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212 300,00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246 800,00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246 800,00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212 300,00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30 100,00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30 100,00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30 100,00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99.0.00.05350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355 739,06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99.0.00.05350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355 739,06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99.0.00.05350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355 739,06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99.0.00.05110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100 919,36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100 919,36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99.0.00.05110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100 919,36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Муниципальная программа "Охрана окружающей среды Куйбышевского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12.0.00.00000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Реализация мероприятий муниципальной программы "Охрана окружающей среды Куйбышевского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12.0.00.49500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12.0.00.49500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12.0.00.49500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99.0.00.08190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5 080 815,52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675 000,00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675 000,00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4 405 815,52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99.0.00.08190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4 405 815,52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99.0.00.10100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244 046,40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340 500,00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99.0.00.10100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gridAfter w:val="1"/>
          <w:wAfter w:w="712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99.0.00.10100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99.9.00.00000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128 137,50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265 945,00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99.9.00.00000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128 137,50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265 945,00</w:t>
            </w:r>
          </w:p>
        </w:tc>
      </w:tr>
      <w:tr w:rsidR="00C704F0" w:rsidRPr="00C704F0" w:rsidTr="00C704F0">
        <w:trPr>
          <w:gridAfter w:val="1"/>
          <w:wAfter w:w="712" w:type="dxa"/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r w:rsidRPr="00C704F0"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99.9.00.00000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990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128 137,50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265 945,00</w:t>
            </w:r>
          </w:p>
        </w:tc>
      </w:tr>
      <w:tr w:rsidR="00C704F0" w:rsidRPr="00C704F0" w:rsidTr="00C704F0">
        <w:trPr>
          <w:gridAfter w:val="1"/>
          <w:wAfter w:w="712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</w:rPr>
            </w:pPr>
            <w:r w:rsidRPr="00C704F0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15 270 527,74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5 309 148,00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right"/>
              <w:rPr>
                <w:b/>
                <w:bCs/>
              </w:rPr>
            </w:pPr>
            <w:r w:rsidRPr="00C704F0">
              <w:rPr>
                <w:b/>
                <w:bCs/>
              </w:rPr>
              <w:t>5 520 060,00</w:t>
            </w:r>
          </w:p>
        </w:tc>
      </w:tr>
    </w:tbl>
    <w:p w:rsidR="00C704F0" w:rsidRDefault="00C704F0"/>
    <w:p w:rsidR="00C704F0" w:rsidRDefault="00C704F0"/>
    <w:p w:rsidR="00C704F0" w:rsidRDefault="00C704F0"/>
    <w:tbl>
      <w:tblPr>
        <w:tblW w:w="11640" w:type="dxa"/>
        <w:tblInd w:w="93" w:type="dxa"/>
        <w:tblLook w:val="04A0" w:firstRow="1" w:lastRow="0" w:firstColumn="1" w:lastColumn="0" w:noHBand="0" w:noVBand="1"/>
      </w:tblPr>
      <w:tblGrid>
        <w:gridCol w:w="2740"/>
        <w:gridCol w:w="787"/>
        <w:gridCol w:w="620"/>
        <w:gridCol w:w="680"/>
        <w:gridCol w:w="1460"/>
        <w:gridCol w:w="660"/>
        <w:gridCol w:w="1800"/>
        <w:gridCol w:w="1480"/>
        <w:gridCol w:w="1514"/>
      </w:tblGrid>
      <w:tr w:rsidR="00C704F0" w:rsidRPr="00C704F0" w:rsidTr="00C704F0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Приложение 5</w:t>
            </w:r>
          </w:p>
        </w:tc>
      </w:tr>
      <w:tr w:rsidR="00C704F0" w:rsidRPr="00C704F0" w:rsidTr="00C704F0">
        <w:trPr>
          <w:trHeight w:val="153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right"/>
              <w:rPr>
                <w:sz w:val="18"/>
                <w:szCs w:val="18"/>
              </w:rPr>
            </w:pPr>
            <w:r w:rsidRPr="00C704F0">
              <w:rPr>
                <w:sz w:val="18"/>
                <w:szCs w:val="18"/>
              </w:rPr>
              <w:t xml:space="preserve">  к решению№3 от 26.12.2023 г. сорок второй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2024 год и плановый период 2025 и 2026, с внесенными изменениями решением 52 сессии № 3 от 29.10.2024</w:t>
            </w:r>
          </w:p>
        </w:tc>
      </w:tr>
      <w:tr w:rsidR="00C704F0" w:rsidRPr="00C704F0" w:rsidTr="00C704F0">
        <w:trPr>
          <w:trHeight w:val="1140"/>
        </w:trPr>
        <w:tc>
          <w:tcPr>
            <w:tcW w:w="11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</w:rPr>
            </w:pPr>
            <w:r w:rsidRPr="00C704F0">
              <w:rPr>
                <w:b/>
                <w:bCs/>
              </w:rPr>
              <w:t>Распределение бюджетных ассигнований бюджета Отрадненского сельсовета Куйбышевского района Новосибирской области</w:t>
            </w:r>
            <w:proofErr w:type="gramStart"/>
            <w:r w:rsidRPr="00C704F0">
              <w:rPr>
                <w:b/>
                <w:bCs/>
              </w:rPr>
              <w:t xml:space="preserve"> </w:t>
            </w:r>
            <w:r w:rsidRPr="00C704F0">
              <w:rPr>
                <w:b/>
                <w:bCs/>
                <w:i/>
                <w:iCs/>
              </w:rPr>
              <w:t>,</w:t>
            </w:r>
            <w:proofErr w:type="gramEnd"/>
            <w:r w:rsidRPr="00C704F0">
              <w:rPr>
                <w:b/>
                <w:bCs/>
                <w:i/>
                <w:iCs/>
              </w:rPr>
              <w:t xml:space="preserve"> </w:t>
            </w:r>
            <w:r w:rsidRPr="00C704F0">
              <w:rPr>
                <w:b/>
                <w:bCs/>
              </w:rPr>
              <w:t>направляемых на исполнение публичных нормативных обязательств на 2024 год и плановый период 2025 и 2026 годов</w:t>
            </w:r>
          </w:p>
        </w:tc>
      </w:tr>
      <w:tr w:rsidR="00C704F0" w:rsidRPr="00C704F0" w:rsidTr="00C704F0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 xml:space="preserve">Наименование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Код бюджетной классификации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</w:t>
            </w:r>
            <w:proofErr w:type="gramStart"/>
            <w:r w:rsidRPr="00C704F0">
              <w:t>а(</w:t>
            </w:r>
            <w:proofErr w:type="gramEnd"/>
            <w:r w:rsidRPr="00C704F0">
              <w:t>в рублях)</w:t>
            </w:r>
          </w:p>
        </w:tc>
      </w:tr>
      <w:tr w:rsidR="00C704F0" w:rsidRPr="00C704F0" w:rsidTr="00C704F0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РЗ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roofErr w:type="gramStart"/>
            <w:r w:rsidRPr="00C704F0">
              <w:t>ПР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2026 год</w:t>
            </w:r>
          </w:p>
        </w:tc>
      </w:tr>
      <w:tr w:rsidR="00C704F0" w:rsidRPr="00C704F0" w:rsidTr="00C704F0">
        <w:trPr>
          <w:trHeight w:val="18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r w:rsidRPr="00C704F0"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F0">
              <w:rPr>
                <w:rFonts w:ascii="Arial" w:hAnsi="Arial" w:cs="Arial"/>
                <w:sz w:val="20"/>
                <w:szCs w:val="20"/>
              </w:rPr>
              <w:t>9 900 010 100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  <w:tr w:rsidR="00C704F0" w:rsidRPr="00C704F0" w:rsidTr="00C704F0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</w:tr>
      <w:tr w:rsidR="00C704F0" w:rsidRPr="00C704F0" w:rsidTr="00C704F0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244 046,40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340 500,00</w:t>
            </w:r>
          </w:p>
        </w:tc>
      </w:tr>
    </w:tbl>
    <w:p w:rsidR="00C704F0" w:rsidRDefault="00C704F0"/>
    <w:p w:rsidR="00C704F0" w:rsidRDefault="00C704F0"/>
    <w:p w:rsidR="00C704F0" w:rsidRDefault="00C704F0"/>
    <w:p w:rsidR="00C704F0" w:rsidRDefault="00C704F0"/>
    <w:p w:rsidR="00C704F0" w:rsidRDefault="00C704F0"/>
    <w:p w:rsidR="00C704F0" w:rsidRDefault="00C704F0"/>
    <w:p w:rsidR="00C704F0" w:rsidRDefault="00C704F0"/>
    <w:p w:rsidR="00E12482" w:rsidRDefault="00E12482"/>
    <w:p w:rsidR="00E12482" w:rsidRDefault="00E12482"/>
    <w:p w:rsidR="00C704F0" w:rsidRDefault="00C704F0"/>
    <w:p w:rsidR="00C704F0" w:rsidRDefault="00C704F0"/>
    <w:tbl>
      <w:tblPr>
        <w:tblW w:w="13115" w:type="dxa"/>
        <w:tblInd w:w="93" w:type="dxa"/>
        <w:tblLook w:val="04A0" w:firstRow="1" w:lastRow="0" w:firstColumn="1" w:lastColumn="0" w:noHBand="0" w:noVBand="1"/>
      </w:tblPr>
      <w:tblGrid>
        <w:gridCol w:w="643"/>
        <w:gridCol w:w="1437"/>
        <w:gridCol w:w="5480"/>
        <w:gridCol w:w="657"/>
        <w:gridCol w:w="714"/>
        <w:gridCol w:w="1081"/>
        <w:gridCol w:w="180"/>
        <w:gridCol w:w="1403"/>
        <w:gridCol w:w="197"/>
        <w:gridCol w:w="1323"/>
      </w:tblGrid>
      <w:tr w:rsidR="00C704F0" w:rsidRPr="00C704F0" w:rsidTr="00C704F0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</w:p>
        </w:tc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Приложение 7</w:t>
            </w:r>
          </w:p>
        </w:tc>
      </w:tr>
      <w:tr w:rsidR="00C704F0" w:rsidRPr="00C704F0" w:rsidTr="00C704F0">
        <w:trPr>
          <w:trHeight w:val="217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</w:p>
        </w:tc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4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right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к решению №3 от 26.12.2023г. сорок второй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2024год  и плановый период 2025 и 2026годов" с внесенными изменениями решением 52 сессии Совета депутатов №3 от 29.10.2024 г.</w:t>
            </w:r>
          </w:p>
        </w:tc>
      </w:tr>
      <w:tr w:rsidR="00C704F0" w:rsidRPr="00C704F0" w:rsidTr="00C704F0">
        <w:trPr>
          <w:trHeight w:val="885"/>
        </w:trPr>
        <w:tc>
          <w:tcPr>
            <w:tcW w:w="1311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b/>
                <w:bCs/>
                <w:sz w:val="28"/>
                <w:szCs w:val="28"/>
              </w:rPr>
            </w:pPr>
            <w:r w:rsidRPr="00C704F0">
              <w:rPr>
                <w:b/>
                <w:bCs/>
                <w:sz w:val="28"/>
                <w:szCs w:val="28"/>
              </w:rPr>
              <w:t xml:space="preserve"> Межбюджетные трансферты, получаемые от</w:t>
            </w:r>
            <w:r w:rsidRPr="00C704F0">
              <w:rPr>
                <w:b/>
                <w:bCs/>
                <w:i/>
                <w:iCs/>
                <w:sz w:val="28"/>
                <w:szCs w:val="28"/>
              </w:rPr>
              <w:t xml:space="preserve"> других</w:t>
            </w:r>
            <w:r w:rsidRPr="00C704F0">
              <w:rPr>
                <w:b/>
                <w:bCs/>
                <w:sz w:val="28"/>
                <w:szCs w:val="28"/>
              </w:rPr>
              <w:t xml:space="preserve"> бюджетов бюджетной системы Российской Федерации на 2024 год и плановый период 2025 и2026 годов </w:t>
            </w:r>
          </w:p>
        </w:tc>
      </w:tr>
      <w:tr w:rsidR="00C704F0" w:rsidRPr="00C704F0" w:rsidTr="00C704F0">
        <w:trPr>
          <w:trHeight w:val="555"/>
        </w:trPr>
        <w:tc>
          <w:tcPr>
            <w:tcW w:w="131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04F0" w:rsidRPr="00C704F0" w:rsidTr="00C704F0">
        <w:trPr>
          <w:trHeight w:val="435"/>
        </w:trPr>
        <w:tc>
          <w:tcPr>
            <w:tcW w:w="8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в рублях</w:t>
            </w:r>
          </w:p>
        </w:tc>
      </w:tr>
      <w:tr w:rsidR="00C704F0" w:rsidRPr="00C704F0" w:rsidTr="00C704F0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 xml:space="preserve">№ </w:t>
            </w:r>
            <w:proofErr w:type="gramStart"/>
            <w:r w:rsidRPr="00C704F0">
              <w:t>п</w:t>
            </w:r>
            <w:proofErr w:type="gramEnd"/>
            <w:r w:rsidRPr="00C704F0">
              <w:t>/п</w:t>
            </w:r>
          </w:p>
        </w:tc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Наименование иных межбюджетных трансфертов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 на2024 год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 на2025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 на2026 год</w:t>
            </w:r>
          </w:p>
        </w:tc>
      </w:tr>
      <w:tr w:rsidR="00C704F0" w:rsidRPr="00C704F0" w:rsidTr="00C704F0">
        <w:trPr>
          <w:trHeight w:val="2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</w:t>
            </w:r>
          </w:p>
        </w:tc>
      </w:tr>
      <w:tr w:rsidR="00C704F0" w:rsidRPr="00C704F0" w:rsidTr="00C704F0">
        <w:trPr>
          <w:trHeight w:val="52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704F0"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7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704F0" w:rsidRPr="00C704F0" w:rsidRDefault="00C704F0" w:rsidP="00C704F0">
            <w:pPr>
              <w:rPr>
                <w:sz w:val="20"/>
                <w:szCs w:val="20"/>
              </w:rPr>
            </w:pPr>
            <w:r w:rsidRPr="00C704F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5 906 700,00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3 800 900,00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3 963 500,00</w:t>
            </w:r>
          </w:p>
        </w:tc>
      </w:tr>
      <w:tr w:rsidR="00C704F0" w:rsidRPr="00C704F0" w:rsidTr="00C704F0">
        <w:trPr>
          <w:trHeight w:val="51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704F0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7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rPr>
                <w:sz w:val="20"/>
                <w:szCs w:val="20"/>
              </w:rPr>
            </w:pPr>
            <w:r w:rsidRPr="00C704F0">
              <w:rPr>
                <w:sz w:val="20"/>
                <w:szCs w:val="20"/>
              </w:rPr>
              <w:t>Субвенция на осуществление первичного воинского учёта на территориях, где отсутствуют военные комиссариаты, за счёт средств федерального бюджета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167 900,00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183 648,00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201 160,00</w:t>
            </w:r>
          </w:p>
        </w:tc>
      </w:tr>
      <w:tr w:rsidR="00C704F0" w:rsidRPr="00C704F0" w:rsidTr="00C704F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704F0">
              <w:rPr>
                <w:rFonts w:ascii="Arial CYR" w:hAnsi="Arial CYR"/>
                <w:sz w:val="20"/>
                <w:szCs w:val="20"/>
              </w:rPr>
              <w:t>3</w:t>
            </w:r>
          </w:p>
        </w:tc>
        <w:tc>
          <w:tcPr>
            <w:tcW w:w="7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rPr>
                <w:sz w:val="20"/>
                <w:szCs w:val="20"/>
              </w:rPr>
            </w:pPr>
            <w:r w:rsidRPr="00C704F0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3 496 370,00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 </w:t>
            </w:r>
          </w:p>
        </w:tc>
      </w:tr>
      <w:tr w:rsidR="00C704F0" w:rsidRPr="00C704F0" w:rsidTr="00C704F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704F0">
              <w:rPr>
                <w:rFonts w:ascii="Arial CYR" w:hAnsi="Arial CYR"/>
                <w:sz w:val="20"/>
                <w:szCs w:val="20"/>
              </w:rPr>
              <w:t>4</w:t>
            </w:r>
          </w:p>
        </w:tc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rPr>
                <w:sz w:val="20"/>
                <w:szCs w:val="20"/>
              </w:rPr>
            </w:pPr>
            <w:r w:rsidRPr="00C704F0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7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2 457 095,86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 </w:t>
            </w:r>
          </w:p>
        </w:tc>
      </w:tr>
      <w:tr w:rsidR="00C704F0" w:rsidRPr="00C704F0" w:rsidTr="00C704F0">
        <w:trPr>
          <w:trHeight w:val="10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4F0" w:rsidRPr="00C704F0" w:rsidRDefault="00C704F0" w:rsidP="00C704F0">
            <w:pPr>
              <w:rPr>
                <w:sz w:val="20"/>
                <w:szCs w:val="20"/>
              </w:rPr>
            </w:pPr>
            <w:r w:rsidRPr="00C704F0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983 700,17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4F0" w:rsidRPr="00C704F0" w:rsidRDefault="00C704F0" w:rsidP="00C704F0">
            <w:pPr>
              <w:jc w:val="right"/>
              <w:rPr>
                <w:color w:val="000000"/>
              </w:rPr>
            </w:pPr>
            <w:r w:rsidRPr="00C704F0">
              <w:rPr>
                <w:color w:val="000000"/>
              </w:rPr>
              <w:t> </w:t>
            </w:r>
          </w:p>
        </w:tc>
      </w:tr>
      <w:tr w:rsidR="00C704F0" w:rsidRPr="00C704F0" w:rsidTr="00C704F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 </w:t>
            </w:r>
          </w:p>
        </w:tc>
        <w:tc>
          <w:tcPr>
            <w:tcW w:w="7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Итого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13 011 766,03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3 984 548,00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  <w:r w:rsidRPr="00C704F0">
              <w:t>4 164 660,00</w:t>
            </w:r>
          </w:p>
        </w:tc>
      </w:tr>
      <w:tr w:rsidR="00C704F0" w:rsidRPr="00C704F0" w:rsidTr="00C704F0">
        <w:trPr>
          <w:gridAfter w:val="1"/>
          <w:wAfter w:w="1323" w:type="dxa"/>
          <w:trHeight w:val="2022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4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8 </w:t>
            </w:r>
            <w:r w:rsidRPr="00C704F0">
              <w:rPr>
                <w:sz w:val="20"/>
                <w:szCs w:val="20"/>
              </w:rPr>
              <w:t xml:space="preserve"> к решению №3 от 26.12.2023г. сорок второй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 на 2024 год и плановый период 2025 и 2026годов" с внесенными изменениями решением 52 сессии Совета депутатов № 3 от 29.10.2024 г.</w:t>
            </w:r>
          </w:p>
        </w:tc>
      </w:tr>
      <w:tr w:rsidR="00C704F0" w:rsidRPr="00C704F0" w:rsidTr="00C704F0">
        <w:trPr>
          <w:gridAfter w:val="1"/>
          <w:wAfter w:w="1323" w:type="dxa"/>
          <w:trHeight w:val="1032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</w:pPr>
          </w:p>
        </w:tc>
        <w:tc>
          <w:tcPr>
            <w:tcW w:w="4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sz w:val="20"/>
                <w:szCs w:val="20"/>
              </w:rPr>
            </w:pPr>
          </w:p>
        </w:tc>
      </w:tr>
      <w:tr w:rsidR="00C704F0" w:rsidRPr="00C704F0" w:rsidTr="00C704F0">
        <w:trPr>
          <w:gridAfter w:val="1"/>
          <w:wAfter w:w="1323" w:type="dxa"/>
          <w:trHeight w:val="322"/>
        </w:trPr>
        <w:tc>
          <w:tcPr>
            <w:tcW w:w="1179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sz w:val="28"/>
                <w:szCs w:val="28"/>
              </w:rPr>
            </w:pPr>
            <w:r w:rsidRPr="00C704F0">
              <w:rPr>
                <w:sz w:val="28"/>
                <w:szCs w:val="28"/>
              </w:rPr>
              <w:t>Источники финансирования дефицита бюджета Отрадненского сельсовета Куйбышевского района Новосибирской области</w:t>
            </w:r>
            <w:r w:rsidRPr="00C704F0">
              <w:rPr>
                <w:i/>
                <w:iCs/>
                <w:sz w:val="28"/>
                <w:szCs w:val="28"/>
              </w:rPr>
              <w:t xml:space="preserve"> </w:t>
            </w:r>
            <w:r w:rsidRPr="00C704F0">
              <w:rPr>
                <w:sz w:val="28"/>
                <w:szCs w:val="28"/>
              </w:rPr>
              <w:t>на 2024год и плановый период 2025 и 2026 годов</w:t>
            </w:r>
          </w:p>
        </w:tc>
      </w:tr>
      <w:tr w:rsidR="00C704F0" w:rsidRPr="00C704F0" w:rsidTr="00C704F0">
        <w:trPr>
          <w:gridAfter w:val="1"/>
          <w:wAfter w:w="1323" w:type="dxa"/>
          <w:trHeight w:val="435"/>
        </w:trPr>
        <w:tc>
          <w:tcPr>
            <w:tcW w:w="117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4F0" w:rsidRPr="00C704F0" w:rsidRDefault="00C704F0" w:rsidP="00C704F0">
            <w:pPr>
              <w:rPr>
                <w:sz w:val="28"/>
                <w:szCs w:val="28"/>
              </w:rPr>
            </w:pPr>
          </w:p>
        </w:tc>
      </w:tr>
      <w:tr w:rsidR="00C704F0" w:rsidRPr="00C704F0" w:rsidTr="00C704F0">
        <w:trPr>
          <w:gridAfter w:val="1"/>
          <w:wAfter w:w="1323" w:type="dxa"/>
          <w:trHeight w:val="37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center"/>
              <w:rPr>
                <w:sz w:val="28"/>
                <w:szCs w:val="28"/>
              </w:rPr>
            </w:pPr>
          </w:p>
        </w:tc>
      </w:tr>
      <w:tr w:rsidR="00C704F0" w:rsidRPr="00C704F0" w:rsidTr="00C704F0">
        <w:trPr>
          <w:gridAfter w:val="1"/>
          <w:wAfter w:w="1323" w:type="dxa"/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/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jc w:val="right"/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pPr>
              <w:rPr>
                <w:rFonts w:ascii="Arial CYR" w:hAnsi="Arial CY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4F0" w:rsidRPr="00C704F0" w:rsidRDefault="00C704F0" w:rsidP="00C704F0">
            <w:r w:rsidRPr="00C704F0">
              <w:t>(рублей)</w:t>
            </w:r>
          </w:p>
        </w:tc>
      </w:tr>
      <w:tr w:rsidR="00C704F0" w:rsidRPr="00C704F0" w:rsidTr="00C704F0">
        <w:trPr>
          <w:gridAfter w:val="1"/>
          <w:wAfter w:w="1323" w:type="dxa"/>
          <w:trHeight w:val="276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КОД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сумма</w:t>
            </w:r>
          </w:p>
        </w:tc>
      </w:tr>
      <w:tr w:rsidR="00C704F0" w:rsidRPr="00C704F0" w:rsidTr="00C704F0">
        <w:trPr>
          <w:gridAfter w:val="1"/>
          <w:wAfter w:w="1323" w:type="dxa"/>
          <w:trHeight w:val="276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gridAfter w:val="1"/>
          <w:wAfter w:w="1323" w:type="dxa"/>
          <w:trHeight w:val="276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gridAfter w:val="1"/>
          <w:wAfter w:w="1323" w:type="dxa"/>
          <w:trHeight w:val="285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gridAfter w:val="1"/>
          <w:wAfter w:w="1323" w:type="dxa"/>
          <w:trHeight w:val="276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gridAfter w:val="1"/>
          <w:wAfter w:w="1323" w:type="dxa"/>
          <w:trHeight w:val="276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4F0" w:rsidRPr="00C704F0" w:rsidRDefault="00C704F0" w:rsidP="00C704F0"/>
        </w:tc>
      </w:tr>
      <w:tr w:rsidR="00C704F0" w:rsidRPr="00C704F0" w:rsidTr="00C704F0">
        <w:trPr>
          <w:gridAfter w:val="1"/>
          <w:wAfter w:w="1323" w:type="dxa"/>
          <w:trHeight w:val="156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4F0" w:rsidRPr="00C704F0" w:rsidRDefault="00C704F0" w:rsidP="00C704F0"/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2024 год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2025 год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2026 год</w:t>
            </w:r>
          </w:p>
        </w:tc>
      </w:tr>
      <w:tr w:rsidR="00C704F0" w:rsidRPr="00C704F0" w:rsidTr="00C704F0">
        <w:trPr>
          <w:gridAfter w:val="1"/>
          <w:wAfter w:w="1323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5</w:t>
            </w:r>
          </w:p>
        </w:tc>
      </w:tr>
      <w:tr w:rsidR="00C704F0" w:rsidRPr="00C704F0" w:rsidTr="00C704F0">
        <w:trPr>
          <w:gridAfter w:val="1"/>
          <w:wAfter w:w="1323" w:type="dxa"/>
          <w:trHeight w:val="63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355 01 00 00 00 00 0000 000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139992,12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</w:tr>
      <w:tr w:rsidR="00C704F0" w:rsidRPr="00C704F0" w:rsidTr="00C704F0">
        <w:trPr>
          <w:gridAfter w:val="1"/>
          <w:wAfter w:w="1323" w:type="dxa"/>
          <w:trHeight w:val="94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355 01 03 01 00 00 0000 700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</w:tr>
      <w:tr w:rsidR="00C704F0" w:rsidRPr="00C704F0" w:rsidTr="00C704F0">
        <w:trPr>
          <w:gridAfter w:val="1"/>
          <w:wAfter w:w="1323" w:type="dxa"/>
          <w:trHeight w:val="126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355 01 03 01 00 10 0000 710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</w:tr>
      <w:tr w:rsidR="00C704F0" w:rsidRPr="00C704F0" w:rsidTr="00C704F0">
        <w:trPr>
          <w:gridAfter w:val="1"/>
          <w:wAfter w:w="1323" w:type="dxa"/>
          <w:trHeight w:val="94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355 01 03 01 00 00 0000 800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</w:tr>
      <w:tr w:rsidR="00C704F0" w:rsidRPr="00C704F0" w:rsidTr="00C704F0">
        <w:trPr>
          <w:gridAfter w:val="1"/>
          <w:wAfter w:w="1323" w:type="dxa"/>
          <w:trHeight w:val="126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355 01 03 01 00 10 0000 810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</w:tr>
      <w:tr w:rsidR="00C704F0" w:rsidRPr="00C704F0" w:rsidTr="00C704F0">
        <w:trPr>
          <w:gridAfter w:val="1"/>
          <w:wAfter w:w="1323" w:type="dxa"/>
          <w:trHeight w:val="63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355 01 05 00 0000 0000 000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 xml:space="preserve">Изменение остатков средств на счетах по учету средств бюджета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139992,12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0,00</w:t>
            </w:r>
          </w:p>
        </w:tc>
      </w:tr>
      <w:tr w:rsidR="00C704F0" w:rsidRPr="00C704F0" w:rsidTr="00C704F0">
        <w:trPr>
          <w:gridAfter w:val="1"/>
          <w:wAfter w:w="1323" w:type="dxa"/>
          <w:trHeight w:val="45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355 01 05 00 00 00 0000 500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Увеличение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-15130535,62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45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355 01 05 02 00 00 0000 500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Увеличение прочих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-15130535,62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63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355 01 05 02 01 00 0000 510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Увеличение прочих остатков денежных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-15130535,62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63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355 01 05 02 01 10 0000 510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Увеличение прочих остатков денежных средств бюджетов сельских поселений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-15130535,62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-5520060,00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45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355 01 05 00 00 00 0000 600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Уменьшение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15270527,74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45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355 01 05 02 00 00 0000 600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Уменьшение прочих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15270527,74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63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355 01 05 02 01 00 0000 610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Уменьшение прочих остатков денежных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15270527,74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5520060,00</w:t>
            </w:r>
          </w:p>
        </w:tc>
      </w:tr>
      <w:tr w:rsidR="00C704F0" w:rsidRPr="00C704F0" w:rsidTr="00C704F0">
        <w:trPr>
          <w:gridAfter w:val="1"/>
          <w:wAfter w:w="1323" w:type="dxa"/>
          <w:trHeight w:val="63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16"/>
                <w:szCs w:val="16"/>
              </w:rPr>
            </w:pPr>
            <w:r w:rsidRPr="00C704F0">
              <w:rPr>
                <w:sz w:val="16"/>
                <w:szCs w:val="16"/>
              </w:rPr>
              <w:t>355 01 05 02 01 10 0000 610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</w:pPr>
            <w:r w:rsidRPr="00C704F0">
              <w:t>Уменьшение прочих остатков денежных средств бюджетов сельских поселений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15270527,74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5309148,00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F0" w:rsidRPr="00C704F0" w:rsidRDefault="00C704F0" w:rsidP="00C704F0">
            <w:pPr>
              <w:jc w:val="center"/>
              <w:rPr>
                <w:sz w:val="22"/>
                <w:szCs w:val="22"/>
              </w:rPr>
            </w:pPr>
            <w:r w:rsidRPr="00C704F0">
              <w:rPr>
                <w:sz w:val="22"/>
                <w:szCs w:val="22"/>
              </w:rPr>
              <w:t>5520060,00</w:t>
            </w:r>
          </w:p>
        </w:tc>
      </w:tr>
    </w:tbl>
    <w:p w:rsidR="00C704F0" w:rsidRDefault="00C704F0"/>
    <w:p w:rsidR="00C704F0" w:rsidRDefault="00C704F0"/>
    <w:p w:rsidR="00C704F0" w:rsidRDefault="00C704F0"/>
    <w:p w:rsidR="00C704F0" w:rsidRDefault="00C704F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5"/>
        <w:gridCol w:w="615"/>
        <w:gridCol w:w="525"/>
        <w:gridCol w:w="585"/>
        <w:gridCol w:w="1245"/>
        <w:gridCol w:w="570"/>
        <w:gridCol w:w="1545"/>
        <w:gridCol w:w="1260"/>
        <w:gridCol w:w="1260"/>
      </w:tblGrid>
      <w:tr w:rsidR="00C704F0">
        <w:trPr>
          <w:trHeight w:val="27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bookmarkStart w:id="0" w:name="_GoBack"/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11</w:t>
            </w:r>
          </w:p>
        </w:tc>
      </w:tr>
      <w:tr w:rsidR="00C704F0" w:rsidTr="00C704F0">
        <w:trPr>
          <w:trHeight w:val="132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к решению№ 3 от 26.12.2023г. Сорок второй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2024 год и плановый период 2025 и 2026, с внесенными изменениями решением 52 сессии № 3 от 29.10.2024</w:t>
            </w:r>
          </w:p>
        </w:tc>
      </w:tr>
      <w:tr w:rsidR="00C704F0" w:rsidTr="00C704F0">
        <w:trPr>
          <w:trHeight w:val="97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Перечень муниципальных программ Отрадненского сельсовета Куйбышевского района Новосибирской области,</w:t>
            </w:r>
            <w:r w:rsidR="00292DA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предусмотренных к финансированию 2024 году и плановом периоде 2025 и 2026 годов</w:t>
            </w:r>
          </w:p>
        </w:tc>
      </w:tr>
      <w:tr w:rsidR="00C704F0">
        <w:trPr>
          <w:trHeight w:val="27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704F0" w:rsidTr="00C704F0">
        <w:trPr>
          <w:trHeight w:val="22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Наименование </w:t>
            </w:r>
          </w:p>
        </w:tc>
        <w:tc>
          <w:tcPr>
            <w:tcW w:w="3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а(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в рублях)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704F0">
        <w:trPr>
          <w:trHeight w:val="270"/>
        </w:trPr>
        <w:tc>
          <w:tcPr>
            <w:tcW w:w="2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ГРБС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РЗ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ПР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ВР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2024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2025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2026 год</w:t>
            </w:r>
          </w:p>
        </w:tc>
      </w:tr>
      <w:tr w:rsidR="00C704F0">
        <w:trPr>
          <w:trHeight w:val="153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№Обеспечение первичных мер пожарной безопасности на территории Отрадненского сельсовета Куйбышевского района Новосибирской области на 2024-2026 годы"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2 000 079 500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50 500,00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50 000,00</w:t>
            </w:r>
          </w:p>
        </w:tc>
      </w:tr>
      <w:tr w:rsidR="00C704F0">
        <w:trPr>
          <w:trHeight w:val="177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Муниципальная программа "Развитие субъектов малого и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средненго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предпринимательства в Отрадненском сельсовете Куйбышевского района Новосибирской области на 2022-2024 годы"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2900079500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C704F0">
        <w:trPr>
          <w:trHeight w:val="27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Итого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50 500,00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50 000,00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F0" w:rsidRDefault="00C704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50 000,00</w:t>
            </w:r>
          </w:p>
        </w:tc>
      </w:tr>
    </w:tbl>
    <w:p w:rsidR="00C704F0" w:rsidRDefault="00C704F0"/>
    <w:bookmarkEnd w:id="0"/>
    <w:p w:rsidR="00C704F0" w:rsidRDefault="00C704F0"/>
    <w:sectPr w:rsidR="00C704F0" w:rsidSect="00C704F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D4C"/>
    <w:multiLevelType w:val="hybridMultilevel"/>
    <w:tmpl w:val="B3E4C472"/>
    <w:lvl w:ilvl="0" w:tplc="3E0236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F0"/>
    <w:rsid w:val="00292DA5"/>
    <w:rsid w:val="00A21D1D"/>
    <w:rsid w:val="00C704F0"/>
    <w:rsid w:val="00E1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04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0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704F0"/>
    <w:rPr>
      <w:rFonts w:ascii="Arial" w:hAnsi="Arial" w:cs="Arial"/>
    </w:rPr>
  </w:style>
  <w:style w:type="paragraph" w:customStyle="1" w:styleId="ConsPlusNormal0">
    <w:name w:val="ConsPlusNormal"/>
    <w:link w:val="ConsPlusNormal"/>
    <w:rsid w:val="00C704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04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0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704F0"/>
    <w:rPr>
      <w:rFonts w:ascii="Arial" w:hAnsi="Arial" w:cs="Arial"/>
    </w:rPr>
  </w:style>
  <w:style w:type="paragraph" w:customStyle="1" w:styleId="ConsPlusNormal0">
    <w:name w:val="ConsPlusNormal"/>
    <w:link w:val="ConsPlusNormal"/>
    <w:rsid w:val="00C704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32</Pages>
  <Words>7588</Words>
  <Characters>43257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2024-11-05T07:02:00Z</dcterms:created>
  <dcterms:modified xsi:type="dcterms:W3CDTF">2024-11-05T07:41:00Z</dcterms:modified>
</cp:coreProperties>
</file>