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47" w:rsidRDefault="00622847" w:rsidP="00622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622847" w:rsidRDefault="00622847" w:rsidP="00622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ОТРАДНЕНСКОГО СЕЛЬСОВЕТА</w:t>
      </w:r>
    </w:p>
    <w:p w:rsidR="00622847" w:rsidRDefault="00622847" w:rsidP="00622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622847" w:rsidRDefault="00622847" w:rsidP="0062284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622847" w:rsidRDefault="00622847" w:rsidP="00622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622847" w:rsidRDefault="00622847" w:rsidP="00622847">
      <w:pPr>
        <w:jc w:val="center"/>
        <w:rPr>
          <w:b/>
          <w:sz w:val="28"/>
          <w:szCs w:val="28"/>
        </w:rPr>
      </w:pPr>
    </w:p>
    <w:p w:rsidR="00622847" w:rsidRDefault="00622847" w:rsidP="00622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22847" w:rsidRDefault="00622847" w:rsidP="00622847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Шестьдесят первой сессии</w:t>
      </w:r>
    </w:p>
    <w:p w:rsidR="00622847" w:rsidRDefault="00622847" w:rsidP="00622847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</w:t>
      </w:r>
    </w:p>
    <w:p w:rsidR="00622847" w:rsidRDefault="00622847" w:rsidP="00622847">
      <w:pPr>
        <w:rPr>
          <w:sz w:val="28"/>
          <w:szCs w:val="28"/>
        </w:rPr>
      </w:pPr>
      <w:r>
        <w:rPr>
          <w:sz w:val="28"/>
          <w:szCs w:val="28"/>
        </w:rPr>
        <w:t>26 июня 2025г.                                                                                           № 3</w:t>
      </w:r>
    </w:p>
    <w:p w:rsidR="00622847" w:rsidRDefault="00622847" w:rsidP="00622847">
      <w:pPr>
        <w:rPr>
          <w:sz w:val="28"/>
          <w:szCs w:val="28"/>
        </w:rPr>
      </w:pPr>
    </w:p>
    <w:p w:rsidR="00622847" w:rsidRDefault="00622847" w:rsidP="00622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№4 55 сессии от 25.12.2024 года Совета депутатов Отрадненского сельсовета Куйбышевского района Новосибирской области «О бюджете Отрадненского сельсовета Куйбышевского района Новосибирской области на 2025 год и плановый период 2026 и 2027 годов»</w:t>
      </w:r>
    </w:p>
    <w:p w:rsidR="00622847" w:rsidRDefault="00622847" w:rsidP="00622847">
      <w:pPr>
        <w:rPr>
          <w:sz w:val="28"/>
          <w:szCs w:val="28"/>
        </w:rPr>
      </w:pPr>
    </w:p>
    <w:p w:rsidR="00622847" w:rsidRDefault="00622847" w:rsidP="0062284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№ 4 пятьдесят пятой сессии Совета депутатов Отрадненского сельсовета Куйбышевского района Новосибирской области от 25.12.2024 года «О бюджете Отрадненского сельсовета на 2025 год и плановый период 2026 и 2027 годов» следующие изменения: </w:t>
      </w:r>
    </w:p>
    <w:p w:rsidR="00622847" w:rsidRDefault="00622847" w:rsidP="00622847">
      <w:pPr>
        <w:pStyle w:val="ConsPlusNormal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 пункте 1</w:t>
      </w:r>
    </w:p>
    <w:p w:rsidR="00622847" w:rsidRDefault="00622847" w:rsidP="0062284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 1 цифры «11 544 360,00» заменить цифрами «12 174 171,50», цифры «9 642 460,00» заменить цифрами «10 272 271,50», цифры «198 560,00» заменить цифрами «828 371,50»</w:t>
      </w:r>
    </w:p>
    <w:p w:rsidR="00622847" w:rsidRDefault="00622847" w:rsidP="0062284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-части 2 цифры «11 544 360,00» заменить цифрами «12 508 145,16»</w:t>
      </w:r>
    </w:p>
    <w:p w:rsidR="00622847" w:rsidRDefault="00622847" w:rsidP="0062284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-части 3 цифры «0,00» заменить цифрами «333 973,66»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</w:t>
      </w:r>
      <w:proofErr w:type="gramEnd"/>
      <w:r>
        <w:rPr>
          <w:sz w:val="28"/>
          <w:szCs w:val="28"/>
        </w:rPr>
        <w:t xml:space="preserve"> на 2025 год и плановый период 2026 и 2027 годов» в прилагаемой редакции.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Утвердить Приложение 2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и плановый период 2026 и 2027 годов» в прилагаемой редакции.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Утвердить Приложение 3 «Ведомственная структура расходов бюджета Отрадненского сельсовета Куйбышевского района Новосибирской области на 2025 год и плановый период 2026 и 2027 годов» в прилагаемой редакции.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Утвердить приложение 6 «Источники финансирования дефицита бюджета Отрадненского сельсовета Куйбышевского района Новосибирской области на 2025год и плановый период 2026 и 2027годов» в прилагаемой редакции.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6.  Данное решение опубликовать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администрации Отрадненского сельсовета Куйбышевского района Новосибирской области, в сети интернет.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 Настоящее решение вступает в силу со дня, следующего за днем его официального опубликования.</w:t>
      </w:r>
    </w:p>
    <w:p w:rsidR="00622847" w:rsidRDefault="00622847" w:rsidP="00622847">
      <w:pPr>
        <w:pStyle w:val="a5"/>
        <w:jc w:val="both"/>
        <w:rPr>
          <w:sz w:val="28"/>
          <w:szCs w:val="28"/>
        </w:rPr>
      </w:pPr>
    </w:p>
    <w:p w:rsidR="00622847" w:rsidRDefault="00622847" w:rsidP="00622847">
      <w:pPr>
        <w:pStyle w:val="a5"/>
        <w:jc w:val="both"/>
        <w:rPr>
          <w:sz w:val="28"/>
          <w:szCs w:val="28"/>
        </w:rPr>
      </w:pP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Отрадненского сельсовета 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Н.В. </w:t>
      </w:r>
      <w:proofErr w:type="spellStart"/>
      <w:r>
        <w:rPr>
          <w:sz w:val="28"/>
          <w:szCs w:val="28"/>
        </w:rPr>
        <w:t>Микушова</w:t>
      </w:r>
      <w:proofErr w:type="spellEnd"/>
    </w:p>
    <w:p w:rsidR="00622847" w:rsidRDefault="00622847" w:rsidP="00622847">
      <w:pPr>
        <w:jc w:val="both"/>
        <w:rPr>
          <w:sz w:val="28"/>
          <w:szCs w:val="28"/>
        </w:rPr>
      </w:pPr>
    </w:p>
    <w:p w:rsidR="00622847" w:rsidRDefault="00622847" w:rsidP="00622847">
      <w:pPr>
        <w:jc w:val="both"/>
        <w:rPr>
          <w:sz w:val="28"/>
          <w:szCs w:val="28"/>
        </w:rPr>
      </w:pP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Отрадненского сельсовета 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622847" w:rsidRDefault="00622847" w:rsidP="006228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Т.А. Родионенко </w:t>
      </w:r>
    </w:p>
    <w:p w:rsidR="00622847" w:rsidRDefault="00622847" w:rsidP="00622847">
      <w:pPr>
        <w:jc w:val="both"/>
      </w:pPr>
    </w:p>
    <w:p w:rsidR="00622847" w:rsidRDefault="00622847" w:rsidP="00622847">
      <w:pPr>
        <w:jc w:val="both"/>
        <w:rPr>
          <w:b/>
          <w:bCs/>
        </w:rPr>
      </w:pPr>
    </w:p>
    <w:p w:rsidR="00622847" w:rsidRDefault="00622847" w:rsidP="00622847">
      <w:pPr>
        <w:jc w:val="both"/>
        <w:rPr>
          <w:bCs/>
          <w:sz w:val="18"/>
          <w:szCs w:val="18"/>
        </w:rPr>
      </w:pPr>
    </w:p>
    <w:p w:rsidR="00622847" w:rsidRDefault="00622847" w:rsidP="00622847">
      <w:pPr>
        <w:jc w:val="both"/>
        <w:rPr>
          <w:sz w:val="22"/>
          <w:szCs w:val="22"/>
        </w:rPr>
      </w:pPr>
    </w:p>
    <w:p w:rsidR="00622847" w:rsidRDefault="00622847" w:rsidP="00622847">
      <w:pPr>
        <w:rPr>
          <w:sz w:val="22"/>
          <w:szCs w:val="22"/>
        </w:rPr>
      </w:pPr>
    </w:p>
    <w:p w:rsidR="00622847" w:rsidRDefault="00622847" w:rsidP="00622847">
      <w:pPr>
        <w:rPr>
          <w:sz w:val="22"/>
          <w:szCs w:val="22"/>
        </w:rPr>
      </w:pPr>
    </w:p>
    <w:p w:rsidR="00622847" w:rsidRDefault="00622847" w:rsidP="00622847">
      <w:pPr>
        <w:pStyle w:val="ConsPlusNormal0"/>
        <w:jc w:val="both"/>
        <w:rPr>
          <w:rFonts w:ascii="Times New Roman" w:hAnsi="Times New Roman" w:cs="Times New Roman"/>
        </w:rPr>
      </w:pPr>
    </w:p>
    <w:p w:rsidR="00622847" w:rsidRDefault="00622847" w:rsidP="0062284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W w:w="10500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0500"/>
      </w:tblGrid>
      <w:tr w:rsidR="00622847" w:rsidTr="00622847">
        <w:trPr>
          <w:trHeight w:val="967"/>
        </w:trPr>
        <w:tc>
          <w:tcPr>
            <w:tcW w:w="2484" w:type="dxa"/>
          </w:tcPr>
          <w:p w:rsidR="00622847" w:rsidRDefault="00622847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</w:p>
          <w:p w:rsidR="00622847" w:rsidRDefault="00622847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86943" w:rsidRDefault="00F86943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  <w:sectPr w:rsidR="006228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900" w:type="dxa"/>
        <w:tblInd w:w="93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126"/>
        <w:gridCol w:w="940"/>
        <w:gridCol w:w="1660"/>
        <w:gridCol w:w="1660"/>
        <w:gridCol w:w="2420"/>
      </w:tblGrid>
      <w:tr w:rsidR="00622847" w:rsidRPr="00622847" w:rsidTr="00622847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622847" w:rsidRPr="00622847" w:rsidTr="00622847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622847" w:rsidRPr="00622847" w:rsidTr="00622847">
        <w:trPr>
          <w:trHeight w:val="81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622847" w:rsidRPr="00622847" w:rsidTr="00622847">
        <w:trPr>
          <w:trHeight w:val="94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61 сессии Совета депутатов №3 от26.06.2025 г.</w:t>
            </w:r>
          </w:p>
        </w:tc>
      </w:tr>
      <w:tr w:rsidR="00622847" w:rsidRPr="00622847" w:rsidTr="00622847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2847" w:rsidRPr="00622847" w:rsidTr="00622847">
        <w:trPr>
          <w:trHeight w:val="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2847" w:rsidRPr="00622847" w:rsidTr="00622847">
        <w:trPr>
          <w:trHeight w:val="525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  <w:proofErr w:type="gramEnd"/>
          </w:p>
        </w:tc>
      </w:tr>
      <w:tr w:rsidR="00622847" w:rsidRPr="00622847" w:rsidTr="00622847">
        <w:trPr>
          <w:trHeight w:val="525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и подгруппам </w:t>
            </w:r>
            <w:proofErr w:type="gramStart"/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 2025 год и плановый период 2026  и 2027 годов</w:t>
            </w:r>
          </w:p>
        </w:tc>
      </w:tr>
      <w:tr w:rsidR="00622847" w:rsidRPr="00622847" w:rsidTr="00622847">
        <w:trPr>
          <w:trHeight w:val="285"/>
        </w:trPr>
        <w:tc>
          <w:tcPr>
            <w:tcW w:w="139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622847" w:rsidRPr="00622847" w:rsidTr="00622847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622847" w:rsidRPr="00622847" w:rsidTr="00622847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5 364 185,87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5 334 467,50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5 556 965,00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1 264 410,24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1 264 410,24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3 839 948,13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3 839 948,13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3 629 049,37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835 000,00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827 000,00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1 140 000,00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622847" w:rsidRPr="00622847" w:rsidTr="00622847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1 071 951,44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946 512,44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946 512,44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622847" w:rsidRPr="00622847" w:rsidTr="00622847">
        <w:trPr>
          <w:trHeight w:val="270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12 508 145,16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8 922 500,00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9 775 700,00 </w:t>
            </w:r>
          </w:p>
        </w:tc>
      </w:tr>
    </w:tbl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tbl>
      <w:tblPr>
        <w:tblW w:w="14251" w:type="dxa"/>
        <w:tblInd w:w="93" w:type="dxa"/>
        <w:tblLook w:val="04A0" w:firstRow="1" w:lastRow="0" w:firstColumn="1" w:lastColumn="0" w:noHBand="0" w:noVBand="1"/>
      </w:tblPr>
      <w:tblGrid>
        <w:gridCol w:w="4160"/>
        <w:gridCol w:w="1131"/>
        <w:gridCol w:w="980"/>
        <w:gridCol w:w="940"/>
        <w:gridCol w:w="1060"/>
        <w:gridCol w:w="1660"/>
        <w:gridCol w:w="1660"/>
        <w:gridCol w:w="2660"/>
      </w:tblGrid>
      <w:tr w:rsidR="00622847" w:rsidRPr="00622847" w:rsidTr="00622847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Приложение № 2</w:t>
            </w:r>
          </w:p>
        </w:tc>
      </w:tr>
      <w:tr w:rsidR="00622847" w:rsidRPr="00622847" w:rsidTr="00622847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622847" w:rsidRPr="00622847" w:rsidTr="00622847">
        <w:trPr>
          <w:trHeight w:val="79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622847" w:rsidRPr="00622847" w:rsidTr="00622847">
        <w:trPr>
          <w:trHeight w:val="100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61 сессии Совета депутатов №3 от 26.06.2025 г.</w:t>
            </w:r>
          </w:p>
        </w:tc>
      </w:tr>
      <w:tr w:rsidR="00622847" w:rsidRPr="00622847" w:rsidTr="00622847">
        <w:trPr>
          <w:trHeight w:val="525"/>
        </w:trPr>
        <w:tc>
          <w:tcPr>
            <w:tcW w:w="14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</w:t>
            </w:r>
          </w:p>
        </w:tc>
      </w:tr>
      <w:tr w:rsidR="00622847" w:rsidRPr="00622847" w:rsidTr="00622847">
        <w:trPr>
          <w:trHeight w:val="300"/>
        </w:trPr>
        <w:tc>
          <w:tcPr>
            <w:tcW w:w="142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группам и подгруппам </w:t>
            </w:r>
            <w:proofErr w:type="gramStart"/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 2025 год и плановый период 2026  и 2027 годов</w:t>
            </w:r>
          </w:p>
        </w:tc>
      </w:tr>
      <w:tr w:rsidR="00622847" w:rsidRPr="00622847" w:rsidTr="00622847">
        <w:trPr>
          <w:trHeight w:val="285"/>
        </w:trPr>
        <w:tc>
          <w:tcPr>
            <w:tcW w:w="142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622847" w:rsidRPr="00622847" w:rsidTr="00622847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622847" w:rsidRPr="00622847" w:rsidTr="00622847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12 455 145,16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8 869 500,00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9 772 700,00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3 649 049,37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101 281,90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622847" w:rsidRPr="00622847" w:rsidTr="00622847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387 200,00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622847" w:rsidRPr="00622847" w:rsidTr="00622847">
        <w:trPr>
          <w:trHeight w:val="270"/>
        </w:trPr>
        <w:tc>
          <w:tcPr>
            <w:tcW w:w="8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12 508 145,16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8 922 500,00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9 775 700,00 </w:t>
            </w:r>
          </w:p>
        </w:tc>
      </w:tr>
    </w:tbl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4160"/>
        <w:gridCol w:w="980"/>
        <w:gridCol w:w="940"/>
        <w:gridCol w:w="1060"/>
        <w:gridCol w:w="1131"/>
        <w:gridCol w:w="940"/>
        <w:gridCol w:w="1660"/>
        <w:gridCol w:w="1660"/>
        <w:gridCol w:w="1660"/>
      </w:tblGrid>
      <w:tr w:rsidR="00622847" w:rsidRPr="00622847" w:rsidTr="00622847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Приложение № 3</w:t>
            </w:r>
          </w:p>
        </w:tc>
      </w:tr>
      <w:tr w:rsidR="00622847" w:rsidRPr="00622847" w:rsidTr="00622847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622847" w:rsidRPr="00622847" w:rsidTr="00622847">
        <w:trPr>
          <w:trHeight w:val="49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622847" w:rsidRPr="00622847" w:rsidTr="00622847">
        <w:trPr>
          <w:trHeight w:val="93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61 сессии Совета депутатов №3 от 26.06.2025 г.</w:t>
            </w:r>
          </w:p>
        </w:tc>
      </w:tr>
      <w:tr w:rsidR="00622847" w:rsidRPr="00622847" w:rsidTr="00622847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2847" w:rsidRPr="00622847" w:rsidTr="00622847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2847" w:rsidRPr="00622847" w:rsidTr="00622847">
        <w:trPr>
          <w:trHeight w:val="66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ВЕДОМСТВЕННАЯ СТРУКТУРА РАСХОДОВ  БЮДЖЕТА ОТРАДНЕНСКОГО СЕЛЬСОВЕТА КУЙБЫШЕВСКОГО РАЙОНА НОВОСИБИРСКОЙ ОБЛАСТИ НА 2025 ГОД И ПЛАНОВЫЙ ПЕРИОД 2026</w:t>
            </w:r>
            <w:proofErr w:type="gramStart"/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6228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2027 ГОДОВ</w:t>
            </w:r>
          </w:p>
        </w:tc>
      </w:tr>
      <w:tr w:rsidR="00622847" w:rsidRPr="00622847" w:rsidTr="00622847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2847" w:rsidRPr="00622847" w:rsidTr="00622847">
        <w:trPr>
          <w:trHeight w:val="225"/>
        </w:trPr>
        <w:tc>
          <w:tcPr>
            <w:tcW w:w="141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622847" w:rsidRPr="00622847" w:rsidTr="00622847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Сумма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622847" w:rsidRPr="00622847" w:rsidTr="00622847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Отрадненского сельсовета Куйбышевского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12 508 145,16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8 922 500,00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9 775 700,00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5 364 185,87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5 334 467,50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5 556 965,00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3 839 948,13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4 468 856,00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3 839 948,13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4 468 856,00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3 629 049,37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4 468 856,00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3 499 758,50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3 622 256,00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3 499 758,50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3 622 256,00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1 117 718,18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846 600,00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1 117 718,18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846 600,00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622847" w:rsidRPr="00622847" w:rsidTr="00622847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835 000,00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827 000,00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1 140 000,00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1 137 000,00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1 137 000,00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1 137 000,00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622847" w:rsidRPr="00622847" w:rsidTr="00622847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1 071 951,44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2 132 200,00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946 512,44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2 132 200,00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946 512,44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2 132 200,00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246 700,00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1 412 200,00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246 700,00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1 412 200,00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246 700,00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1 412 200,00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672 564,44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672 564,44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672 564,44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4 721 216,73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4 721 216,73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4 721 216,73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4 721 216,73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622847" w:rsidRPr="00622847" w:rsidTr="00622847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622847" w:rsidRPr="00622847" w:rsidTr="00622847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622847" w:rsidRPr="00622847" w:rsidTr="00622847">
        <w:trPr>
          <w:trHeight w:val="27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12 508 145,16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8 922 500,00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22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9 775 700,00</w:t>
            </w:r>
          </w:p>
        </w:tc>
      </w:tr>
    </w:tbl>
    <w:p w:rsidR="00622847" w:rsidRDefault="00622847">
      <w:pPr>
        <w:rPr>
          <w:lang w:val="en-US"/>
        </w:rPr>
      </w:pPr>
    </w:p>
    <w:p w:rsidR="00622847" w:rsidRDefault="00622847">
      <w:pPr>
        <w:rPr>
          <w:lang w:val="en-US"/>
        </w:rPr>
        <w:sectPr w:rsidR="00622847" w:rsidSect="006228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6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0"/>
        <w:gridCol w:w="3322"/>
        <w:gridCol w:w="252"/>
        <w:gridCol w:w="1119"/>
        <w:gridCol w:w="897"/>
        <w:gridCol w:w="364"/>
        <w:gridCol w:w="1236"/>
        <w:gridCol w:w="364"/>
      </w:tblGrid>
      <w:tr w:rsidR="00622847" w:rsidRPr="00622847" w:rsidTr="001A3A2B">
        <w:trPr>
          <w:gridAfter w:val="1"/>
          <w:wAfter w:w="364" w:type="dxa"/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/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 Cyr" w:hAnsi="Arial Cyr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 Cyr" w:hAnsi="Arial Cy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right"/>
            </w:pPr>
            <w:r w:rsidRPr="00622847">
              <w:t>Приложение 6</w:t>
            </w:r>
          </w:p>
        </w:tc>
      </w:tr>
      <w:tr w:rsidR="00622847" w:rsidRPr="00622847" w:rsidTr="001A3A2B">
        <w:trPr>
          <w:trHeight w:val="195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/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/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right"/>
            </w:pPr>
          </w:p>
        </w:tc>
        <w:tc>
          <w:tcPr>
            <w:tcW w:w="39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right"/>
              <w:rPr>
                <w:sz w:val="20"/>
                <w:szCs w:val="20"/>
              </w:rPr>
            </w:pPr>
            <w:r w:rsidRPr="00622847">
              <w:rPr>
                <w:sz w:val="20"/>
                <w:szCs w:val="20"/>
              </w:rPr>
              <w:t xml:space="preserve"> к решению № 55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 на 2025 год и плановый период 2026 и 2027годов" 25.12.2024 г. № 4 с внесенными изменениями 61 сессии Совета депутатов № 3 от 26.06.2025 г.</w:t>
            </w:r>
          </w:p>
        </w:tc>
        <w:bookmarkStart w:id="0" w:name="_GoBack"/>
        <w:bookmarkEnd w:id="0"/>
      </w:tr>
      <w:tr w:rsidR="00622847" w:rsidRPr="00622847" w:rsidTr="001A3A2B">
        <w:trPr>
          <w:trHeight w:val="123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</w:pPr>
          </w:p>
        </w:tc>
        <w:tc>
          <w:tcPr>
            <w:tcW w:w="39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847" w:rsidRPr="00622847" w:rsidRDefault="00622847" w:rsidP="00622847">
            <w:pPr>
              <w:rPr>
                <w:sz w:val="20"/>
                <w:szCs w:val="20"/>
              </w:rPr>
            </w:pPr>
          </w:p>
        </w:tc>
      </w:tr>
      <w:tr w:rsidR="00622847" w:rsidRPr="00622847" w:rsidTr="001A3A2B">
        <w:trPr>
          <w:trHeight w:val="322"/>
        </w:trPr>
        <w:tc>
          <w:tcPr>
            <w:tcW w:w="963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sz w:val="28"/>
                <w:szCs w:val="28"/>
              </w:rPr>
            </w:pPr>
            <w:r w:rsidRPr="00622847">
              <w:rPr>
                <w:sz w:val="28"/>
                <w:szCs w:val="28"/>
              </w:rPr>
              <w:t>Источники финансирования дефицита бюджета Отрадненского сельсовета Куйбышевского района Новосибирской области</w:t>
            </w:r>
            <w:r w:rsidRPr="00622847">
              <w:rPr>
                <w:i/>
                <w:iCs/>
                <w:sz w:val="28"/>
                <w:szCs w:val="28"/>
              </w:rPr>
              <w:t xml:space="preserve"> </w:t>
            </w:r>
            <w:r w:rsidRPr="00622847">
              <w:rPr>
                <w:sz w:val="28"/>
                <w:szCs w:val="28"/>
              </w:rPr>
              <w:t>на 2025год и плановый период 2026 и 2027 годов</w:t>
            </w:r>
          </w:p>
        </w:tc>
      </w:tr>
      <w:tr w:rsidR="00622847" w:rsidRPr="00622847" w:rsidTr="001A3A2B">
        <w:trPr>
          <w:trHeight w:val="435"/>
        </w:trPr>
        <w:tc>
          <w:tcPr>
            <w:tcW w:w="963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847" w:rsidRPr="00622847" w:rsidRDefault="00622847" w:rsidP="00622847">
            <w:pPr>
              <w:rPr>
                <w:sz w:val="28"/>
                <w:szCs w:val="28"/>
              </w:rPr>
            </w:pPr>
          </w:p>
        </w:tc>
      </w:tr>
      <w:tr w:rsidR="00622847" w:rsidRPr="00622847" w:rsidTr="001A3A2B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center"/>
              <w:rPr>
                <w:sz w:val="28"/>
                <w:szCs w:val="28"/>
              </w:rPr>
            </w:pPr>
          </w:p>
        </w:tc>
      </w:tr>
      <w:tr w:rsidR="00622847" w:rsidRPr="00622847" w:rsidTr="001A3A2B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/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/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jc w:val="right"/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pPr>
              <w:rPr>
                <w:rFonts w:ascii="Arial Cyr" w:hAnsi="Arial Cy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847" w:rsidRPr="00622847" w:rsidRDefault="00622847" w:rsidP="00622847">
            <w:r w:rsidRPr="00622847">
              <w:t>(рублей)</w:t>
            </w:r>
          </w:p>
        </w:tc>
      </w:tr>
      <w:tr w:rsidR="00622847" w:rsidRPr="00622847" w:rsidTr="001A3A2B">
        <w:trPr>
          <w:trHeight w:val="276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КОД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сумма</w:t>
            </w:r>
          </w:p>
        </w:tc>
      </w:tr>
      <w:tr w:rsidR="00622847" w:rsidRPr="00622847" w:rsidTr="001A3A2B">
        <w:trPr>
          <w:trHeight w:val="276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47" w:rsidRPr="00622847" w:rsidRDefault="00622847" w:rsidP="00622847"/>
        </w:tc>
      </w:tr>
      <w:tr w:rsidR="00622847" w:rsidRPr="00622847" w:rsidTr="001A3A2B">
        <w:trPr>
          <w:trHeight w:val="276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47" w:rsidRPr="00622847" w:rsidRDefault="00622847" w:rsidP="00622847"/>
        </w:tc>
      </w:tr>
      <w:tr w:rsidR="00622847" w:rsidRPr="00622847" w:rsidTr="001A3A2B">
        <w:trPr>
          <w:trHeight w:val="28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47" w:rsidRPr="00622847" w:rsidRDefault="00622847" w:rsidP="00622847"/>
        </w:tc>
      </w:tr>
      <w:tr w:rsidR="00622847" w:rsidRPr="00622847" w:rsidTr="001A3A2B">
        <w:trPr>
          <w:trHeight w:val="276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47" w:rsidRPr="00622847" w:rsidRDefault="00622847" w:rsidP="00622847"/>
        </w:tc>
      </w:tr>
      <w:tr w:rsidR="00622847" w:rsidRPr="00622847" w:rsidTr="001A3A2B">
        <w:trPr>
          <w:trHeight w:val="276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4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47" w:rsidRPr="00622847" w:rsidRDefault="00622847" w:rsidP="00622847"/>
        </w:tc>
      </w:tr>
      <w:tr w:rsidR="00622847" w:rsidRPr="00622847" w:rsidTr="001A3A2B">
        <w:trPr>
          <w:trHeight w:val="156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847" w:rsidRPr="00622847" w:rsidRDefault="00622847" w:rsidP="00622847"/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2025 год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2026 год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2027 год</w:t>
            </w:r>
          </w:p>
        </w:tc>
      </w:tr>
      <w:tr w:rsidR="00622847" w:rsidRPr="00622847" w:rsidTr="001A3A2B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3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5</w:t>
            </w:r>
          </w:p>
        </w:tc>
      </w:tr>
      <w:tr w:rsidR="00622847" w:rsidRPr="00622847" w:rsidTr="001A3A2B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355 01 00 00 00 00 0000 000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333973,66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</w:tr>
      <w:tr w:rsidR="00622847" w:rsidRPr="00622847" w:rsidTr="001A3A2B">
        <w:trPr>
          <w:trHeight w:val="9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355 01 03 01 00 00 0000 700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</w:tr>
      <w:tr w:rsidR="00622847" w:rsidRPr="00622847" w:rsidTr="001A3A2B">
        <w:trPr>
          <w:trHeight w:val="12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355 01 03 01 00 10 0000 710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</w:tr>
      <w:tr w:rsidR="00622847" w:rsidRPr="00622847" w:rsidTr="001A3A2B">
        <w:trPr>
          <w:trHeight w:val="9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355 01 03 01 00 00 0000 800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</w:tr>
      <w:tr w:rsidR="00622847" w:rsidRPr="00622847" w:rsidTr="001A3A2B">
        <w:trPr>
          <w:trHeight w:val="12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355 01 03 01 00 10 0000 810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</w:tr>
      <w:tr w:rsidR="00622847" w:rsidRPr="00622847" w:rsidTr="001A3A2B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355 01 05 00 0000 0000 000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 xml:space="preserve">Изменение остатков средств на счетах по учету средств бюджета 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333973,66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0,00</w:t>
            </w:r>
          </w:p>
        </w:tc>
      </w:tr>
      <w:tr w:rsidR="00622847" w:rsidRPr="00622847" w:rsidTr="001A3A2B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355 01 05 00 00 00 0000 500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Увеличение остатков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-12174171,50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-8922500,00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-9775 700,00</w:t>
            </w:r>
          </w:p>
        </w:tc>
      </w:tr>
      <w:tr w:rsidR="00622847" w:rsidRPr="00622847" w:rsidTr="001A3A2B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355 01 05 02 00 00 0000 500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Увеличение прочих остатков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-12174171,50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-8922500,00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-9775 700,00</w:t>
            </w:r>
          </w:p>
        </w:tc>
      </w:tr>
      <w:tr w:rsidR="00622847" w:rsidRPr="00622847" w:rsidTr="001A3A2B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355 01 05 02 01 00 0000 510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Увеличение прочих остатков денежных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-12174171,50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-8922500,00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-9775 700,00</w:t>
            </w:r>
          </w:p>
        </w:tc>
      </w:tr>
      <w:tr w:rsidR="00622847" w:rsidRPr="00622847" w:rsidTr="001A3A2B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355 01 05 02 01 10 0000 510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Увеличение прочих остатков денежных средств бюджетов сельских поселений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-12174171,50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-8922500,00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-9775 700,00</w:t>
            </w:r>
          </w:p>
        </w:tc>
      </w:tr>
      <w:tr w:rsidR="00622847" w:rsidRPr="00622847" w:rsidTr="001A3A2B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355 01 05 00 00 00 0000 600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Уменьшение остатков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12508145,16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8922 500,00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9775 700,00</w:t>
            </w:r>
          </w:p>
        </w:tc>
      </w:tr>
      <w:tr w:rsidR="00622847" w:rsidRPr="00622847" w:rsidTr="001A3A2B">
        <w:trPr>
          <w:trHeight w:val="4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355 01 05 02 00 00 0000 600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Уменьшение прочих остатков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12508145,16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8922 500,00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9775 700,00</w:t>
            </w:r>
          </w:p>
        </w:tc>
      </w:tr>
      <w:tr w:rsidR="00622847" w:rsidRPr="00622847" w:rsidTr="001A3A2B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355 01 05 02 01 00 0000 610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Уменьшение прочих остатков денежных средств бюджетов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12508145,16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8922 500,00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9775 700,00</w:t>
            </w:r>
          </w:p>
        </w:tc>
      </w:tr>
      <w:tr w:rsidR="00622847" w:rsidRPr="00622847" w:rsidTr="001A3A2B">
        <w:trPr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16"/>
                <w:szCs w:val="16"/>
              </w:rPr>
            </w:pPr>
            <w:r w:rsidRPr="00622847">
              <w:rPr>
                <w:sz w:val="16"/>
                <w:szCs w:val="16"/>
              </w:rPr>
              <w:t>355 01 05 02 01 10 0000 610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</w:pPr>
            <w:r w:rsidRPr="00622847">
              <w:t>Уменьшение прочих остатков денежных средств бюджетов сельских поселений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12508145,16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8922 500,00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847" w:rsidRPr="00622847" w:rsidRDefault="00622847" w:rsidP="00622847">
            <w:pPr>
              <w:jc w:val="center"/>
              <w:rPr>
                <w:sz w:val="22"/>
                <w:szCs w:val="22"/>
              </w:rPr>
            </w:pPr>
            <w:r w:rsidRPr="00622847">
              <w:rPr>
                <w:sz w:val="22"/>
                <w:szCs w:val="22"/>
              </w:rPr>
              <w:t>9775 700,00</w:t>
            </w:r>
          </w:p>
        </w:tc>
      </w:tr>
    </w:tbl>
    <w:p w:rsidR="00622847" w:rsidRPr="00622847" w:rsidRDefault="00622847">
      <w:pPr>
        <w:rPr>
          <w:lang w:val="en-US"/>
        </w:rPr>
      </w:pPr>
    </w:p>
    <w:sectPr w:rsidR="00622847" w:rsidRPr="00622847" w:rsidSect="006228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79BD"/>
    <w:multiLevelType w:val="hybridMultilevel"/>
    <w:tmpl w:val="D1A43CE6"/>
    <w:lvl w:ilvl="0" w:tplc="F3440728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47"/>
    <w:rsid w:val="001A3A2B"/>
    <w:rsid w:val="00622847"/>
    <w:rsid w:val="00F8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284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22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22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622847"/>
    <w:rPr>
      <w:rFonts w:ascii="Arial" w:hAnsi="Arial" w:cs="Arial"/>
    </w:rPr>
  </w:style>
  <w:style w:type="paragraph" w:customStyle="1" w:styleId="ConsPlusNormal0">
    <w:name w:val="ConsPlusNormal"/>
    <w:link w:val="ConsPlusNormal"/>
    <w:rsid w:val="006228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284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22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22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622847"/>
    <w:rPr>
      <w:rFonts w:ascii="Arial" w:hAnsi="Arial" w:cs="Arial"/>
    </w:rPr>
  </w:style>
  <w:style w:type="paragraph" w:customStyle="1" w:styleId="ConsPlusNormal0">
    <w:name w:val="ConsPlusNormal"/>
    <w:link w:val="ConsPlusNormal"/>
    <w:rsid w:val="006228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6307</Words>
  <Characters>35951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2025-06-30T06:09:00Z</dcterms:created>
  <dcterms:modified xsi:type="dcterms:W3CDTF">2025-06-30T06:22:00Z</dcterms:modified>
</cp:coreProperties>
</file>