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C5" w:rsidRPr="00B35644" w:rsidRDefault="002C11C5" w:rsidP="002C11C5">
      <w:pPr>
        <w:ind w:left="-567"/>
        <w:jc w:val="center"/>
        <w:rPr>
          <w:sz w:val="24"/>
          <w:szCs w:val="24"/>
        </w:rPr>
      </w:pPr>
      <w:r w:rsidRPr="00B35644">
        <w:rPr>
          <w:sz w:val="24"/>
          <w:szCs w:val="24"/>
        </w:rPr>
        <w:t xml:space="preserve">Информация об участии учреждений культуры   </w:t>
      </w:r>
    </w:p>
    <w:p w:rsidR="002C11C5" w:rsidRPr="00B35644" w:rsidRDefault="002C11C5" w:rsidP="002C11C5">
      <w:pPr>
        <w:ind w:left="-567"/>
        <w:jc w:val="center"/>
        <w:rPr>
          <w:sz w:val="24"/>
          <w:szCs w:val="24"/>
        </w:rPr>
      </w:pPr>
      <w:r w:rsidRPr="00B35644">
        <w:rPr>
          <w:sz w:val="24"/>
          <w:szCs w:val="24"/>
        </w:rPr>
        <w:t>в конкурсах социально-значимых проектов</w:t>
      </w:r>
    </w:p>
    <w:p w:rsidR="00C20E59" w:rsidRDefault="002C11C5" w:rsidP="002C11C5">
      <w:pPr>
        <w:ind w:left="-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 полугодие  </w:t>
      </w:r>
      <w:r w:rsidRPr="00B35644">
        <w:rPr>
          <w:sz w:val="24"/>
          <w:szCs w:val="24"/>
        </w:rPr>
        <w:t xml:space="preserve">  20</w:t>
      </w:r>
      <w:r w:rsidR="00340E2E">
        <w:rPr>
          <w:sz w:val="24"/>
          <w:szCs w:val="24"/>
        </w:rPr>
        <w:t>21</w:t>
      </w:r>
      <w:r w:rsidRPr="00B35644">
        <w:rPr>
          <w:sz w:val="24"/>
          <w:szCs w:val="24"/>
        </w:rPr>
        <w:t xml:space="preserve"> год</w:t>
      </w:r>
      <w:r w:rsidR="00C20E59" w:rsidRPr="00C20E59">
        <w:rPr>
          <w:sz w:val="24"/>
          <w:szCs w:val="24"/>
        </w:rPr>
        <w:t xml:space="preserve"> </w:t>
      </w:r>
    </w:p>
    <w:p w:rsidR="00C20E59" w:rsidRDefault="00C20E59" w:rsidP="002C11C5">
      <w:pPr>
        <w:ind w:left="-567"/>
        <w:jc w:val="center"/>
        <w:rPr>
          <w:sz w:val="24"/>
          <w:szCs w:val="24"/>
        </w:rPr>
      </w:pPr>
    </w:p>
    <w:p w:rsidR="002C11C5" w:rsidRDefault="002C11C5" w:rsidP="002C11C5">
      <w:pPr>
        <w:ind w:left="-567"/>
        <w:jc w:val="center"/>
        <w:rPr>
          <w:sz w:val="24"/>
          <w:szCs w:val="24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3905"/>
        <w:gridCol w:w="6302"/>
      </w:tblGrid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6302" w:type="dxa"/>
          </w:tcPr>
          <w:p w:rsidR="002C11C5" w:rsidRPr="004D6544" w:rsidRDefault="00B550EF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МКУК КДЦ </w:t>
            </w:r>
            <w:proofErr w:type="spellStart"/>
            <w:r>
              <w:rPr>
                <w:sz w:val="24"/>
                <w:szCs w:val="24"/>
              </w:rPr>
              <w:t>Отрадненского</w:t>
            </w:r>
            <w:proofErr w:type="spellEnd"/>
            <w:r>
              <w:rPr>
                <w:sz w:val="24"/>
                <w:szCs w:val="24"/>
              </w:rPr>
              <w:t xml:space="preserve"> ДК</w:t>
            </w:r>
          </w:p>
        </w:tc>
      </w:tr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Название конкурса</w:t>
            </w:r>
          </w:p>
        </w:tc>
        <w:tc>
          <w:tcPr>
            <w:tcW w:w="6302" w:type="dxa"/>
          </w:tcPr>
          <w:p w:rsidR="002C11C5" w:rsidRPr="004D6544" w:rsidRDefault="00E73EAA" w:rsidP="00286E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орган</w:t>
            </w:r>
            <w:r>
              <w:rPr>
                <w:sz w:val="24"/>
                <w:szCs w:val="24"/>
              </w:rPr>
              <w:t>изаций культуры.</w:t>
            </w:r>
          </w:p>
        </w:tc>
      </w:tr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Название проекта</w:t>
            </w:r>
          </w:p>
        </w:tc>
        <w:tc>
          <w:tcPr>
            <w:tcW w:w="6302" w:type="dxa"/>
          </w:tcPr>
          <w:p w:rsidR="002C11C5" w:rsidRPr="004D6544" w:rsidRDefault="00E73EAA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уют</w:t>
            </w:r>
          </w:p>
        </w:tc>
      </w:tr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Организатор конкурса (ведомство)</w:t>
            </w:r>
          </w:p>
        </w:tc>
        <w:tc>
          <w:tcPr>
            <w:tcW w:w="6302" w:type="dxa"/>
          </w:tcPr>
          <w:p w:rsidR="002C11C5" w:rsidRPr="004D6544" w:rsidRDefault="00E73EAA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финансов  и налоговой политики НСО</w:t>
            </w:r>
          </w:p>
        </w:tc>
      </w:tr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Размер гранта</w:t>
            </w:r>
          </w:p>
        </w:tc>
        <w:tc>
          <w:tcPr>
            <w:tcW w:w="6302" w:type="dxa"/>
          </w:tcPr>
          <w:p w:rsidR="002C11C5" w:rsidRPr="004D6544" w:rsidRDefault="00E73EAA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975000руб</w:t>
            </w:r>
            <w:bookmarkStart w:id="0" w:name="_GoBack"/>
            <w:bookmarkEnd w:id="0"/>
          </w:p>
        </w:tc>
      </w:tr>
      <w:tr w:rsidR="002C11C5" w:rsidRPr="004D6544" w:rsidTr="00286EFF">
        <w:tc>
          <w:tcPr>
            <w:tcW w:w="3905" w:type="dxa"/>
          </w:tcPr>
          <w:p w:rsidR="002C11C5" w:rsidRPr="004D6544" w:rsidRDefault="002C11C5" w:rsidP="00286EFF">
            <w:pPr>
              <w:jc w:val="center"/>
              <w:rPr>
                <w:sz w:val="24"/>
                <w:szCs w:val="24"/>
              </w:rPr>
            </w:pPr>
            <w:r w:rsidRPr="004D6544">
              <w:rPr>
                <w:sz w:val="24"/>
                <w:szCs w:val="24"/>
              </w:rPr>
              <w:t>Планируемые результаты и срок реализации проекта</w:t>
            </w:r>
          </w:p>
        </w:tc>
        <w:tc>
          <w:tcPr>
            <w:tcW w:w="6302" w:type="dxa"/>
          </w:tcPr>
          <w:p w:rsidR="002C11C5" w:rsidRDefault="00E73EAA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2022г</w:t>
            </w:r>
          </w:p>
          <w:p w:rsidR="00E73EAA" w:rsidRPr="004D6544" w:rsidRDefault="00E73EAA" w:rsidP="00286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кресла создадут условия для комфортного размещения посетителей.</w:t>
            </w:r>
          </w:p>
        </w:tc>
      </w:tr>
    </w:tbl>
    <w:p w:rsidR="002C11C5" w:rsidRDefault="002C11C5" w:rsidP="002C11C5">
      <w:pPr>
        <w:ind w:firstLine="708"/>
        <w:jc w:val="center"/>
        <w:rPr>
          <w:b/>
          <w:sz w:val="24"/>
          <w:szCs w:val="24"/>
          <w:u w:val="single"/>
        </w:rPr>
      </w:pPr>
      <w:r w:rsidRPr="006320D2">
        <w:rPr>
          <w:b/>
          <w:sz w:val="24"/>
          <w:szCs w:val="24"/>
          <w:u w:val="single"/>
        </w:rPr>
        <w:t>3. Финансово-экономическая деятельность</w:t>
      </w:r>
    </w:p>
    <w:p w:rsidR="002C11C5" w:rsidRPr="006320D2" w:rsidRDefault="002C11C5" w:rsidP="002C11C5">
      <w:pPr>
        <w:ind w:firstLine="708"/>
        <w:jc w:val="center"/>
        <w:rPr>
          <w:b/>
          <w:sz w:val="24"/>
          <w:szCs w:val="24"/>
          <w:u w:val="single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2393"/>
        <w:gridCol w:w="3959"/>
      </w:tblGrid>
      <w:tr w:rsidR="002C11C5" w:rsidRPr="006320D2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320D2" w:rsidRDefault="002C11C5" w:rsidP="00286EFF">
            <w:pPr>
              <w:ind w:firstLine="37"/>
              <w:jc w:val="center"/>
              <w:rPr>
                <w:b/>
                <w:sz w:val="24"/>
                <w:szCs w:val="24"/>
              </w:rPr>
            </w:pPr>
            <w:r w:rsidRPr="006320D2">
              <w:rPr>
                <w:b/>
                <w:sz w:val="24"/>
                <w:szCs w:val="24"/>
              </w:rPr>
              <w:t>Тип учреждения культуры</w:t>
            </w:r>
          </w:p>
        </w:tc>
        <w:tc>
          <w:tcPr>
            <w:tcW w:w="6352" w:type="dxa"/>
            <w:gridSpan w:val="2"/>
            <w:tcBorders>
              <w:bottom w:val="thinThickSmallGap" w:sz="24" w:space="0" w:color="auto"/>
            </w:tcBorders>
            <w:shd w:val="clear" w:color="auto" w:fill="auto"/>
          </w:tcPr>
          <w:p w:rsidR="002C11C5" w:rsidRDefault="002C11C5" w:rsidP="00286EFF">
            <w:pPr>
              <w:ind w:firstLine="37"/>
              <w:jc w:val="center"/>
              <w:rPr>
                <w:b/>
                <w:sz w:val="24"/>
                <w:szCs w:val="24"/>
              </w:rPr>
            </w:pPr>
            <w:r w:rsidRPr="006320D2">
              <w:rPr>
                <w:b/>
                <w:sz w:val="24"/>
                <w:szCs w:val="24"/>
              </w:rPr>
              <w:t>Израсходовано денежных средств</w:t>
            </w:r>
          </w:p>
          <w:p w:rsidR="002C11C5" w:rsidRPr="006320D2" w:rsidRDefault="00340E2E" w:rsidP="00286EFF">
            <w:pPr>
              <w:ind w:firstLine="37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1 полугодие 2021</w:t>
            </w:r>
            <w:r w:rsidR="002C11C5">
              <w:rPr>
                <w:b/>
                <w:sz w:val="24"/>
                <w:szCs w:val="24"/>
              </w:rPr>
              <w:t xml:space="preserve"> года </w:t>
            </w:r>
            <w:r w:rsidR="002C11C5" w:rsidRPr="006320D2">
              <w:rPr>
                <w:b/>
                <w:sz w:val="24"/>
                <w:szCs w:val="24"/>
              </w:rPr>
              <w:t xml:space="preserve">  (тыс. руб.)</w:t>
            </w:r>
          </w:p>
        </w:tc>
      </w:tr>
      <w:tr w:rsidR="002C11C5" w:rsidRPr="007055EC" w:rsidTr="00286EFF">
        <w:tc>
          <w:tcPr>
            <w:tcW w:w="3855" w:type="dxa"/>
            <w:vMerge w:val="restart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МБУК   КДЦ</w:t>
            </w:r>
          </w:p>
        </w:tc>
        <w:tc>
          <w:tcPr>
            <w:tcW w:w="2393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1B4E88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  <w:r w:rsidRPr="00F475F3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 w:val="restart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МБУК   КДК</w:t>
            </w:r>
          </w:p>
        </w:tc>
        <w:tc>
          <w:tcPr>
            <w:tcW w:w="2393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spacing w:line="276" w:lineRule="auto"/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spacing w:line="276" w:lineRule="auto"/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spacing w:line="276" w:lineRule="auto"/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B30BC2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  <w:r w:rsidRPr="008248E0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vMerge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МБУК ЦМБ</w:t>
            </w:r>
          </w:p>
        </w:tc>
        <w:tc>
          <w:tcPr>
            <w:tcW w:w="2393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951098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  <w:r w:rsidRPr="008248E0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951098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МКУК ЦБС</w:t>
            </w:r>
          </w:p>
        </w:tc>
        <w:tc>
          <w:tcPr>
            <w:tcW w:w="2393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B74CE5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  <w:r w:rsidRPr="008248E0">
              <w:rPr>
                <w:color w:val="000000" w:themeColor="text1"/>
                <w:sz w:val="24"/>
                <w:szCs w:val="24"/>
              </w:rPr>
              <w:t>Платные услуги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lastRenderedPageBreak/>
              <w:t>МКУК «Музейный комплекс»</w:t>
            </w:r>
          </w:p>
        </w:tc>
        <w:tc>
          <w:tcPr>
            <w:tcW w:w="2393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25650C" w:rsidRDefault="002C11C5" w:rsidP="00286EFF">
            <w:pPr>
              <w:ind w:firstLine="37"/>
              <w:jc w:val="center"/>
              <w:rPr>
                <w:color w:val="FF0000"/>
                <w:sz w:val="24"/>
                <w:szCs w:val="24"/>
              </w:rPr>
            </w:pPr>
            <w:r w:rsidRPr="008248E0">
              <w:rPr>
                <w:color w:val="000000" w:themeColor="text1"/>
                <w:sz w:val="24"/>
                <w:szCs w:val="24"/>
              </w:rPr>
              <w:t>Платные услуги</w:t>
            </w: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  <w:p w:rsidR="002C11C5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3959" w:type="dxa"/>
            <w:tcBorders>
              <w:bottom w:val="thinThickSmallGap" w:sz="2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ind w:firstLine="3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КДЦ Куйбышевского района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Всего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зарплату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6E4E60" w:rsidP="00286EFF">
            <w:pPr>
              <w:spacing w:line="48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3457 659,03</w:t>
            </w: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ремонт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приобретения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6E4E60" w:rsidP="00286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15000</w:t>
            </w: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На мероприятия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6E4E60" w:rsidP="00286EF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10000</w:t>
            </w:r>
          </w:p>
        </w:tc>
      </w:tr>
      <w:tr w:rsidR="002C11C5" w:rsidRPr="007055EC" w:rsidTr="00286EFF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C11C5" w:rsidRPr="007055EC" w:rsidRDefault="002C11C5" w:rsidP="00286EFF">
            <w:pPr>
              <w:ind w:firstLine="37"/>
              <w:jc w:val="center"/>
              <w:rPr>
                <w:sz w:val="24"/>
                <w:szCs w:val="24"/>
              </w:rPr>
            </w:pPr>
            <w:r w:rsidRPr="007055EC">
              <w:rPr>
                <w:sz w:val="24"/>
                <w:szCs w:val="24"/>
              </w:rPr>
              <w:t>Прочие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C11C5" w:rsidRPr="00622E51" w:rsidRDefault="002C11C5" w:rsidP="00286EFF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C11C5" w:rsidRDefault="002C11C5" w:rsidP="002C11C5"/>
    <w:p w:rsidR="002C11C5" w:rsidRPr="006320D2" w:rsidRDefault="002C11C5" w:rsidP="002C11C5">
      <w:pPr>
        <w:ind w:firstLine="708"/>
        <w:rPr>
          <w:sz w:val="24"/>
          <w:szCs w:val="24"/>
        </w:rPr>
      </w:pPr>
    </w:p>
    <w:p w:rsidR="002C11C5" w:rsidRDefault="002C11C5" w:rsidP="002C11C5"/>
    <w:p w:rsidR="003F4108" w:rsidRDefault="00E73EAA"/>
    <w:sectPr w:rsidR="003F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C5"/>
    <w:rsid w:val="002B6A08"/>
    <w:rsid w:val="002C11C5"/>
    <w:rsid w:val="00340E2E"/>
    <w:rsid w:val="004F0CBB"/>
    <w:rsid w:val="006E4E60"/>
    <w:rsid w:val="00B550EF"/>
    <w:rsid w:val="00C20E59"/>
    <w:rsid w:val="00E7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Отрокова</dc:creator>
  <cp:lastModifiedBy>User</cp:lastModifiedBy>
  <cp:revision>7</cp:revision>
  <dcterms:created xsi:type="dcterms:W3CDTF">2020-07-02T02:35:00Z</dcterms:created>
  <dcterms:modified xsi:type="dcterms:W3CDTF">2022-01-17T02:22:00Z</dcterms:modified>
</cp:coreProperties>
</file>