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7"/>
        <w:gridCol w:w="5040"/>
        <w:gridCol w:w="2160"/>
      </w:tblGrid>
      <w:tr w:rsidR="00912DD1" w:rsidTr="00B02800">
        <w:trPr>
          <w:trHeight w:val="1080"/>
          <w:jc w:val="center"/>
        </w:trPr>
        <w:tc>
          <w:tcPr>
            <w:tcW w:w="21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2DD1" w:rsidRDefault="006B17AA" w:rsidP="00B0280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89</w:t>
            </w:r>
            <w:bookmarkStart w:id="0" w:name="_GoBack"/>
            <w:bookmarkEnd w:id="0"/>
            <w:proofErr w:type="spellStart"/>
            <w:r w:rsidR="00912DD1">
              <w:rPr>
                <w:b/>
                <w:lang w:eastAsia="en-US"/>
              </w:rPr>
              <w:t>с.Отрадненское</w:t>
            </w:r>
            <w:proofErr w:type="spellEnd"/>
          </w:p>
          <w:p w:rsidR="00912DD1" w:rsidRDefault="00912DD1" w:rsidP="00B0280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Куйбышевского</w:t>
            </w:r>
          </w:p>
          <w:p w:rsidR="00912DD1" w:rsidRDefault="00912DD1" w:rsidP="00B0280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района</w:t>
            </w:r>
          </w:p>
          <w:p w:rsidR="00912DD1" w:rsidRDefault="00912DD1" w:rsidP="00B0280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 xml:space="preserve">Новосибирской </w:t>
            </w:r>
          </w:p>
          <w:p w:rsidR="00912DD1" w:rsidRDefault="00912DD1" w:rsidP="00B0280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области</w:t>
            </w:r>
          </w:p>
          <w:p w:rsidR="00912DD1" w:rsidRDefault="00912DD1" w:rsidP="00B02800">
            <w:pPr>
              <w:spacing w:line="276" w:lineRule="auto"/>
              <w:rPr>
                <w:b/>
                <w:lang w:eastAsia="en-US"/>
              </w:rPr>
            </w:pPr>
          </w:p>
          <w:p w:rsidR="00912DD1" w:rsidRDefault="00912DD1" w:rsidP="00B02800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20.10.2020 г.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2DD1" w:rsidRDefault="00912DD1" w:rsidP="00B02800">
            <w:pPr>
              <w:spacing w:line="276" w:lineRule="auto"/>
              <w:rPr>
                <w:rFonts w:ascii="Wide Latin" w:hAnsi="Wide Latin"/>
                <w:sz w:val="36"/>
                <w:szCs w:val="36"/>
                <w:lang w:eastAsia="en-US"/>
              </w:rPr>
            </w:pPr>
          </w:p>
          <w:p w:rsidR="00912DD1" w:rsidRDefault="00912DD1" w:rsidP="00B02800">
            <w:pPr>
              <w:spacing w:line="276" w:lineRule="auto"/>
              <w:rPr>
                <w:b/>
                <w:sz w:val="72"/>
                <w:szCs w:val="72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 xml:space="preserve"> </w:t>
            </w:r>
            <w:r>
              <w:rPr>
                <w:b/>
                <w:sz w:val="72"/>
                <w:szCs w:val="72"/>
                <w:lang w:eastAsia="en-US"/>
              </w:rPr>
              <w:t>В</w:t>
            </w:r>
            <w:r>
              <w:rPr>
                <w:rFonts w:ascii="Wide Latin" w:hAnsi="Wide Latin"/>
                <w:b/>
                <w:sz w:val="72"/>
                <w:szCs w:val="72"/>
                <w:lang w:eastAsia="en-US"/>
              </w:rPr>
              <w:t xml:space="preserve"> </w:t>
            </w:r>
            <w:r>
              <w:rPr>
                <w:b/>
                <w:sz w:val="72"/>
                <w:szCs w:val="72"/>
                <w:lang w:eastAsia="en-US"/>
              </w:rPr>
              <w:t>е</w:t>
            </w:r>
            <w:r>
              <w:rPr>
                <w:rFonts w:ascii="Wide Latin" w:hAnsi="Wide Latin"/>
                <w:b/>
                <w:sz w:val="72"/>
                <w:szCs w:val="72"/>
                <w:lang w:eastAsia="en-US"/>
              </w:rPr>
              <w:t xml:space="preserve"> </w:t>
            </w:r>
            <w:r>
              <w:rPr>
                <w:b/>
                <w:sz w:val="72"/>
                <w:szCs w:val="72"/>
                <w:lang w:eastAsia="en-US"/>
              </w:rPr>
              <w:t>с</w:t>
            </w:r>
            <w:r>
              <w:rPr>
                <w:rFonts w:ascii="Wide Latin" w:hAnsi="Wide Latin"/>
                <w:b/>
                <w:sz w:val="72"/>
                <w:szCs w:val="72"/>
                <w:lang w:eastAsia="en-US"/>
              </w:rPr>
              <w:t xml:space="preserve"> </w:t>
            </w:r>
            <w:r>
              <w:rPr>
                <w:b/>
                <w:sz w:val="72"/>
                <w:szCs w:val="72"/>
                <w:lang w:eastAsia="en-US"/>
              </w:rPr>
              <w:t>т</w:t>
            </w:r>
            <w:r>
              <w:rPr>
                <w:rFonts w:ascii="Wide Latin" w:hAnsi="Wide Latin"/>
                <w:b/>
                <w:sz w:val="72"/>
                <w:szCs w:val="72"/>
                <w:lang w:eastAsia="en-US"/>
              </w:rPr>
              <w:t xml:space="preserve"> </w:t>
            </w:r>
            <w:r>
              <w:rPr>
                <w:b/>
                <w:sz w:val="72"/>
                <w:szCs w:val="72"/>
                <w:lang w:eastAsia="en-US"/>
              </w:rPr>
              <w:t>н</w:t>
            </w:r>
            <w:r>
              <w:rPr>
                <w:rFonts w:ascii="Wide Latin" w:hAnsi="Wide Latin"/>
                <w:b/>
                <w:sz w:val="72"/>
                <w:szCs w:val="72"/>
                <w:lang w:eastAsia="en-US"/>
              </w:rPr>
              <w:t xml:space="preserve"> </w:t>
            </w:r>
            <w:r>
              <w:rPr>
                <w:b/>
                <w:sz w:val="72"/>
                <w:szCs w:val="72"/>
                <w:lang w:eastAsia="en-US"/>
              </w:rPr>
              <w:t>и</w:t>
            </w:r>
            <w:r>
              <w:rPr>
                <w:rFonts w:ascii="Wide Latin" w:hAnsi="Wide Latin"/>
                <w:b/>
                <w:sz w:val="72"/>
                <w:szCs w:val="72"/>
                <w:lang w:eastAsia="en-US"/>
              </w:rPr>
              <w:t xml:space="preserve"> </w:t>
            </w:r>
            <w:r>
              <w:rPr>
                <w:b/>
                <w:sz w:val="72"/>
                <w:szCs w:val="72"/>
                <w:lang w:eastAsia="en-US"/>
              </w:rPr>
              <w:t>к</w:t>
            </w:r>
            <w:r>
              <w:rPr>
                <w:rFonts w:ascii="Wide Latin" w:hAnsi="Wide Latin"/>
                <w:b/>
                <w:sz w:val="72"/>
                <w:szCs w:val="72"/>
                <w:lang w:eastAsia="en-US"/>
              </w:rPr>
              <w:t xml:space="preserve"> </w:t>
            </w:r>
          </w:p>
          <w:p w:rsidR="00912DD1" w:rsidRDefault="00912DD1" w:rsidP="00B02800">
            <w:pPr>
              <w:spacing w:line="276" w:lineRule="auto"/>
              <w:rPr>
                <w:b/>
                <w:sz w:val="52"/>
                <w:szCs w:val="52"/>
                <w:lang w:eastAsia="en-US"/>
              </w:rPr>
            </w:pPr>
            <w:r>
              <w:rPr>
                <w:b/>
                <w:sz w:val="72"/>
                <w:szCs w:val="72"/>
                <w:lang w:eastAsia="en-US"/>
              </w:rPr>
              <w:t xml:space="preserve">         </w:t>
            </w:r>
            <w:r>
              <w:rPr>
                <w:b/>
                <w:sz w:val="52"/>
                <w:szCs w:val="52"/>
                <w:lang w:eastAsia="en-US"/>
              </w:rPr>
              <w:t>№</w:t>
            </w:r>
            <w:r>
              <w:rPr>
                <w:rFonts w:ascii="Wide Latin" w:hAnsi="Wide Latin"/>
                <w:b/>
                <w:sz w:val="52"/>
                <w:szCs w:val="52"/>
                <w:lang w:eastAsia="en-US"/>
              </w:rPr>
              <w:t xml:space="preserve">  </w:t>
            </w:r>
            <w:r>
              <w:rPr>
                <w:b/>
                <w:sz w:val="52"/>
                <w:szCs w:val="52"/>
                <w:lang w:eastAsia="en-US"/>
              </w:rPr>
              <w:t>249</w:t>
            </w:r>
            <w:r>
              <w:rPr>
                <w:rFonts w:ascii="Wide Latin" w:hAnsi="Wide Latin"/>
                <w:b/>
                <w:sz w:val="52"/>
                <w:szCs w:val="52"/>
                <w:lang w:eastAsia="en-US"/>
              </w:rPr>
              <w:t>.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2DD1" w:rsidRDefault="00912DD1" w:rsidP="00B0280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УЧРЕДИТЕЛЬ</w:t>
            </w:r>
          </w:p>
          <w:p w:rsidR="00912DD1" w:rsidRDefault="00912DD1" w:rsidP="00B0280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912DD1" w:rsidRDefault="00912DD1" w:rsidP="00B0280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Администрация</w:t>
            </w:r>
          </w:p>
          <w:p w:rsidR="00912DD1" w:rsidRDefault="00912DD1" w:rsidP="00B0280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Отрадненского</w:t>
            </w:r>
          </w:p>
          <w:p w:rsidR="00912DD1" w:rsidRDefault="00912DD1" w:rsidP="00B0280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сельсовета</w:t>
            </w:r>
          </w:p>
        </w:tc>
      </w:tr>
    </w:tbl>
    <w:p w:rsidR="00D77602" w:rsidRDefault="00D77602"/>
    <w:p w:rsidR="00912DD1" w:rsidRDefault="00912DD1">
      <w:r>
        <w:rPr>
          <w:noProof/>
        </w:rPr>
        <w:drawing>
          <wp:inline distT="0" distB="0" distL="0" distR="0">
            <wp:extent cx="5940425" cy="3968041"/>
            <wp:effectExtent l="0" t="0" r="3175" b="0"/>
            <wp:docPr id="2" name="Рисунок 2" descr="C:\Users\User\Downloads\Уплата налога\Новая папка\4. Макет листовки_уплата ИН (горизонтальная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Уплата налога\Новая папка\4. Макет листовки_уплата ИН (горизонтальная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8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DD1" w:rsidRDefault="00912DD1">
      <w:r>
        <w:rPr>
          <w:noProof/>
        </w:rPr>
        <w:lastRenderedPageBreak/>
        <w:drawing>
          <wp:inline distT="0" distB="0" distL="0" distR="0">
            <wp:extent cx="5943600" cy="7324725"/>
            <wp:effectExtent l="0" t="0" r="0" b="9525"/>
            <wp:docPr id="1" name="Рисунок 1" descr="C:\Users\User\Downloads\Уплата налога\Новая папка\5. Макет листовки_уплата ИН (вертикальная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Уплата налога\Новая папка\5. Макет листовки_уплата ИН (вертикальная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20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DD1" w:rsidRPr="00912DD1" w:rsidRDefault="00912DD1" w:rsidP="00912DD1"/>
    <w:p w:rsidR="00912DD1" w:rsidRPr="00912DD1" w:rsidRDefault="00912DD1" w:rsidP="00912DD1"/>
    <w:p w:rsidR="00912DD1" w:rsidRPr="00912DD1" w:rsidRDefault="00912DD1" w:rsidP="00912DD1"/>
    <w:p w:rsidR="00912DD1" w:rsidRDefault="00912DD1" w:rsidP="00912DD1"/>
    <w:p w:rsidR="00912DD1" w:rsidRDefault="00912DD1" w:rsidP="00912DD1"/>
    <w:p w:rsidR="0002000D" w:rsidRPr="0002000D" w:rsidRDefault="0002000D" w:rsidP="0002000D">
      <w:pPr>
        <w:jc w:val="center"/>
      </w:pPr>
      <w:r w:rsidRPr="0002000D">
        <w:tab/>
        <w:t xml:space="preserve">АДМИНИСТРАЦИЯ </w:t>
      </w:r>
    </w:p>
    <w:p w:rsidR="0002000D" w:rsidRPr="0002000D" w:rsidRDefault="0002000D" w:rsidP="0002000D">
      <w:pPr>
        <w:jc w:val="center"/>
      </w:pPr>
      <w:r w:rsidRPr="0002000D">
        <w:t xml:space="preserve">ОТРАДНЕНСКОГО СЕЛЬСОВЕТА </w:t>
      </w:r>
      <w:r w:rsidRPr="0002000D">
        <w:br/>
        <w:t xml:space="preserve">КУЙБЫШЕВСКОГО РАЙОНА   НОВОСИБИРСКОЙ ОБЛАСТИ                                                                                                                       </w:t>
      </w:r>
    </w:p>
    <w:p w:rsidR="0002000D" w:rsidRPr="0002000D" w:rsidRDefault="0002000D" w:rsidP="0002000D">
      <w:pPr>
        <w:jc w:val="center"/>
      </w:pPr>
    </w:p>
    <w:p w:rsidR="0002000D" w:rsidRPr="0002000D" w:rsidRDefault="0002000D" w:rsidP="0002000D">
      <w:pPr>
        <w:jc w:val="center"/>
      </w:pPr>
      <w:r w:rsidRPr="0002000D">
        <w:t>ПОСТАНОВЛЕНИЕ</w:t>
      </w:r>
    </w:p>
    <w:p w:rsidR="0002000D" w:rsidRPr="0002000D" w:rsidRDefault="0002000D" w:rsidP="0002000D">
      <w:pPr>
        <w:jc w:val="center"/>
        <w:rPr>
          <w:b/>
        </w:rPr>
      </w:pPr>
    </w:p>
    <w:p w:rsidR="0002000D" w:rsidRPr="0002000D" w:rsidRDefault="0002000D" w:rsidP="0002000D">
      <w:pPr>
        <w:jc w:val="center"/>
      </w:pPr>
      <w:r w:rsidRPr="0002000D">
        <w:t>12.10.2020                                                                                  №   62</w:t>
      </w:r>
    </w:p>
    <w:p w:rsidR="0002000D" w:rsidRPr="0002000D" w:rsidRDefault="0002000D" w:rsidP="0002000D">
      <w:pPr>
        <w:jc w:val="center"/>
      </w:pPr>
    </w:p>
    <w:p w:rsidR="0002000D" w:rsidRPr="0002000D" w:rsidRDefault="0002000D" w:rsidP="0002000D">
      <w:pPr>
        <w:jc w:val="center"/>
      </w:pPr>
      <w:r w:rsidRPr="0002000D">
        <w:t>с. Отрадненское</w:t>
      </w:r>
    </w:p>
    <w:p w:rsidR="0002000D" w:rsidRPr="0002000D" w:rsidRDefault="0002000D" w:rsidP="0002000D">
      <w:pPr>
        <w:jc w:val="center"/>
      </w:pPr>
    </w:p>
    <w:p w:rsidR="0002000D" w:rsidRPr="0002000D" w:rsidRDefault="0002000D" w:rsidP="0002000D">
      <w:pPr>
        <w:autoSpaceDE w:val="0"/>
        <w:autoSpaceDN w:val="0"/>
        <w:adjustRightInd w:val="0"/>
        <w:jc w:val="center"/>
        <w:outlineLvl w:val="0"/>
      </w:pPr>
      <w:r w:rsidRPr="0002000D">
        <w:t xml:space="preserve">О внесении дополнения в  Перечень муниципального имущества Отрадненского сельсовета Куйбышевского района Новосибирской области </w:t>
      </w:r>
    </w:p>
    <w:p w:rsidR="0002000D" w:rsidRPr="0002000D" w:rsidRDefault="0002000D" w:rsidP="0002000D">
      <w:pPr>
        <w:autoSpaceDE w:val="0"/>
        <w:autoSpaceDN w:val="0"/>
        <w:adjustRightInd w:val="0"/>
        <w:jc w:val="center"/>
        <w:outlineLvl w:val="0"/>
      </w:pPr>
      <w:r w:rsidRPr="0002000D">
        <w:t xml:space="preserve">свободного от прав третьих лиц в целях предоставления его во владение </w:t>
      </w:r>
    </w:p>
    <w:p w:rsidR="0002000D" w:rsidRPr="0002000D" w:rsidRDefault="0002000D" w:rsidP="0002000D">
      <w:pPr>
        <w:autoSpaceDE w:val="0"/>
        <w:autoSpaceDN w:val="0"/>
        <w:adjustRightInd w:val="0"/>
        <w:jc w:val="center"/>
        <w:outlineLvl w:val="0"/>
      </w:pPr>
      <w:r w:rsidRPr="0002000D">
        <w:t>и (или) пользование на долгосрочной основе субъектам малого</w:t>
      </w:r>
    </w:p>
    <w:p w:rsidR="0002000D" w:rsidRPr="0002000D" w:rsidRDefault="0002000D" w:rsidP="0002000D">
      <w:pPr>
        <w:autoSpaceDE w:val="0"/>
        <w:autoSpaceDN w:val="0"/>
        <w:adjustRightInd w:val="0"/>
        <w:jc w:val="center"/>
        <w:outlineLvl w:val="0"/>
      </w:pPr>
      <w:r w:rsidRPr="0002000D">
        <w:t xml:space="preserve"> и среднего предпринимательства», утвержденного постановлением администрации Отрадненского сельсовета Куйбышевского района Новосибирской области  от 05.12.2018 г. № 70 (с  изменениями, внесенными  постановлением № 18 от 19.03.2019 г.)</w:t>
      </w:r>
    </w:p>
    <w:p w:rsidR="0002000D" w:rsidRPr="0002000D" w:rsidRDefault="0002000D" w:rsidP="0002000D">
      <w:pPr>
        <w:autoSpaceDE w:val="0"/>
        <w:autoSpaceDN w:val="0"/>
        <w:adjustRightInd w:val="0"/>
        <w:jc w:val="center"/>
        <w:outlineLvl w:val="0"/>
      </w:pPr>
    </w:p>
    <w:p w:rsidR="0002000D" w:rsidRPr="0002000D" w:rsidRDefault="0002000D" w:rsidP="0002000D">
      <w:pPr>
        <w:autoSpaceDE w:val="0"/>
        <w:autoSpaceDN w:val="0"/>
        <w:adjustRightInd w:val="0"/>
        <w:jc w:val="center"/>
        <w:outlineLvl w:val="0"/>
      </w:pPr>
    </w:p>
    <w:p w:rsidR="0002000D" w:rsidRPr="0002000D" w:rsidRDefault="0002000D" w:rsidP="0002000D">
      <w:pPr>
        <w:tabs>
          <w:tab w:val="left" w:pos="4820"/>
        </w:tabs>
        <w:ind w:firstLine="709"/>
        <w:jc w:val="both"/>
      </w:pPr>
      <w:proofErr w:type="gramStart"/>
      <w:r w:rsidRPr="0002000D">
        <w:t xml:space="preserve">Руководствуясь Гражданским </w:t>
      </w:r>
      <w:hyperlink r:id="rId8" w:history="1">
        <w:r w:rsidRPr="0002000D">
          <w:rPr>
            <w:rStyle w:val="a5"/>
            <w:color w:val="000000"/>
          </w:rPr>
          <w:t>кодексом</w:t>
        </w:r>
      </w:hyperlink>
      <w:r w:rsidRPr="0002000D">
        <w:rPr>
          <w:color w:val="000000"/>
        </w:rPr>
        <w:t xml:space="preserve"> Российской Федерации, пунктом 3 части 1 статьи 16 Федерального закона от  06.10.2003 № 131-ФЗ «Об общих принципах организации местного самоуправления в Российской Федерации», Федеральным </w:t>
      </w:r>
      <w:hyperlink r:id="rId9" w:history="1">
        <w:r w:rsidRPr="0002000D">
          <w:rPr>
            <w:rStyle w:val="a5"/>
            <w:color w:val="000000"/>
          </w:rPr>
          <w:t>законом</w:t>
        </w:r>
      </w:hyperlink>
      <w:r w:rsidRPr="0002000D">
        <w:rPr>
          <w:color w:val="000000"/>
        </w:rPr>
        <w:t xml:space="preserve"> от 24.07.2007 № 209-ФЗ «О развитии малого и среднего предпринимательства в Росси</w:t>
      </w:r>
      <w:r w:rsidRPr="0002000D">
        <w:t>йской Федерации», приказом Минэкономразвития Российской Федерации от 20.04.2016 № 264 «Об утверждении Порядка предоставления сведений об утвержденных перечнях государственного имущества и муниципального имущества, указанных</w:t>
      </w:r>
      <w:proofErr w:type="gramEnd"/>
      <w:r w:rsidRPr="0002000D">
        <w:t xml:space="preserve"> </w:t>
      </w:r>
      <w:proofErr w:type="gramStart"/>
      <w:r w:rsidRPr="0002000D">
        <w:t>в части 4 статьи 18 Федерального закона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предоставления и состава таких сведений», Уставом Отрадненского сельсовета, администрация Отрадненского сельсовета Куйбышевского района Новосибирской области  ПОСТАНОВЛЯЕТ:</w:t>
      </w:r>
      <w:proofErr w:type="gramEnd"/>
    </w:p>
    <w:p w:rsidR="0002000D" w:rsidRPr="0002000D" w:rsidRDefault="0002000D" w:rsidP="0002000D">
      <w:pPr>
        <w:autoSpaceDE w:val="0"/>
        <w:autoSpaceDN w:val="0"/>
        <w:adjustRightInd w:val="0"/>
        <w:jc w:val="both"/>
        <w:outlineLvl w:val="0"/>
      </w:pPr>
      <w:r w:rsidRPr="0002000D">
        <w:t xml:space="preserve">1. Внести дополнение в  Перечень муниципального имущества Отрадненского сельсовета Куйбышевского района Новосибирской области </w:t>
      </w:r>
    </w:p>
    <w:p w:rsidR="0002000D" w:rsidRPr="0002000D" w:rsidRDefault="0002000D" w:rsidP="0002000D">
      <w:pPr>
        <w:autoSpaceDE w:val="0"/>
        <w:autoSpaceDN w:val="0"/>
        <w:adjustRightInd w:val="0"/>
        <w:jc w:val="both"/>
        <w:outlineLvl w:val="0"/>
      </w:pPr>
      <w:r w:rsidRPr="0002000D">
        <w:t xml:space="preserve">свободного от прав третьих лиц в целях предоставления его во владение </w:t>
      </w:r>
    </w:p>
    <w:p w:rsidR="0002000D" w:rsidRPr="0002000D" w:rsidRDefault="0002000D" w:rsidP="0002000D">
      <w:pPr>
        <w:autoSpaceDE w:val="0"/>
        <w:autoSpaceDN w:val="0"/>
        <w:adjustRightInd w:val="0"/>
        <w:jc w:val="both"/>
        <w:outlineLvl w:val="0"/>
      </w:pPr>
      <w:r w:rsidRPr="0002000D">
        <w:t xml:space="preserve">и (или) пользование на долгосрочной основе субъектам малого и среднего предпринимательства», утвержденного постановлением администрации Отрадненского сельсовета Куйбышевского района Новосибирской области  от 05.12.2018 г. № 70 (с  изменениями, внесенными  постановлением № 18 от 19.03.2019 г.), </w:t>
      </w:r>
      <w:proofErr w:type="gramStart"/>
      <w:r w:rsidRPr="0002000D">
        <w:t>согласно приложения</w:t>
      </w:r>
      <w:proofErr w:type="gramEnd"/>
      <w:r w:rsidRPr="0002000D">
        <w:t>.</w:t>
      </w:r>
    </w:p>
    <w:p w:rsidR="0002000D" w:rsidRPr="0002000D" w:rsidRDefault="0002000D" w:rsidP="0002000D">
      <w:pPr>
        <w:tabs>
          <w:tab w:val="left" w:pos="4820"/>
        </w:tabs>
        <w:ind w:firstLine="709"/>
        <w:jc w:val="both"/>
      </w:pPr>
    </w:p>
    <w:p w:rsidR="0002000D" w:rsidRPr="0002000D" w:rsidRDefault="0002000D" w:rsidP="0002000D">
      <w:pPr>
        <w:ind w:firstLine="709"/>
        <w:jc w:val="both"/>
      </w:pPr>
      <w:r w:rsidRPr="0002000D">
        <w:t>2. Настоящее постановление опубликовать в периодическом печатном издании «Вестник» администрации  Отрадненского сельсовета Куйбышевского района Новосибирской области и разместить  на официальном сайте Отрадненского  сельсовета Куйбышевского района Новосибирской области.</w:t>
      </w:r>
    </w:p>
    <w:p w:rsidR="0002000D" w:rsidRPr="0002000D" w:rsidRDefault="0002000D" w:rsidP="0002000D">
      <w:pPr>
        <w:ind w:firstLine="709"/>
        <w:jc w:val="both"/>
      </w:pPr>
      <w:r w:rsidRPr="0002000D">
        <w:t xml:space="preserve">4. Контроль исполнения настоящего постановления оставляю за собой. </w:t>
      </w:r>
    </w:p>
    <w:p w:rsidR="0002000D" w:rsidRPr="0002000D" w:rsidRDefault="0002000D" w:rsidP="0002000D">
      <w:pPr>
        <w:tabs>
          <w:tab w:val="left" w:pos="4820"/>
        </w:tabs>
        <w:jc w:val="both"/>
      </w:pPr>
    </w:p>
    <w:p w:rsidR="0002000D" w:rsidRPr="0002000D" w:rsidRDefault="0002000D" w:rsidP="0002000D">
      <w:pPr>
        <w:tabs>
          <w:tab w:val="left" w:pos="4820"/>
        </w:tabs>
        <w:jc w:val="both"/>
      </w:pPr>
    </w:p>
    <w:p w:rsidR="0002000D" w:rsidRPr="0002000D" w:rsidRDefault="0002000D" w:rsidP="0002000D">
      <w:pPr>
        <w:tabs>
          <w:tab w:val="left" w:pos="4820"/>
        </w:tabs>
        <w:jc w:val="both"/>
      </w:pPr>
    </w:p>
    <w:p w:rsidR="0002000D" w:rsidRPr="0002000D" w:rsidRDefault="0002000D" w:rsidP="0002000D">
      <w:pPr>
        <w:tabs>
          <w:tab w:val="left" w:pos="4820"/>
        </w:tabs>
        <w:jc w:val="both"/>
      </w:pPr>
      <w:r w:rsidRPr="0002000D">
        <w:t xml:space="preserve">Глава Отрадненского сельсовета </w:t>
      </w:r>
    </w:p>
    <w:p w:rsidR="0002000D" w:rsidRPr="0002000D" w:rsidRDefault="0002000D" w:rsidP="0002000D">
      <w:pPr>
        <w:tabs>
          <w:tab w:val="left" w:pos="4820"/>
        </w:tabs>
        <w:jc w:val="both"/>
      </w:pPr>
      <w:r w:rsidRPr="0002000D">
        <w:t xml:space="preserve">Куйбышевского района </w:t>
      </w:r>
    </w:p>
    <w:p w:rsidR="0002000D" w:rsidRPr="0002000D" w:rsidRDefault="0002000D" w:rsidP="0002000D">
      <w:pPr>
        <w:tabs>
          <w:tab w:val="left" w:pos="4820"/>
        </w:tabs>
        <w:jc w:val="both"/>
        <w:sectPr w:rsidR="0002000D" w:rsidRPr="0002000D" w:rsidSect="00BA456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02000D">
        <w:t xml:space="preserve">Новосибирской области                                        </w:t>
      </w:r>
      <w:r>
        <w:t xml:space="preserve">                 Т.А. Родионенко</w:t>
      </w:r>
    </w:p>
    <w:p w:rsidR="0002000D" w:rsidRDefault="0002000D" w:rsidP="0002000D">
      <w:pPr>
        <w:jc w:val="right"/>
      </w:pPr>
      <w:r>
        <w:lastRenderedPageBreak/>
        <w:t xml:space="preserve">Приложение </w:t>
      </w:r>
    </w:p>
    <w:p w:rsidR="0002000D" w:rsidRDefault="0002000D" w:rsidP="0002000D">
      <w:pPr>
        <w:jc w:val="right"/>
      </w:pPr>
      <w:r>
        <w:t xml:space="preserve">к постановлению администрации </w:t>
      </w:r>
    </w:p>
    <w:p w:rsidR="0002000D" w:rsidRDefault="0002000D" w:rsidP="0002000D">
      <w:pPr>
        <w:jc w:val="right"/>
      </w:pPr>
      <w:r>
        <w:t xml:space="preserve">Отрадненского сельсовета Куйбышевского района </w:t>
      </w:r>
    </w:p>
    <w:p w:rsidR="0002000D" w:rsidRDefault="0002000D" w:rsidP="0002000D">
      <w:pPr>
        <w:jc w:val="right"/>
      </w:pPr>
      <w:r>
        <w:t>Новосибирской области от 12.10.2020 № 62</w:t>
      </w:r>
    </w:p>
    <w:p w:rsidR="0002000D" w:rsidRDefault="0002000D" w:rsidP="0002000D">
      <w:pPr>
        <w:jc w:val="center"/>
      </w:pPr>
    </w:p>
    <w:p w:rsidR="0002000D" w:rsidRDefault="0002000D" w:rsidP="0002000D">
      <w:pPr>
        <w:jc w:val="center"/>
      </w:pPr>
    </w:p>
    <w:p w:rsidR="0002000D" w:rsidRDefault="0002000D" w:rsidP="0002000D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Перечень</w:t>
      </w:r>
      <w:r>
        <w:t xml:space="preserve"> </w:t>
      </w:r>
      <w:r>
        <w:rPr>
          <w:b/>
        </w:rPr>
        <w:t xml:space="preserve">муниципального имущества Отрадненского сельсовета Куйбышевского района Новосибирской области </w:t>
      </w:r>
    </w:p>
    <w:p w:rsidR="0002000D" w:rsidRDefault="0002000D" w:rsidP="0002000D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 xml:space="preserve">свободного от прав третьих лиц в целях предоставления его во владение </w:t>
      </w:r>
    </w:p>
    <w:p w:rsidR="0002000D" w:rsidRDefault="0002000D" w:rsidP="0002000D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и (или) пользование на долгосрочной основе субъектам малого</w:t>
      </w:r>
    </w:p>
    <w:p w:rsidR="0002000D" w:rsidRDefault="0002000D" w:rsidP="0002000D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 xml:space="preserve"> и среднего предпринимательства </w:t>
      </w:r>
    </w:p>
    <w:p w:rsidR="0002000D" w:rsidRDefault="0002000D" w:rsidP="0002000D">
      <w:pPr>
        <w:autoSpaceDE w:val="0"/>
        <w:autoSpaceDN w:val="0"/>
        <w:adjustRightInd w:val="0"/>
        <w:jc w:val="center"/>
        <w:outlineLvl w:val="0"/>
      </w:pP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985"/>
        <w:gridCol w:w="1276"/>
        <w:gridCol w:w="2411"/>
        <w:gridCol w:w="992"/>
        <w:gridCol w:w="1134"/>
        <w:gridCol w:w="2215"/>
        <w:gridCol w:w="2040"/>
        <w:gridCol w:w="1417"/>
        <w:gridCol w:w="928"/>
      </w:tblGrid>
      <w:tr w:rsidR="0002000D" w:rsidTr="00B0280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0D" w:rsidRDefault="0002000D" w:rsidP="00B0280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0D" w:rsidRDefault="0002000D" w:rsidP="00B0280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Право-</w:t>
            </w:r>
          </w:p>
          <w:p w:rsidR="0002000D" w:rsidRDefault="0002000D" w:rsidP="00B0280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обладатель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0D" w:rsidRDefault="0002000D" w:rsidP="00B0280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Наименование имущества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0D" w:rsidRDefault="0002000D" w:rsidP="00B0280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Адре</w:t>
            </w:r>
            <w:proofErr w:type="spellEnd"/>
            <w:r>
              <w:rPr>
                <w:b/>
              </w:rPr>
              <w:t xml:space="preserve"> (место-</w:t>
            </w:r>
            <w:proofErr w:type="gramEnd"/>
          </w:p>
          <w:p w:rsidR="0002000D" w:rsidRDefault="0002000D" w:rsidP="00B0280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положение)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0D" w:rsidRDefault="0002000D" w:rsidP="00B0280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Общая площадь (</w:t>
            </w:r>
            <w:proofErr w:type="spellStart"/>
            <w:r>
              <w:rPr>
                <w:b/>
              </w:rPr>
              <w:t>кв.м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0D" w:rsidRDefault="0002000D" w:rsidP="00B0280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Назначе</w:t>
            </w:r>
            <w:proofErr w:type="spellEnd"/>
            <w:r>
              <w:rPr>
                <w:b/>
              </w:rPr>
              <w:t>-</w:t>
            </w:r>
          </w:p>
          <w:p w:rsidR="0002000D" w:rsidRDefault="0002000D" w:rsidP="00B0280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ние</w:t>
            </w:r>
            <w:proofErr w:type="spellEnd"/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0D" w:rsidRDefault="0002000D" w:rsidP="00B0280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Кадастро</w:t>
            </w:r>
            <w:proofErr w:type="spellEnd"/>
            <w:r>
              <w:rPr>
                <w:b/>
              </w:rPr>
              <w:t>-</w:t>
            </w:r>
          </w:p>
          <w:p w:rsidR="0002000D" w:rsidRDefault="0002000D" w:rsidP="00B0280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вый номер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0D" w:rsidRDefault="0002000D" w:rsidP="00B0280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Реквизиты нормативно правового акта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0D" w:rsidRDefault="0002000D" w:rsidP="00B0280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Размещение в сети интернет (ссылка)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0D" w:rsidRDefault="0002000D" w:rsidP="00B0280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Примечания</w:t>
            </w:r>
          </w:p>
        </w:tc>
      </w:tr>
      <w:tr w:rsidR="0002000D" w:rsidTr="00B0280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0D" w:rsidRDefault="0002000D" w:rsidP="00B0280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0D" w:rsidRDefault="0002000D" w:rsidP="00B0280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0D" w:rsidRDefault="0002000D" w:rsidP="00B02800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0D" w:rsidRDefault="0002000D" w:rsidP="00B02800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0D" w:rsidRDefault="0002000D" w:rsidP="00B02800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0D" w:rsidRDefault="0002000D" w:rsidP="00B02800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0D" w:rsidRDefault="0002000D" w:rsidP="00B02800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0D" w:rsidRDefault="0002000D" w:rsidP="00B02800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0D" w:rsidRDefault="0002000D" w:rsidP="00B02800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0D" w:rsidRDefault="0002000D" w:rsidP="00B02800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02000D" w:rsidTr="00B0280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0D" w:rsidRDefault="0002000D" w:rsidP="00B02800">
            <w:pPr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0D" w:rsidRDefault="0002000D" w:rsidP="00B02800">
            <w:pPr>
              <w:autoSpaceDE w:val="0"/>
              <w:autoSpaceDN w:val="0"/>
              <w:adjustRightInd w:val="0"/>
              <w:jc w:val="both"/>
            </w:pPr>
            <w:r>
              <w:t>Администрация</w:t>
            </w:r>
          </w:p>
          <w:p w:rsidR="0002000D" w:rsidRDefault="0002000D" w:rsidP="00B02800">
            <w:pPr>
              <w:autoSpaceDE w:val="0"/>
              <w:autoSpaceDN w:val="0"/>
              <w:adjustRightInd w:val="0"/>
              <w:jc w:val="both"/>
            </w:pPr>
            <w:r>
              <w:t>Отрадненского</w:t>
            </w:r>
          </w:p>
          <w:p w:rsidR="0002000D" w:rsidRDefault="0002000D" w:rsidP="00B02800">
            <w:pPr>
              <w:autoSpaceDE w:val="0"/>
              <w:autoSpaceDN w:val="0"/>
              <w:adjustRightInd w:val="0"/>
              <w:jc w:val="both"/>
            </w:pPr>
            <w:r>
              <w:t xml:space="preserve">сельсовета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0D" w:rsidRDefault="0002000D" w:rsidP="00B02800">
            <w:pPr>
              <w:autoSpaceDE w:val="0"/>
              <w:autoSpaceDN w:val="0"/>
              <w:adjustRightInd w:val="0"/>
              <w:jc w:val="both"/>
            </w:pPr>
            <w:r>
              <w:t>Нежилое</w:t>
            </w:r>
          </w:p>
          <w:p w:rsidR="0002000D" w:rsidRDefault="0002000D" w:rsidP="00B02800">
            <w:pPr>
              <w:autoSpaceDE w:val="0"/>
              <w:autoSpaceDN w:val="0"/>
              <w:adjustRightInd w:val="0"/>
              <w:jc w:val="both"/>
            </w:pPr>
            <w:r>
              <w:t>помещение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0D" w:rsidRDefault="0002000D" w:rsidP="00B02800">
            <w:pPr>
              <w:autoSpaceDE w:val="0"/>
              <w:autoSpaceDN w:val="0"/>
              <w:adjustRightInd w:val="0"/>
              <w:jc w:val="both"/>
            </w:pPr>
            <w:r>
              <w:t>Новосибирская</w:t>
            </w:r>
          </w:p>
          <w:p w:rsidR="0002000D" w:rsidRDefault="0002000D" w:rsidP="00B02800">
            <w:pPr>
              <w:autoSpaceDE w:val="0"/>
              <w:autoSpaceDN w:val="0"/>
              <w:adjustRightInd w:val="0"/>
              <w:jc w:val="both"/>
            </w:pPr>
            <w:r>
              <w:t>область</w:t>
            </w:r>
          </w:p>
          <w:p w:rsidR="0002000D" w:rsidRDefault="0002000D" w:rsidP="00B02800">
            <w:pPr>
              <w:autoSpaceDE w:val="0"/>
              <w:autoSpaceDN w:val="0"/>
              <w:adjustRightInd w:val="0"/>
              <w:jc w:val="both"/>
            </w:pPr>
            <w:r>
              <w:t>Куйбышевский</w:t>
            </w:r>
          </w:p>
          <w:p w:rsidR="0002000D" w:rsidRDefault="0002000D" w:rsidP="00B02800">
            <w:pPr>
              <w:autoSpaceDE w:val="0"/>
              <w:autoSpaceDN w:val="0"/>
              <w:adjustRightInd w:val="0"/>
              <w:jc w:val="both"/>
            </w:pPr>
            <w:r>
              <w:t>район</w:t>
            </w:r>
          </w:p>
          <w:p w:rsidR="0002000D" w:rsidRDefault="0002000D" w:rsidP="00B02800">
            <w:pPr>
              <w:autoSpaceDE w:val="0"/>
              <w:autoSpaceDN w:val="0"/>
              <w:adjustRightInd w:val="0"/>
              <w:jc w:val="both"/>
            </w:pPr>
            <w:r>
              <w:t>село Отрадненское</w:t>
            </w:r>
          </w:p>
          <w:p w:rsidR="0002000D" w:rsidRDefault="0002000D" w:rsidP="00B02800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ул</w:t>
            </w:r>
            <w:proofErr w:type="gramStart"/>
            <w:r>
              <w:t>.Ц</w:t>
            </w:r>
            <w:proofErr w:type="gramEnd"/>
            <w:r>
              <w:t>ентральная</w:t>
            </w:r>
            <w:proofErr w:type="spellEnd"/>
            <w:r>
              <w:t xml:space="preserve"> дом 47/1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0D" w:rsidRDefault="0002000D" w:rsidP="00B02800">
            <w:pPr>
              <w:autoSpaceDE w:val="0"/>
              <w:autoSpaceDN w:val="0"/>
              <w:adjustRightInd w:val="0"/>
              <w:jc w:val="both"/>
            </w:pPr>
            <w:r>
              <w:t xml:space="preserve">90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0D" w:rsidRDefault="0002000D" w:rsidP="00B02800">
            <w:pPr>
              <w:autoSpaceDE w:val="0"/>
              <w:autoSpaceDN w:val="0"/>
              <w:adjustRightInd w:val="0"/>
              <w:jc w:val="both"/>
            </w:pPr>
            <w:r>
              <w:t>нежилое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0D" w:rsidRDefault="0002000D" w:rsidP="00B02800">
            <w:pPr>
              <w:autoSpaceDE w:val="0"/>
              <w:autoSpaceDN w:val="0"/>
              <w:adjustRightInd w:val="0"/>
              <w:jc w:val="both"/>
            </w:pPr>
            <w:r>
              <w:t>54-54-15/003/2009-022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0D" w:rsidRDefault="0002000D" w:rsidP="00B02800">
            <w:pPr>
              <w:autoSpaceDE w:val="0"/>
              <w:autoSpaceDN w:val="0"/>
              <w:adjustRightInd w:val="0"/>
              <w:jc w:val="both"/>
            </w:pPr>
            <w:r>
              <w:t xml:space="preserve">Постановление </w:t>
            </w:r>
          </w:p>
          <w:p w:rsidR="0002000D" w:rsidRDefault="0002000D" w:rsidP="00B02800">
            <w:pPr>
              <w:autoSpaceDE w:val="0"/>
              <w:autoSpaceDN w:val="0"/>
              <w:adjustRightInd w:val="0"/>
              <w:jc w:val="both"/>
            </w:pPr>
            <w:r>
              <w:t>Администрации</w:t>
            </w:r>
          </w:p>
          <w:p w:rsidR="0002000D" w:rsidRDefault="0002000D" w:rsidP="00B02800">
            <w:pPr>
              <w:autoSpaceDE w:val="0"/>
              <w:autoSpaceDN w:val="0"/>
              <w:adjustRightInd w:val="0"/>
              <w:jc w:val="both"/>
            </w:pPr>
            <w:r>
              <w:t>Отрадненского</w:t>
            </w:r>
          </w:p>
          <w:p w:rsidR="0002000D" w:rsidRDefault="0002000D" w:rsidP="00B02800">
            <w:pPr>
              <w:autoSpaceDE w:val="0"/>
              <w:autoSpaceDN w:val="0"/>
              <w:adjustRightInd w:val="0"/>
              <w:jc w:val="both"/>
            </w:pPr>
            <w:r>
              <w:t xml:space="preserve">сельсовета </w:t>
            </w:r>
          </w:p>
          <w:p w:rsidR="0002000D" w:rsidRDefault="0002000D" w:rsidP="00B02800">
            <w:pPr>
              <w:autoSpaceDE w:val="0"/>
              <w:autoSpaceDN w:val="0"/>
              <w:adjustRightInd w:val="0"/>
              <w:jc w:val="both"/>
            </w:pPr>
            <w:r>
              <w:t>от 10.07.2009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0D" w:rsidRDefault="0002000D" w:rsidP="00B02800">
            <w:pPr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t>Otradnoe-08@mail.ru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0D" w:rsidRDefault="0002000D" w:rsidP="00B02800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912DD1" w:rsidRDefault="00912DD1" w:rsidP="00912DD1">
      <w:pPr>
        <w:tabs>
          <w:tab w:val="left" w:pos="2940"/>
        </w:tabs>
      </w:pPr>
    </w:p>
    <w:p w:rsidR="0002000D" w:rsidRDefault="0002000D" w:rsidP="00912DD1">
      <w:pPr>
        <w:tabs>
          <w:tab w:val="left" w:pos="2940"/>
        </w:tabs>
      </w:pPr>
    </w:p>
    <w:p w:rsidR="0002000D" w:rsidRDefault="0002000D" w:rsidP="00912DD1">
      <w:pPr>
        <w:tabs>
          <w:tab w:val="left" w:pos="2940"/>
        </w:tabs>
      </w:pPr>
    </w:p>
    <w:p w:rsidR="0002000D" w:rsidRDefault="0002000D" w:rsidP="00912DD1">
      <w:pPr>
        <w:tabs>
          <w:tab w:val="left" w:pos="2940"/>
        </w:tabs>
      </w:pPr>
    </w:p>
    <w:p w:rsidR="0002000D" w:rsidRDefault="0002000D" w:rsidP="00912DD1">
      <w:pPr>
        <w:tabs>
          <w:tab w:val="left" w:pos="2940"/>
        </w:tabs>
      </w:pPr>
    </w:p>
    <w:p w:rsidR="0002000D" w:rsidRDefault="0002000D" w:rsidP="00912DD1">
      <w:pPr>
        <w:tabs>
          <w:tab w:val="left" w:pos="2940"/>
        </w:tabs>
      </w:pPr>
    </w:p>
    <w:p w:rsidR="0002000D" w:rsidRDefault="0002000D" w:rsidP="00912DD1">
      <w:pPr>
        <w:tabs>
          <w:tab w:val="left" w:pos="2940"/>
        </w:tabs>
      </w:pPr>
    </w:p>
    <w:p w:rsidR="0002000D" w:rsidRDefault="0002000D" w:rsidP="00912DD1">
      <w:pPr>
        <w:tabs>
          <w:tab w:val="left" w:pos="2940"/>
        </w:tabs>
      </w:pPr>
    </w:p>
    <w:p w:rsidR="0002000D" w:rsidRDefault="0002000D" w:rsidP="00912DD1">
      <w:pPr>
        <w:tabs>
          <w:tab w:val="left" w:pos="2940"/>
        </w:tabs>
      </w:pPr>
    </w:p>
    <w:p w:rsidR="0002000D" w:rsidRDefault="0002000D" w:rsidP="00912DD1">
      <w:pPr>
        <w:tabs>
          <w:tab w:val="left" w:pos="2940"/>
        </w:tabs>
        <w:sectPr w:rsidR="0002000D" w:rsidSect="0002000D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02000D" w:rsidRPr="0002000D" w:rsidRDefault="0002000D" w:rsidP="0002000D">
      <w:pPr>
        <w:jc w:val="center"/>
      </w:pPr>
      <w:r w:rsidRPr="0002000D">
        <w:lastRenderedPageBreak/>
        <w:t xml:space="preserve">АДМИНИСТРАЦИЯ </w:t>
      </w:r>
    </w:p>
    <w:p w:rsidR="0002000D" w:rsidRPr="0002000D" w:rsidRDefault="0002000D" w:rsidP="0002000D">
      <w:pPr>
        <w:jc w:val="center"/>
      </w:pPr>
      <w:r w:rsidRPr="0002000D">
        <w:t xml:space="preserve">ОТРАДНЕНСКОГО СЕЛЬСОВЕТА </w:t>
      </w:r>
      <w:r w:rsidRPr="0002000D">
        <w:br/>
        <w:t xml:space="preserve">КУЙБЫШЕВСКОГО РАЙОНА   НОВОСИБИРСКОЙ ОБЛАСТИ                                                                                                                       </w:t>
      </w:r>
    </w:p>
    <w:p w:rsidR="0002000D" w:rsidRPr="0002000D" w:rsidRDefault="0002000D" w:rsidP="0002000D">
      <w:pPr>
        <w:jc w:val="center"/>
      </w:pPr>
    </w:p>
    <w:p w:rsidR="0002000D" w:rsidRPr="0002000D" w:rsidRDefault="0002000D" w:rsidP="0002000D">
      <w:pPr>
        <w:jc w:val="center"/>
      </w:pPr>
      <w:r w:rsidRPr="0002000D">
        <w:t>ПОСТАНОВЛЕНИЕ</w:t>
      </w:r>
    </w:p>
    <w:p w:rsidR="0002000D" w:rsidRPr="0002000D" w:rsidRDefault="0002000D" w:rsidP="0002000D">
      <w:pPr>
        <w:jc w:val="center"/>
        <w:rPr>
          <w:b/>
        </w:rPr>
      </w:pPr>
    </w:p>
    <w:p w:rsidR="0002000D" w:rsidRPr="0002000D" w:rsidRDefault="0002000D" w:rsidP="0002000D">
      <w:pPr>
        <w:jc w:val="center"/>
      </w:pPr>
      <w:r w:rsidRPr="0002000D">
        <w:t>16.10.2020                                                                                  №   64</w:t>
      </w:r>
    </w:p>
    <w:p w:rsidR="0002000D" w:rsidRPr="0002000D" w:rsidRDefault="0002000D" w:rsidP="0002000D">
      <w:pPr>
        <w:jc w:val="center"/>
      </w:pPr>
      <w:r w:rsidRPr="0002000D">
        <w:t>с. Отрадненское</w:t>
      </w:r>
    </w:p>
    <w:p w:rsidR="0002000D" w:rsidRPr="0002000D" w:rsidRDefault="0002000D" w:rsidP="0002000D">
      <w:pPr>
        <w:jc w:val="center"/>
      </w:pPr>
    </w:p>
    <w:p w:rsidR="0002000D" w:rsidRPr="0002000D" w:rsidRDefault="0002000D" w:rsidP="0002000D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color w:val="000000"/>
        </w:rPr>
      </w:pPr>
      <w:r w:rsidRPr="0002000D">
        <w:rPr>
          <w:rFonts w:ascii="Times New Roman CYR" w:hAnsi="Times New Roman CYR" w:cs="Times New Roman CYR"/>
          <w:b/>
          <w:color w:val="000000"/>
        </w:rPr>
        <w:t>Об утверждении порядка применения бюджетной классификации Российской Федерации в части, относящейся к бюджету Отрадненского сельсовета Куйбышевского района Новосибирской области.</w:t>
      </w:r>
    </w:p>
    <w:p w:rsidR="0002000D" w:rsidRPr="0002000D" w:rsidRDefault="0002000D" w:rsidP="0002000D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</w:rPr>
      </w:pPr>
    </w:p>
    <w:p w:rsidR="0002000D" w:rsidRPr="0002000D" w:rsidRDefault="0002000D" w:rsidP="0002000D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</w:rPr>
      </w:pPr>
      <w:proofErr w:type="gramStart"/>
      <w:r w:rsidRPr="0002000D">
        <w:rPr>
          <w:rFonts w:ascii="Times New Roman CYR" w:hAnsi="Times New Roman CYR" w:cs="Times New Roman CYR"/>
          <w:color w:val="000000"/>
        </w:rPr>
        <w:t>В соответствии со статьей 8 Бюджетного кодекса Российской Федерации, Решением 3 пятьдесят второй сессии Совета депутатов Отрадненского сельсовета Куйбышевского района Новосибирской области четвертого созыва от 21.11.2014</w:t>
      </w:r>
      <w:r w:rsidRPr="0002000D">
        <w:rPr>
          <w:color w:val="000000"/>
        </w:rPr>
        <w:t xml:space="preserve"> «</w:t>
      </w:r>
      <w:r w:rsidRPr="0002000D">
        <w:rPr>
          <w:rFonts w:ascii="Times New Roman CYR" w:hAnsi="Times New Roman CYR" w:cs="Times New Roman CYR"/>
          <w:color w:val="000000"/>
        </w:rPr>
        <w:t>О принятии Положения о бюджетном процессе в Отрадненском сельсовете Куйбышевского района Новосибирской области</w:t>
      </w:r>
      <w:r w:rsidRPr="0002000D">
        <w:rPr>
          <w:color w:val="000000"/>
        </w:rPr>
        <w:t xml:space="preserve">», </w:t>
      </w:r>
      <w:r w:rsidRPr="0002000D">
        <w:rPr>
          <w:rFonts w:ascii="Times New Roman CYR" w:hAnsi="Times New Roman CYR" w:cs="Times New Roman CYR"/>
          <w:color w:val="000000"/>
        </w:rPr>
        <w:t>в целях соблюдения единых принципов применения бюджетной классификации Российской Федерации при составлении и исполнении бюджета Отрадненского сельсовета Куйбышевского района Новосибирской области</w:t>
      </w:r>
      <w:proofErr w:type="gramEnd"/>
      <w:r w:rsidRPr="0002000D">
        <w:rPr>
          <w:rFonts w:ascii="Times New Roman CYR" w:hAnsi="Times New Roman CYR" w:cs="Times New Roman CYR"/>
          <w:color w:val="000000"/>
        </w:rPr>
        <w:t xml:space="preserve">, </w:t>
      </w:r>
      <w:proofErr w:type="gramStart"/>
      <w:r w:rsidRPr="0002000D">
        <w:rPr>
          <w:rFonts w:ascii="Times New Roman CYR" w:hAnsi="Times New Roman CYR" w:cs="Times New Roman CYR"/>
          <w:color w:val="000000"/>
        </w:rPr>
        <w:t>составлении</w:t>
      </w:r>
      <w:proofErr w:type="gramEnd"/>
      <w:r w:rsidRPr="0002000D">
        <w:rPr>
          <w:rFonts w:ascii="Times New Roman CYR" w:hAnsi="Times New Roman CYR" w:cs="Times New Roman CYR"/>
          <w:color w:val="000000"/>
        </w:rPr>
        <w:t xml:space="preserve"> бюджетной отчетности, администрация Отрадненского сельсовета Куйбышевского района Новосибирской области</w:t>
      </w:r>
    </w:p>
    <w:p w:rsidR="0002000D" w:rsidRPr="0002000D" w:rsidRDefault="0002000D" w:rsidP="0002000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 w:rsidRPr="0002000D">
        <w:rPr>
          <w:rFonts w:ascii="Times New Roman CYR" w:hAnsi="Times New Roman CYR" w:cs="Times New Roman CYR"/>
          <w:color w:val="000000"/>
        </w:rPr>
        <w:t>ПОСТАНОВЛЯЕТ:</w:t>
      </w:r>
    </w:p>
    <w:p w:rsidR="0002000D" w:rsidRPr="0002000D" w:rsidRDefault="0002000D" w:rsidP="0002000D">
      <w:pPr>
        <w:widowControl w:val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2000D">
        <w:rPr>
          <w:color w:val="000000"/>
        </w:rPr>
        <w:t xml:space="preserve">1. </w:t>
      </w:r>
      <w:r w:rsidRPr="0002000D">
        <w:rPr>
          <w:rFonts w:ascii="Times New Roman CYR" w:hAnsi="Times New Roman CYR" w:cs="Times New Roman CYR"/>
          <w:color w:val="000000"/>
        </w:rPr>
        <w:t xml:space="preserve">Утвердить прилагаемый порядок применения бюджетной классификации Российской Федерации в части, относящейся к бюджету Отрадненского сельсовета Куйбышевского района Новосибирской области. </w:t>
      </w:r>
    </w:p>
    <w:p w:rsidR="0002000D" w:rsidRPr="0002000D" w:rsidRDefault="0002000D" w:rsidP="0002000D">
      <w:pPr>
        <w:widowControl w:val="0"/>
        <w:ind w:firstLine="567"/>
        <w:jc w:val="both"/>
      </w:pPr>
      <w:r w:rsidRPr="0002000D">
        <w:rPr>
          <w:color w:val="000000"/>
        </w:rPr>
        <w:t xml:space="preserve">2. </w:t>
      </w:r>
      <w:proofErr w:type="gramStart"/>
      <w:r w:rsidRPr="0002000D">
        <w:rPr>
          <w:rFonts w:ascii="Times New Roman CYR" w:hAnsi="Times New Roman CYR" w:cs="Times New Roman CYR"/>
          <w:color w:val="000000"/>
        </w:rPr>
        <w:t>Контроль за</w:t>
      </w:r>
      <w:proofErr w:type="gramEnd"/>
      <w:r w:rsidRPr="0002000D">
        <w:rPr>
          <w:rFonts w:ascii="Times New Roman CYR" w:hAnsi="Times New Roman CYR" w:cs="Times New Roman CYR"/>
          <w:color w:val="000000"/>
        </w:rPr>
        <w:t xml:space="preserve"> исполнением настоящего постановления оставляю за собой.</w:t>
      </w:r>
    </w:p>
    <w:p w:rsidR="0002000D" w:rsidRPr="0002000D" w:rsidRDefault="0002000D" w:rsidP="0002000D">
      <w:pPr>
        <w:widowControl w:val="0"/>
        <w:ind w:left="6000"/>
        <w:jc w:val="center"/>
      </w:pPr>
    </w:p>
    <w:p w:rsidR="0002000D" w:rsidRPr="0002000D" w:rsidRDefault="0002000D" w:rsidP="0002000D">
      <w:pPr>
        <w:widowControl w:val="0"/>
        <w:ind w:left="6000"/>
        <w:jc w:val="center"/>
      </w:pPr>
    </w:p>
    <w:p w:rsidR="0002000D" w:rsidRPr="0002000D" w:rsidRDefault="0002000D" w:rsidP="0002000D">
      <w:pPr>
        <w:widowControl w:val="0"/>
        <w:ind w:left="567"/>
        <w:jc w:val="both"/>
      </w:pPr>
      <w:r w:rsidRPr="0002000D">
        <w:t>Глава Отрадненского сельсовета</w:t>
      </w:r>
    </w:p>
    <w:p w:rsidR="0002000D" w:rsidRPr="0002000D" w:rsidRDefault="0002000D" w:rsidP="0002000D">
      <w:pPr>
        <w:widowControl w:val="0"/>
        <w:ind w:left="567"/>
        <w:jc w:val="both"/>
      </w:pPr>
      <w:r w:rsidRPr="0002000D">
        <w:t xml:space="preserve">Куйбышевского района </w:t>
      </w:r>
    </w:p>
    <w:p w:rsidR="0002000D" w:rsidRPr="0002000D" w:rsidRDefault="0002000D" w:rsidP="0002000D">
      <w:pPr>
        <w:widowControl w:val="0"/>
        <w:ind w:left="567"/>
        <w:jc w:val="both"/>
      </w:pPr>
      <w:r w:rsidRPr="0002000D">
        <w:t>Новосибирской области                                                Т.А.Родионенко</w:t>
      </w:r>
    </w:p>
    <w:p w:rsidR="0002000D" w:rsidRDefault="0002000D" w:rsidP="0002000D">
      <w:pPr>
        <w:widowControl w:val="0"/>
        <w:rPr>
          <w:sz w:val="28"/>
          <w:szCs w:val="28"/>
        </w:rPr>
      </w:pPr>
    </w:p>
    <w:p w:rsidR="0002000D" w:rsidRPr="00B60E8B" w:rsidRDefault="0002000D" w:rsidP="0002000D">
      <w:pPr>
        <w:widowControl w:val="0"/>
        <w:ind w:left="6000"/>
        <w:jc w:val="center"/>
      </w:pPr>
    </w:p>
    <w:p w:rsidR="0002000D" w:rsidRPr="0002000D" w:rsidRDefault="0002000D" w:rsidP="0002000D">
      <w:pPr>
        <w:widowControl w:val="0"/>
        <w:ind w:left="5954"/>
        <w:jc w:val="right"/>
        <w:rPr>
          <w:sz w:val="20"/>
          <w:szCs w:val="20"/>
        </w:rPr>
      </w:pPr>
      <w:r w:rsidRPr="0002000D">
        <w:rPr>
          <w:sz w:val="20"/>
          <w:szCs w:val="20"/>
        </w:rPr>
        <w:t>УТВЕРЖДЁН</w:t>
      </w:r>
    </w:p>
    <w:p w:rsidR="0002000D" w:rsidRPr="0002000D" w:rsidRDefault="0002000D" w:rsidP="0002000D">
      <w:pPr>
        <w:pStyle w:val="1"/>
        <w:keepNext w:val="0"/>
        <w:widowControl w:val="0"/>
        <w:ind w:left="5954"/>
        <w:jc w:val="right"/>
        <w:rPr>
          <w:sz w:val="20"/>
        </w:rPr>
      </w:pPr>
      <w:r w:rsidRPr="0002000D">
        <w:rPr>
          <w:sz w:val="20"/>
        </w:rPr>
        <w:t xml:space="preserve">постановлением администрации </w:t>
      </w:r>
      <w:r w:rsidRPr="0002000D">
        <w:rPr>
          <w:rFonts w:ascii="Times New Roman CYR" w:hAnsi="Times New Roman CYR" w:cs="Times New Roman CYR"/>
          <w:color w:val="000000"/>
          <w:sz w:val="20"/>
        </w:rPr>
        <w:t>Отрадненского сельсовета Куйбышевского района Новосибирской области</w:t>
      </w:r>
    </w:p>
    <w:p w:rsidR="0002000D" w:rsidRPr="0002000D" w:rsidRDefault="0002000D" w:rsidP="0002000D">
      <w:pPr>
        <w:autoSpaceDE w:val="0"/>
        <w:autoSpaceDN w:val="0"/>
        <w:adjustRightInd w:val="0"/>
        <w:ind w:left="5954"/>
        <w:jc w:val="right"/>
        <w:rPr>
          <w:color w:val="000000"/>
          <w:sz w:val="20"/>
          <w:szCs w:val="20"/>
        </w:rPr>
      </w:pPr>
      <w:r w:rsidRPr="0002000D">
        <w:rPr>
          <w:color w:val="000000"/>
          <w:sz w:val="20"/>
          <w:szCs w:val="20"/>
        </w:rPr>
        <w:t>от 16.10.2020 № 64</w:t>
      </w:r>
    </w:p>
    <w:p w:rsidR="0002000D" w:rsidRPr="002B6B03" w:rsidRDefault="0002000D" w:rsidP="0002000D">
      <w:pPr>
        <w:widowControl w:val="0"/>
        <w:jc w:val="right"/>
      </w:pPr>
    </w:p>
    <w:p w:rsidR="0002000D" w:rsidRDefault="0002000D" w:rsidP="0002000D">
      <w:pPr>
        <w:widowControl w:val="0"/>
        <w:jc w:val="center"/>
        <w:rPr>
          <w:b/>
          <w:sz w:val="28"/>
          <w:szCs w:val="28"/>
        </w:rPr>
      </w:pPr>
    </w:p>
    <w:p w:rsidR="0002000D" w:rsidRPr="0002000D" w:rsidRDefault="0002000D" w:rsidP="0002000D">
      <w:pPr>
        <w:widowControl w:val="0"/>
        <w:jc w:val="center"/>
        <w:rPr>
          <w:b/>
        </w:rPr>
      </w:pPr>
      <w:r w:rsidRPr="0002000D">
        <w:rPr>
          <w:b/>
        </w:rPr>
        <w:t>ПОРЯДОК</w:t>
      </w:r>
    </w:p>
    <w:p w:rsidR="0002000D" w:rsidRPr="0002000D" w:rsidRDefault="0002000D" w:rsidP="0002000D">
      <w:pPr>
        <w:autoSpaceDE w:val="0"/>
        <w:autoSpaceDN w:val="0"/>
        <w:adjustRightInd w:val="0"/>
        <w:ind w:firstLine="540"/>
        <w:jc w:val="center"/>
        <w:outlineLvl w:val="0"/>
        <w:rPr>
          <w:b/>
        </w:rPr>
      </w:pPr>
      <w:r w:rsidRPr="0002000D">
        <w:rPr>
          <w:b/>
        </w:rPr>
        <w:t xml:space="preserve">применения бюджетной классификации Российской Федерации в части, относящейся к бюджету Отрадненского сельсовета Куйбышевского района Новосибирской области </w:t>
      </w:r>
    </w:p>
    <w:p w:rsidR="0002000D" w:rsidRPr="0002000D" w:rsidRDefault="0002000D" w:rsidP="0002000D">
      <w:pPr>
        <w:widowControl w:val="0"/>
        <w:jc w:val="center"/>
        <w:rPr>
          <w:bCs/>
        </w:rPr>
      </w:pPr>
    </w:p>
    <w:p w:rsidR="0002000D" w:rsidRPr="0002000D" w:rsidRDefault="0002000D" w:rsidP="0002000D">
      <w:pPr>
        <w:widowControl w:val="0"/>
        <w:numPr>
          <w:ilvl w:val="0"/>
          <w:numId w:val="1"/>
        </w:numPr>
        <w:jc w:val="center"/>
        <w:rPr>
          <w:b/>
        </w:rPr>
      </w:pPr>
      <w:r w:rsidRPr="0002000D">
        <w:rPr>
          <w:b/>
        </w:rPr>
        <w:t>Общие положения</w:t>
      </w:r>
    </w:p>
    <w:p w:rsidR="0002000D" w:rsidRPr="0002000D" w:rsidRDefault="0002000D" w:rsidP="0002000D">
      <w:pPr>
        <w:widowControl w:val="0"/>
        <w:jc w:val="center"/>
        <w:rPr>
          <w:b/>
        </w:rPr>
      </w:pPr>
    </w:p>
    <w:p w:rsidR="0002000D" w:rsidRPr="0002000D" w:rsidRDefault="0002000D" w:rsidP="0002000D">
      <w:pPr>
        <w:autoSpaceDE w:val="0"/>
        <w:autoSpaceDN w:val="0"/>
        <w:adjustRightInd w:val="0"/>
        <w:ind w:firstLine="540"/>
        <w:jc w:val="both"/>
        <w:outlineLvl w:val="0"/>
      </w:pPr>
      <w:r w:rsidRPr="0002000D">
        <w:rPr>
          <w:bCs/>
        </w:rPr>
        <w:t xml:space="preserve">1.1. </w:t>
      </w:r>
      <w:proofErr w:type="gramStart"/>
      <w:r w:rsidRPr="0002000D">
        <w:rPr>
          <w:bCs/>
        </w:rPr>
        <w:t xml:space="preserve">Настоящий Порядок применения бюджетной классификации Российской Федерации в части, относящейся к бюджету Отрадненского сельсовета Куйбышевского района Новосибирской области (далее – Порядок) разработан в соответствии с положениями главы 4 и статьи 9 Бюджетного кодекса Российской Федерации </w:t>
      </w:r>
      <w:r w:rsidRPr="0002000D">
        <w:rPr>
          <w:bCs/>
        </w:rPr>
        <w:lastRenderedPageBreak/>
        <w:t>устанавливает правила применения бюджетной классификации Российской Федерации в части, относящейся</w:t>
      </w:r>
      <w:r w:rsidRPr="0002000D">
        <w:t xml:space="preserve"> к бюджету </w:t>
      </w:r>
      <w:r w:rsidRPr="0002000D">
        <w:rPr>
          <w:bCs/>
        </w:rPr>
        <w:t>Отрадненского сельсовета</w:t>
      </w:r>
      <w:r w:rsidRPr="0002000D">
        <w:t xml:space="preserve"> Куйбышевского района Новосибирской области (далее</w:t>
      </w:r>
      <w:r w:rsidRPr="0002000D">
        <w:rPr>
          <w:bCs/>
        </w:rPr>
        <w:t xml:space="preserve"> – бюджетная классификация) участниками бюджетного процесса в Отрадненском</w:t>
      </w:r>
      <w:proofErr w:type="gramEnd"/>
      <w:r w:rsidRPr="0002000D">
        <w:rPr>
          <w:bCs/>
        </w:rPr>
        <w:t xml:space="preserve"> </w:t>
      </w:r>
      <w:proofErr w:type="gramStart"/>
      <w:r w:rsidRPr="0002000D">
        <w:rPr>
          <w:bCs/>
        </w:rPr>
        <w:t xml:space="preserve">сельсовете Куйбышевского района Новосибирской области, используемой для составления и исполнения бюджета, а также группировкой доходов, расходов и источников финансирования дефицитов бюджета и (или) операций сектора государственного управления, используемой для ведения бюджетного (бухгалтерского) учета, составления бюджетной (бухгалтерской) и иной финансовой отчетности </w:t>
      </w:r>
      <w:r w:rsidRPr="0002000D">
        <w:t xml:space="preserve">бюджета </w:t>
      </w:r>
      <w:r w:rsidRPr="0002000D">
        <w:rPr>
          <w:bCs/>
        </w:rPr>
        <w:t>Отрадненского</w:t>
      </w:r>
      <w:r w:rsidRPr="0002000D">
        <w:t xml:space="preserve"> сельсовета Куйбышевского района Новосибирской области (далее</w:t>
      </w:r>
      <w:r w:rsidRPr="0002000D">
        <w:rPr>
          <w:bCs/>
        </w:rPr>
        <w:t xml:space="preserve"> – </w:t>
      </w:r>
      <w:r w:rsidRPr="0002000D">
        <w:t>местного бюджета).</w:t>
      </w:r>
      <w:proofErr w:type="gramEnd"/>
    </w:p>
    <w:p w:rsidR="0002000D" w:rsidRPr="0002000D" w:rsidRDefault="0002000D" w:rsidP="0002000D">
      <w:pPr>
        <w:widowControl w:val="0"/>
        <w:autoSpaceDE w:val="0"/>
        <w:autoSpaceDN w:val="0"/>
        <w:adjustRightInd w:val="0"/>
        <w:ind w:firstLine="540"/>
        <w:jc w:val="both"/>
      </w:pPr>
      <w:r w:rsidRPr="0002000D">
        <w:t>1.2. Бюджетная классификация доходов, источников финансирования дефицитов бюджетов и классификация операций публично-правовых образований (далее</w:t>
      </w:r>
      <w:r w:rsidRPr="0002000D">
        <w:rPr>
          <w:bCs/>
        </w:rPr>
        <w:t xml:space="preserve"> – </w:t>
      </w:r>
      <w:r w:rsidRPr="0002000D">
        <w:t>классификация операций сектора государственного управления) применяется в соответствии с порядком, установленным Министерством финансов Российской Федерации.</w:t>
      </w:r>
    </w:p>
    <w:p w:rsidR="0002000D" w:rsidRPr="0002000D" w:rsidRDefault="0002000D" w:rsidP="0002000D">
      <w:pPr>
        <w:widowControl w:val="0"/>
        <w:autoSpaceDE w:val="0"/>
        <w:autoSpaceDN w:val="0"/>
        <w:adjustRightInd w:val="0"/>
        <w:ind w:firstLine="567"/>
        <w:jc w:val="both"/>
        <w:outlineLvl w:val="2"/>
      </w:pPr>
      <w:r w:rsidRPr="0002000D">
        <w:t xml:space="preserve">1.3 Финансовый орган </w:t>
      </w:r>
      <w:r w:rsidRPr="0002000D">
        <w:rPr>
          <w:bCs/>
        </w:rPr>
        <w:t>Отрадненского</w:t>
      </w:r>
      <w:r w:rsidRPr="0002000D">
        <w:t xml:space="preserve"> сельсовета Куйбышевского района Новосибирской области утверждает перечень кодов подвидов доходов бюджетов по видам доходов бюджетов, главным администраторам которых является администрация </w:t>
      </w:r>
      <w:r w:rsidRPr="0002000D">
        <w:rPr>
          <w:bCs/>
        </w:rPr>
        <w:t>Отрадненского</w:t>
      </w:r>
      <w:r w:rsidRPr="0002000D">
        <w:t xml:space="preserve"> сельсовета Куйбышевского района Новосибирской области.</w:t>
      </w:r>
    </w:p>
    <w:p w:rsidR="0002000D" w:rsidRPr="0002000D" w:rsidRDefault="0002000D" w:rsidP="0002000D">
      <w:pPr>
        <w:ind w:firstLine="567"/>
        <w:jc w:val="both"/>
        <w:outlineLvl w:val="2"/>
      </w:pPr>
      <w:r w:rsidRPr="0002000D">
        <w:t>Главный администратор доходов бюджета обязан доводить до плательщиков полный код классификации доходов бюджетов с учетом кода подвида доходов бюджетов (таблица 1).</w:t>
      </w:r>
    </w:p>
    <w:p w:rsidR="0002000D" w:rsidRPr="0002000D" w:rsidRDefault="0002000D" w:rsidP="0002000D">
      <w:pPr>
        <w:ind w:firstLine="567"/>
        <w:jc w:val="both"/>
        <w:outlineLvl w:val="2"/>
      </w:pPr>
      <w:r w:rsidRPr="0002000D">
        <w:t>Таблица 1 – Перечень кодов классификации доходов бюджетов с учетом кода подвида доходов бюджетов</w:t>
      </w:r>
    </w:p>
    <w:tbl>
      <w:tblPr>
        <w:tblW w:w="99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0"/>
        <w:gridCol w:w="7796"/>
      </w:tblGrid>
      <w:tr w:rsidR="0002000D" w:rsidRPr="003E3526" w:rsidTr="00B02800">
        <w:trPr>
          <w:trHeight w:val="533"/>
        </w:trPr>
        <w:tc>
          <w:tcPr>
            <w:tcW w:w="2140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02000D" w:rsidRPr="00C31E12" w:rsidRDefault="0002000D" w:rsidP="00B02800">
            <w:pPr>
              <w:rPr>
                <w:b/>
                <w:sz w:val="20"/>
                <w:szCs w:val="20"/>
              </w:rPr>
            </w:pPr>
            <w:r w:rsidRPr="00C31E12">
              <w:rPr>
                <w:b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7796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02000D" w:rsidRPr="00C31E12" w:rsidRDefault="0002000D" w:rsidP="00B02800">
            <w:pPr>
              <w:rPr>
                <w:b/>
                <w:sz w:val="20"/>
                <w:szCs w:val="20"/>
              </w:rPr>
            </w:pPr>
            <w:proofErr w:type="gramStart"/>
            <w:r w:rsidRPr="00C31E12">
              <w:rPr>
                <w:b/>
                <w:sz w:val="20"/>
                <w:szCs w:val="20"/>
              </w:rPr>
              <w:t>Наименование групп, подгрупп, статей, подстатей, элементов, видов, подвидов, относящихся к доходам бюджетов</w:t>
            </w:r>
            <w:proofErr w:type="gramEnd"/>
          </w:p>
        </w:tc>
      </w:tr>
      <w:tr w:rsidR="0002000D" w:rsidRPr="003E3526" w:rsidTr="00B02800">
        <w:trPr>
          <w:trHeight w:val="240"/>
        </w:trPr>
        <w:tc>
          <w:tcPr>
            <w:tcW w:w="9936" w:type="dxa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02000D" w:rsidRPr="003E3526" w:rsidRDefault="0002000D" w:rsidP="00B02800">
            <w:pPr>
              <w:rPr>
                <w:b/>
                <w:bCs/>
                <w:sz w:val="20"/>
                <w:szCs w:val="20"/>
              </w:rPr>
            </w:pPr>
            <w:r w:rsidRPr="003E3526">
              <w:rPr>
                <w:b/>
                <w:bCs/>
                <w:sz w:val="20"/>
                <w:szCs w:val="20"/>
              </w:rPr>
              <w:t>10102000  Налог на доходы физических лиц</w:t>
            </w:r>
          </w:p>
        </w:tc>
      </w:tr>
      <w:tr w:rsidR="0002000D" w:rsidRPr="003E3526" w:rsidTr="00B02800">
        <w:trPr>
          <w:trHeight w:val="839"/>
        </w:trPr>
        <w:tc>
          <w:tcPr>
            <w:tcW w:w="0" w:type="auto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02000D" w:rsidRPr="003E3526" w:rsidRDefault="0002000D" w:rsidP="00B02800">
            <w:pPr>
              <w:rPr>
                <w:sz w:val="20"/>
                <w:szCs w:val="20"/>
              </w:rPr>
            </w:pPr>
            <w:r w:rsidRPr="003E3526">
              <w:rPr>
                <w:sz w:val="20"/>
                <w:szCs w:val="20"/>
              </w:rPr>
              <w:t>18210102010010000110</w:t>
            </w:r>
          </w:p>
        </w:tc>
        <w:tc>
          <w:tcPr>
            <w:tcW w:w="7796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02000D" w:rsidRPr="003E3526" w:rsidRDefault="0002000D" w:rsidP="00B02800">
            <w:pPr>
              <w:rPr>
                <w:sz w:val="20"/>
                <w:szCs w:val="20"/>
              </w:rPr>
            </w:pPr>
            <w:r w:rsidRPr="003E3526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02000D" w:rsidRPr="003E3526" w:rsidTr="00B02800">
        <w:trPr>
          <w:trHeight w:val="435"/>
        </w:trPr>
        <w:tc>
          <w:tcPr>
            <w:tcW w:w="9936" w:type="dxa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02000D" w:rsidRPr="003E3526" w:rsidRDefault="0002000D" w:rsidP="00B02800">
            <w:pPr>
              <w:rPr>
                <w:b/>
                <w:bCs/>
                <w:sz w:val="20"/>
                <w:szCs w:val="20"/>
              </w:rPr>
            </w:pPr>
            <w:r w:rsidRPr="003E3526">
              <w:rPr>
                <w:b/>
                <w:bCs/>
                <w:sz w:val="20"/>
                <w:szCs w:val="20"/>
              </w:rPr>
              <w:t>10300000 НАЛОГИ НА ТОВАРЫ (РАБОТЫ, УСЛУГИ), РЕАЛИЗУЕМЫЕ НА ТЕРРИТОРИИ РОССИЙСКОЙ ФЕДЕРАЦИИ</w:t>
            </w:r>
          </w:p>
        </w:tc>
      </w:tr>
      <w:tr w:rsidR="0002000D" w:rsidRPr="003E3526" w:rsidTr="00B02800">
        <w:trPr>
          <w:trHeight w:val="435"/>
        </w:trPr>
        <w:tc>
          <w:tcPr>
            <w:tcW w:w="9936" w:type="dxa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02000D" w:rsidRPr="003E3526" w:rsidRDefault="0002000D" w:rsidP="00B02800">
            <w:pPr>
              <w:rPr>
                <w:b/>
                <w:bCs/>
                <w:sz w:val="20"/>
                <w:szCs w:val="20"/>
              </w:rPr>
            </w:pPr>
            <w:r w:rsidRPr="003E3526">
              <w:rPr>
                <w:b/>
                <w:bCs/>
                <w:sz w:val="20"/>
                <w:szCs w:val="20"/>
              </w:rPr>
              <w:t>10302000 Акцизы по подакцизным товарам (продукции), производимым на территории Российской Федерации</w:t>
            </w:r>
          </w:p>
        </w:tc>
      </w:tr>
      <w:tr w:rsidR="0002000D" w:rsidRPr="003E3526" w:rsidTr="00B02800">
        <w:trPr>
          <w:trHeight w:val="1178"/>
        </w:trPr>
        <w:tc>
          <w:tcPr>
            <w:tcW w:w="0" w:type="auto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02000D" w:rsidRPr="003E3526" w:rsidRDefault="0002000D" w:rsidP="00B02800">
            <w:pPr>
              <w:rPr>
                <w:sz w:val="20"/>
                <w:szCs w:val="20"/>
              </w:rPr>
            </w:pPr>
            <w:r w:rsidRPr="003E3526">
              <w:rPr>
                <w:sz w:val="20"/>
                <w:szCs w:val="20"/>
              </w:rPr>
              <w:t>10010302231010000110</w:t>
            </w:r>
          </w:p>
        </w:tc>
        <w:tc>
          <w:tcPr>
            <w:tcW w:w="7796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02000D" w:rsidRPr="003E3526" w:rsidRDefault="0002000D" w:rsidP="00B02800">
            <w:pPr>
              <w:rPr>
                <w:sz w:val="20"/>
                <w:szCs w:val="20"/>
              </w:rPr>
            </w:pPr>
            <w:r w:rsidRPr="003E3526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2000D" w:rsidRPr="003E3526" w:rsidTr="00B02800">
        <w:trPr>
          <w:trHeight w:val="1393"/>
        </w:trPr>
        <w:tc>
          <w:tcPr>
            <w:tcW w:w="0" w:type="auto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02000D" w:rsidRPr="003E3526" w:rsidRDefault="0002000D" w:rsidP="00B02800">
            <w:pPr>
              <w:rPr>
                <w:sz w:val="20"/>
                <w:szCs w:val="20"/>
              </w:rPr>
            </w:pPr>
            <w:r w:rsidRPr="003E3526">
              <w:rPr>
                <w:sz w:val="20"/>
                <w:szCs w:val="20"/>
              </w:rPr>
              <w:t>10010302241010000110</w:t>
            </w:r>
          </w:p>
        </w:tc>
        <w:tc>
          <w:tcPr>
            <w:tcW w:w="7796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02000D" w:rsidRPr="003E3526" w:rsidRDefault="0002000D" w:rsidP="00B02800">
            <w:pPr>
              <w:rPr>
                <w:sz w:val="20"/>
                <w:szCs w:val="20"/>
              </w:rPr>
            </w:pPr>
            <w:r w:rsidRPr="003E3526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E3526">
              <w:rPr>
                <w:sz w:val="20"/>
                <w:szCs w:val="20"/>
              </w:rPr>
              <w:t>инжекторных</w:t>
            </w:r>
            <w:proofErr w:type="spellEnd"/>
            <w:r w:rsidRPr="003E3526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2000D" w:rsidRPr="003E3526" w:rsidTr="00B02800">
        <w:trPr>
          <w:trHeight w:val="1102"/>
        </w:trPr>
        <w:tc>
          <w:tcPr>
            <w:tcW w:w="0" w:type="auto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02000D" w:rsidRPr="003E3526" w:rsidRDefault="0002000D" w:rsidP="00B02800">
            <w:pPr>
              <w:rPr>
                <w:sz w:val="20"/>
                <w:szCs w:val="20"/>
              </w:rPr>
            </w:pPr>
            <w:r w:rsidRPr="003E3526">
              <w:rPr>
                <w:sz w:val="20"/>
                <w:szCs w:val="20"/>
              </w:rPr>
              <w:t>10010302251010000110</w:t>
            </w:r>
          </w:p>
        </w:tc>
        <w:tc>
          <w:tcPr>
            <w:tcW w:w="7796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02000D" w:rsidRPr="003E3526" w:rsidRDefault="0002000D" w:rsidP="00B02800">
            <w:pPr>
              <w:rPr>
                <w:sz w:val="20"/>
                <w:szCs w:val="20"/>
              </w:rPr>
            </w:pPr>
            <w:r w:rsidRPr="003E3526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2000D" w:rsidRPr="003E3526" w:rsidTr="00B02800">
        <w:trPr>
          <w:trHeight w:val="1062"/>
        </w:trPr>
        <w:tc>
          <w:tcPr>
            <w:tcW w:w="0" w:type="auto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02000D" w:rsidRPr="003E3526" w:rsidRDefault="0002000D" w:rsidP="00B02800">
            <w:pPr>
              <w:rPr>
                <w:sz w:val="20"/>
                <w:szCs w:val="20"/>
              </w:rPr>
            </w:pPr>
            <w:r w:rsidRPr="003E3526">
              <w:rPr>
                <w:sz w:val="20"/>
                <w:szCs w:val="20"/>
              </w:rPr>
              <w:t>10010302261010000110</w:t>
            </w:r>
          </w:p>
        </w:tc>
        <w:tc>
          <w:tcPr>
            <w:tcW w:w="7796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02000D" w:rsidRPr="003E3526" w:rsidRDefault="0002000D" w:rsidP="00B02800">
            <w:pPr>
              <w:rPr>
                <w:sz w:val="20"/>
                <w:szCs w:val="20"/>
              </w:rPr>
            </w:pPr>
            <w:r w:rsidRPr="003E3526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2000D" w:rsidRPr="003E3526" w:rsidTr="00B02800">
        <w:trPr>
          <w:trHeight w:val="240"/>
        </w:trPr>
        <w:tc>
          <w:tcPr>
            <w:tcW w:w="9936" w:type="dxa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02000D" w:rsidRPr="003E3526" w:rsidRDefault="0002000D" w:rsidP="00B02800">
            <w:pPr>
              <w:rPr>
                <w:b/>
                <w:bCs/>
                <w:sz w:val="20"/>
                <w:szCs w:val="20"/>
              </w:rPr>
            </w:pPr>
            <w:r w:rsidRPr="003E3526">
              <w:rPr>
                <w:b/>
                <w:bCs/>
                <w:sz w:val="20"/>
                <w:szCs w:val="20"/>
              </w:rPr>
              <w:lastRenderedPageBreak/>
              <w:t>10500000 НАЛОГИ НА СОВОКУПНЫЙ ДОХОД</w:t>
            </w:r>
          </w:p>
        </w:tc>
      </w:tr>
      <w:tr w:rsidR="0002000D" w:rsidRPr="003E3526" w:rsidTr="00B02800">
        <w:trPr>
          <w:trHeight w:val="240"/>
        </w:trPr>
        <w:tc>
          <w:tcPr>
            <w:tcW w:w="9936" w:type="dxa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02000D" w:rsidRPr="003E3526" w:rsidRDefault="0002000D" w:rsidP="00B02800">
            <w:pPr>
              <w:rPr>
                <w:b/>
                <w:bCs/>
                <w:sz w:val="20"/>
                <w:szCs w:val="20"/>
              </w:rPr>
            </w:pPr>
            <w:r w:rsidRPr="003E3526">
              <w:rPr>
                <w:b/>
                <w:bCs/>
                <w:sz w:val="20"/>
                <w:szCs w:val="20"/>
              </w:rPr>
              <w:t>10503000 Единый сельскохозяйственный налог</w:t>
            </w:r>
          </w:p>
        </w:tc>
      </w:tr>
      <w:tr w:rsidR="0002000D" w:rsidRPr="003E3526" w:rsidTr="00B02800">
        <w:trPr>
          <w:trHeight w:val="240"/>
        </w:trPr>
        <w:tc>
          <w:tcPr>
            <w:tcW w:w="0" w:type="auto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02000D" w:rsidRPr="003E3526" w:rsidRDefault="0002000D" w:rsidP="00B02800">
            <w:pPr>
              <w:rPr>
                <w:sz w:val="20"/>
                <w:szCs w:val="20"/>
              </w:rPr>
            </w:pPr>
            <w:r w:rsidRPr="003E3526">
              <w:rPr>
                <w:sz w:val="20"/>
                <w:szCs w:val="20"/>
              </w:rPr>
              <w:t>18210503010010000110</w:t>
            </w:r>
          </w:p>
        </w:tc>
        <w:tc>
          <w:tcPr>
            <w:tcW w:w="7796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02000D" w:rsidRPr="003E3526" w:rsidRDefault="0002000D" w:rsidP="00B02800">
            <w:pPr>
              <w:rPr>
                <w:sz w:val="20"/>
                <w:szCs w:val="20"/>
              </w:rPr>
            </w:pPr>
            <w:r w:rsidRPr="003E3526">
              <w:rPr>
                <w:sz w:val="20"/>
                <w:szCs w:val="20"/>
              </w:rPr>
              <w:t>Единый сельскохозяйственный налог</w:t>
            </w:r>
          </w:p>
        </w:tc>
      </w:tr>
      <w:tr w:rsidR="0002000D" w:rsidRPr="003E3526" w:rsidTr="00B02800">
        <w:trPr>
          <w:trHeight w:val="240"/>
        </w:trPr>
        <w:tc>
          <w:tcPr>
            <w:tcW w:w="9936" w:type="dxa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02000D" w:rsidRPr="003E3526" w:rsidRDefault="0002000D" w:rsidP="00B02800">
            <w:pPr>
              <w:rPr>
                <w:b/>
                <w:bCs/>
                <w:sz w:val="20"/>
                <w:szCs w:val="20"/>
              </w:rPr>
            </w:pPr>
            <w:r w:rsidRPr="003E3526">
              <w:rPr>
                <w:b/>
                <w:bCs/>
                <w:sz w:val="20"/>
                <w:szCs w:val="20"/>
              </w:rPr>
              <w:t>10600000 НАЛОГИ НА ИМУЩЕСТВО</w:t>
            </w:r>
          </w:p>
        </w:tc>
      </w:tr>
      <w:tr w:rsidR="0002000D" w:rsidRPr="003E3526" w:rsidTr="00B02800">
        <w:trPr>
          <w:trHeight w:val="240"/>
        </w:trPr>
        <w:tc>
          <w:tcPr>
            <w:tcW w:w="9936" w:type="dxa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02000D" w:rsidRPr="003E3526" w:rsidRDefault="0002000D" w:rsidP="00B02800">
            <w:pPr>
              <w:rPr>
                <w:b/>
                <w:bCs/>
                <w:sz w:val="20"/>
                <w:szCs w:val="20"/>
              </w:rPr>
            </w:pPr>
            <w:r w:rsidRPr="003E3526">
              <w:rPr>
                <w:b/>
                <w:bCs/>
                <w:sz w:val="20"/>
                <w:szCs w:val="20"/>
              </w:rPr>
              <w:t>10601000 Налог на имущество физических лиц</w:t>
            </w:r>
          </w:p>
        </w:tc>
      </w:tr>
      <w:tr w:rsidR="0002000D" w:rsidRPr="003E3526" w:rsidTr="00B02800">
        <w:trPr>
          <w:trHeight w:val="376"/>
        </w:trPr>
        <w:tc>
          <w:tcPr>
            <w:tcW w:w="0" w:type="auto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02000D" w:rsidRPr="003E3526" w:rsidRDefault="0002000D" w:rsidP="00B02800">
            <w:pPr>
              <w:rPr>
                <w:sz w:val="20"/>
                <w:szCs w:val="20"/>
              </w:rPr>
            </w:pPr>
            <w:r w:rsidRPr="003E3526">
              <w:rPr>
                <w:sz w:val="20"/>
                <w:szCs w:val="20"/>
              </w:rPr>
              <w:t>18210601030100000110</w:t>
            </w:r>
          </w:p>
        </w:tc>
        <w:tc>
          <w:tcPr>
            <w:tcW w:w="7796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02000D" w:rsidRPr="003E3526" w:rsidRDefault="0002000D" w:rsidP="00B02800">
            <w:pPr>
              <w:rPr>
                <w:sz w:val="20"/>
                <w:szCs w:val="20"/>
              </w:rPr>
            </w:pPr>
            <w:r w:rsidRPr="003E3526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02000D" w:rsidRPr="003E3526" w:rsidTr="00B02800">
        <w:trPr>
          <w:trHeight w:val="240"/>
        </w:trPr>
        <w:tc>
          <w:tcPr>
            <w:tcW w:w="9936" w:type="dxa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02000D" w:rsidRPr="003E3526" w:rsidRDefault="0002000D" w:rsidP="00B02800">
            <w:pPr>
              <w:rPr>
                <w:b/>
                <w:bCs/>
                <w:sz w:val="20"/>
                <w:szCs w:val="20"/>
              </w:rPr>
            </w:pPr>
            <w:r w:rsidRPr="003E3526">
              <w:rPr>
                <w:b/>
                <w:bCs/>
                <w:sz w:val="20"/>
                <w:szCs w:val="20"/>
              </w:rPr>
              <w:t>10606000 Земельный налог</w:t>
            </w:r>
          </w:p>
        </w:tc>
      </w:tr>
      <w:tr w:rsidR="0002000D" w:rsidRPr="003E3526" w:rsidTr="00B02800">
        <w:trPr>
          <w:trHeight w:val="343"/>
        </w:trPr>
        <w:tc>
          <w:tcPr>
            <w:tcW w:w="0" w:type="auto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02000D" w:rsidRPr="003E3526" w:rsidRDefault="0002000D" w:rsidP="00B02800">
            <w:pPr>
              <w:rPr>
                <w:sz w:val="20"/>
                <w:szCs w:val="20"/>
              </w:rPr>
            </w:pPr>
            <w:r w:rsidRPr="003E3526">
              <w:rPr>
                <w:sz w:val="20"/>
                <w:szCs w:val="20"/>
              </w:rPr>
              <w:t>18210606033100000110</w:t>
            </w:r>
          </w:p>
        </w:tc>
        <w:tc>
          <w:tcPr>
            <w:tcW w:w="7796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02000D" w:rsidRPr="003E3526" w:rsidRDefault="0002000D" w:rsidP="00B02800">
            <w:pPr>
              <w:rPr>
                <w:sz w:val="20"/>
                <w:szCs w:val="20"/>
              </w:rPr>
            </w:pPr>
            <w:r w:rsidRPr="003E3526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02000D" w:rsidRPr="003E3526" w:rsidTr="00B02800">
        <w:trPr>
          <w:trHeight w:val="422"/>
        </w:trPr>
        <w:tc>
          <w:tcPr>
            <w:tcW w:w="0" w:type="auto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02000D" w:rsidRPr="003E3526" w:rsidRDefault="0002000D" w:rsidP="00B02800">
            <w:pPr>
              <w:rPr>
                <w:sz w:val="20"/>
                <w:szCs w:val="20"/>
              </w:rPr>
            </w:pPr>
            <w:r w:rsidRPr="003E3526">
              <w:rPr>
                <w:sz w:val="20"/>
                <w:szCs w:val="20"/>
              </w:rPr>
              <w:t>18210606043100000110</w:t>
            </w:r>
          </w:p>
        </w:tc>
        <w:tc>
          <w:tcPr>
            <w:tcW w:w="7796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02000D" w:rsidRPr="003E3526" w:rsidRDefault="0002000D" w:rsidP="00B02800">
            <w:pPr>
              <w:rPr>
                <w:sz w:val="20"/>
                <w:szCs w:val="20"/>
              </w:rPr>
            </w:pPr>
            <w:r w:rsidRPr="003E3526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02000D" w:rsidRPr="003E3526" w:rsidTr="00B02800">
        <w:trPr>
          <w:trHeight w:val="435"/>
        </w:trPr>
        <w:tc>
          <w:tcPr>
            <w:tcW w:w="9936" w:type="dxa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02000D" w:rsidRPr="003E3526" w:rsidRDefault="0002000D" w:rsidP="00B02800">
            <w:pPr>
              <w:rPr>
                <w:b/>
                <w:bCs/>
                <w:sz w:val="20"/>
                <w:szCs w:val="20"/>
              </w:rPr>
            </w:pPr>
            <w:r w:rsidRPr="003E3526">
              <w:rPr>
                <w:b/>
                <w:bCs/>
                <w:sz w:val="20"/>
                <w:szCs w:val="20"/>
              </w:rPr>
              <w:t>11100000 ДОХОДЫ ОТ ИСПОЛЬЗОВАНИЯ ИМУЩЕСТВА, НАХОДЯЩЕГОСЯ В ГОСУДАРСТВЕННОЙ И МУНИЦИПАЛЬНОЙ СОБСТВЕННОСТИ</w:t>
            </w:r>
          </w:p>
        </w:tc>
      </w:tr>
      <w:tr w:rsidR="0002000D" w:rsidRPr="003E3526" w:rsidTr="00B02800">
        <w:trPr>
          <w:trHeight w:val="655"/>
        </w:trPr>
        <w:tc>
          <w:tcPr>
            <w:tcW w:w="9936" w:type="dxa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02000D" w:rsidRPr="003E3526" w:rsidRDefault="0002000D" w:rsidP="00B02800">
            <w:pPr>
              <w:rPr>
                <w:b/>
                <w:bCs/>
                <w:sz w:val="20"/>
                <w:szCs w:val="20"/>
              </w:rPr>
            </w:pPr>
            <w:r w:rsidRPr="003E3526">
              <w:rPr>
                <w:b/>
                <w:bCs/>
                <w:sz w:val="20"/>
                <w:szCs w:val="20"/>
              </w:rPr>
              <w:t xml:space="preserve">11105000 Доходы, получаемые в виде арендной либо иной платы за передачу в возмездное пользование государственного и муниципального имущества </w:t>
            </w:r>
            <w:proofErr w:type="gramStart"/>
            <w:r w:rsidRPr="003E3526">
              <w:rPr>
                <w:b/>
                <w:bCs/>
                <w:sz w:val="20"/>
                <w:szCs w:val="20"/>
              </w:rPr>
              <w:t xml:space="preserve">( </w:t>
            </w:r>
            <w:proofErr w:type="gramEnd"/>
            <w:r w:rsidRPr="003E3526">
              <w:rPr>
                <w:b/>
                <w:bCs/>
                <w:sz w:val="20"/>
                <w:szCs w:val="20"/>
              </w:rPr>
              <w:t>за исключением имущества автономных учреждений, а также имущества государственных и муниципальных унитарных предприятий</w:t>
            </w:r>
          </w:p>
        </w:tc>
      </w:tr>
      <w:tr w:rsidR="0002000D" w:rsidRPr="003E3526" w:rsidTr="00B02800">
        <w:trPr>
          <w:trHeight w:val="792"/>
        </w:trPr>
        <w:tc>
          <w:tcPr>
            <w:tcW w:w="0" w:type="auto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02000D" w:rsidRPr="003E3526" w:rsidRDefault="0002000D" w:rsidP="00B028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3551110503</w:t>
            </w:r>
            <w:r w:rsidRPr="003E3526">
              <w:rPr>
                <w:sz w:val="20"/>
                <w:szCs w:val="20"/>
              </w:rPr>
              <w:t>5100000120</w:t>
            </w:r>
          </w:p>
        </w:tc>
        <w:tc>
          <w:tcPr>
            <w:tcW w:w="7796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02000D" w:rsidRPr="003E3526" w:rsidRDefault="0002000D" w:rsidP="00B02800">
            <w:pPr>
              <w:rPr>
                <w:sz w:val="20"/>
                <w:szCs w:val="20"/>
              </w:rPr>
            </w:pPr>
            <w:proofErr w:type="gramStart"/>
            <w:r w:rsidRPr="003E3526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02000D" w:rsidRPr="003E3526" w:rsidTr="00B02800">
        <w:trPr>
          <w:trHeight w:val="240"/>
        </w:trPr>
        <w:tc>
          <w:tcPr>
            <w:tcW w:w="9936" w:type="dxa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02000D" w:rsidRPr="003E3526" w:rsidRDefault="0002000D" w:rsidP="00B02800">
            <w:pPr>
              <w:rPr>
                <w:b/>
                <w:bCs/>
                <w:sz w:val="20"/>
                <w:szCs w:val="20"/>
              </w:rPr>
            </w:pPr>
            <w:r w:rsidRPr="003E3526">
              <w:rPr>
                <w:b/>
                <w:bCs/>
                <w:sz w:val="20"/>
                <w:szCs w:val="20"/>
              </w:rPr>
              <w:t>20000000 БЕЗВОЗМЕЗДНЫЕ ПОСТУПЛЕНИЯ</w:t>
            </w:r>
          </w:p>
        </w:tc>
      </w:tr>
      <w:tr w:rsidR="0002000D" w:rsidRPr="003E3526" w:rsidTr="00B02800">
        <w:trPr>
          <w:trHeight w:val="435"/>
        </w:trPr>
        <w:tc>
          <w:tcPr>
            <w:tcW w:w="9936" w:type="dxa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02000D" w:rsidRPr="003E3526" w:rsidRDefault="0002000D" w:rsidP="00B02800">
            <w:pPr>
              <w:rPr>
                <w:b/>
                <w:bCs/>
                <w:sz w:val="20"/>
                <w:szCs w:val="20"/>
              </w:rPr>
            </w:pPr>
            <w:r w:rsidRPr="003E3526">
              <w:rPr>
                <w:b/>
                <w:bCs/>
                <w:sz w:val="20"/>
                <w:szCs w:val="20"/>
              </w:rPr>
              <w:t>20200000 БЕЗВОЗМЕЗДНЫЕ ПОСТУПЛЕНИЯ ОТ ДРУГИХ БЮДЖЕТОВ БЮДЖЕТНОЙ СИСТЕМЫ РОССИЙСКОЙ ФЕДЕРАЦИИ</w:t>
            </w:r>
          </w:p>
        </w:tc>
      </w:tr>
      <w:tr w:rsidR="0002000D" w:rsidRPr="003E3526" w:rsidTr="00B02800">
        <w:trPr>
          <w:trHeight w:val="209"/>
        </w:trPr>
        <w:tc>
          <w:tcPr>
            <w:tcW w:w="0" w:type="auto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02000D" w:rsidRPr="003E3526" w:rsidRDefault="0002000D" w:rsidP="00B028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  <w:r w:rsidRPr="003E3526">
              <w:rPr>
                <w:sz w:val="20"/>
                <w:szCs w:val="20"/>
              </w:rPr>
              <w:t>20215001100000150</w:t>
            </w:r>
          </w:p>
        </w:tc>
        <w:tc>
          <w:tcPr>
            <w:tcW w:w="7796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02000D" w:rsidRPr="003E3526" w:rsidRDefault="0002000D" w:rsidP="00B02800">
            <w:pPr>
              <w:rPr>
                <w:sz w:val="20"/>
                <w:szCs w:val="20"/>
              </w:rPr>
            </w:pPr>
            <w:r w:rsidRPr="003E3526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02000D" w:rsidRPr="003E3526" w:rsidTr="00B02800">
        <w:trPr>
          <w:trHeight w:val="441"/>
        </w:trPr>
        <w:tc>
          <w:tcPr>
            <w:tcW w:w="0" w:type="auto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02000D" w:rsidRPr="003E3526" w:rsidRDefault="0002000D" w:rsidP="00B028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  <w:r w:rsidRPr="003E3526">
              <w:rPr>
                <w:sz w:val="20"/>
                <w:szCs w:val="20"/>
              </w:rPr>
              <w:t>20235118100000150</w:t>
            </w:r>
          </w:p>
        </w:tc>
        <w:tc>
          <w:tcPr>
            <w:tcW w:w="7796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02000D" w:rsidRPr="003E3526" w:rsidRDefault="0002000D" w:rsidP="00B02800">
            <w:pPr>
              <w:rPr>
                <w:sz w:val="20"/>
                <w:szCs w:val="20"/>
              </w:rPr>
            </w:pPr>
            <w:r w:rsidRPr="003E3526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02000D" w:rsidRPr="003E3526" w:rsidTr="00B02800">
        <w:trPr>
          <w:trHeight w:val="240"/>
        </w:trPr>
        <w:tc>
          <w:tcPr>
            <w:tcW w:w="9936" w:type="dxa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02000D" w:rsidRPr="003E3526" w:rsidRDefault="0002000D" w:rsidP="00B02800">
            <w:pPr>
              <w:rPr>
                <w:b/>
                <w:bCs/>
                <w:sz w:val="20"/>
                <w:szCs w:val="20"/>
              </w:rPr>
            </w:pPr>
            <w:r w:rsidRPr="003E3526">
              <w:rPr>
                <w:b/>
                <w:bCs/>
                <w:sz w:val="20"/>
                <w:szCs w:val="20"/>
              </w:rPr>
              <w:t>20230000 Субвенции бюджетам бюджетной системы Российской Федерации</w:t>
            </w:r>
          </w:p>
        </w:tc>
      </w:tr>
      <w:tr w:rsidR="0002000D" w:rsidRPr="003E3526" w:rsidTr="00B02800">
        <w:trPr>
          <w:trHeight w:val="457"/>
        </w:trPr>
        <w:tc>
          <w:tcPr>
            <w:tcW w:w="0" w:type="auto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02000D" w:rsidRPr="003E3526" w:rsidRDefault="0002000D" w:rsidP="00B028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  <w:r w:rsidRPr="003E3526">
              <w:rPr>
                <w:sz w:val="20"/>
                <w:szCs w:val="20"/>
              </w:rPr>
              <w:t>20230024100000150</w:t>
            </w:r>
          </w:p>
        </w:tc>
        <w:tc>
          <w:tcPr>
            <w:tcW w:w="7796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02000D" w:rsidRPr="003E3526" w:rsidRDefault="0002000D" w:rsidP="00B02800">
            <w:pPr>
              <w:rPr>
                <w:sz w:val="20"/>
                <w:szCs w:val="20"/>
              </w:rPr>
            </w:pPr>
            <w:r w:rsidRPr="003E3526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02000D" w:rsidRPr="003E3526" w:rsidTr="00B02800">
        <w:trPr>
          <w:trHeight w:val="240"/>
        </w:trPr>
        <w:tc>
          <w:tcPr>
            <w:tcW w:w="9936" w:type="dxa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02000D" w:rsidRPr="003E3526" w:rsidRDefault="0002000D" w:rsidP="00B02800">
            <w:pPr>
              <w:rPr>
                <w:b/>
                <w:bCs/>
                <w:sz w:val="20"/>
                <w:szCs w:val="20"/>
              </w:rPr>
            </w:pPr>
            <w:r w:rsidRPr="003E3526">
              <w:rPr>
                <w:b/>
                <w:bCs/>
                <w:sz w:val="20"/>
                <w:szCs w:val="20"/>
              </w:rPr>
              <w:t>20240000</w:t>
            </w:r>
            <w:proofErr w:type="gramStart"/>
            <w:r w:rsidRPr="003E3526">
              <w:rPr>
                <w:b/>
                <w:bCs/>
                <w:sz w:val="20"/>
                <w:szCs w:val="20"/>
              </w:rPr>
              <w:t xml:space="preserve"> И</w:t>
            </w:r>
            <w:proofErr w:type="gramEnd"/>
            <w:r w:rsidRPr="003E3526">
              <w:rPr>
                <w:b/>
                <w:bCs/>
                <w:sz w:val="20"/>
                <w:szCs w:val="20"/>
              </w:rPr>
              <w:t>ные межбюджетные трансферты</w:t>
            </w:r>
          </w:p>
        </w:tc>
      </w:tr>
      <w:tr w:rsidR="0002000D" w:rsidRPr="003E3526" w:rsidTr="00B02800">
        <w:trPr>
          <w:trHeight w:val="622"/>
        </w:trPr>
        <w:tc>
          <w:tcPr>
            <w:tcW w:w="0" w:type="auto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02000D" w:rsidRPr="003E3526" w:rsidRDefault="0002000D" w:rsidP="00B028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  <w:r w:rsidRPr="003E3526">
              <w:rPr>
                <w:sz w:val="20"/>
                <w:szCs w:val="20"/>
              </w:rPr>
              <w:t>20240014100000150</w:t>
            </w:r>
          </w:p>
        </w:tc>
        <w:tc>
          <w:tcPr>
            <w:tcW w:w="7796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02000D" w:rsidRPr="003E3526" w:rsidRDefault="0002000D" w:rsidP="00B02800">
            <w:pPr>
              <w:rPr>
                <w:sz w:val="20"/>
                <w:szCs w:val="20"/>
              </w:rPr>
            </w:pPr>
            <w:r w:rsidRPr="003E3526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02000D" w:rsidRPr="003E3526" w:rsidTr="00B02800">
        <w:trPr>
          <w:trHeight w:val="240"/>
        </w:trPr>
        <w:tc>
          <w:tcPr>
            <w:tcW w:w="9936" w:type="dxa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02000D" w:rsidRPr="003E3526" w:rsidRDefault="0002000D" w:rsidP="00B02800">
            <w:pPr>
              <w:rPr>
                <w:b/>
                <w:bCs/>
                <w:sz w:val="20"/>
                <w:szCs w:val="20"/>
              </w:rPr>
            </w:pPr>
            <w:r w:rsidRPr="003E3526">
              <w:rPr>
                <w:b/>
                <w:bCs/>
                <w:sz w:val="20"/>
                <w:szCs w:val="20"/>
              </w:rPr>
              <w:t>20700000 ПРОЧИЕ БЕЗВОЗМЕЗДНЫЕ ПОСТУПЛЕНИЯ</w:t>
            </w:r>
          </w:p>
        </w:tc>
      </w:tr>
      <w:tr w:rsidR="0002000D" w:rsidRPr="003E3526" w:rsidTr="00B02800">
        <w:trPr>
          <w:trHeight w:val="244"/>
        </w:trPr>
        <w:tc>
          <w:tcPr>
            <w:tcW w:w="9936" w:type="dxa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02000D" w:rsidRPr="003E3526" w:rsidRDefault="0002000D" w:rsidP="00B02800">
            <w:pPr>
              <w:rPr>
                <w:b/>
                <w:bCs/>
                <w:sz w:val="20"/>
                <w:szCs w:val="20"/>
              </w:rPr>
            </w:pPr>
            <w:r w:rsidRPr="003E3526">
              <w:rPr>
                <w:b/>
                <w:bCs/>
                <w:sz w:val="20"/>
                <w:szCs w:val="20"/>
              </w:rPr>
              <w:t>20705000</w:t>
            </w:r>
            <w:proofErr w:type="gramStart"/>
            <w:r w:rsidRPr="003E3526">
              <w:rPr>
                <w:b/>
                <w:bCs/>
                <w:sz w:val="20"/>
                <w:szCs w:val="20"/>
              </w:rPr>
              <w:t xml:space="preserve"> П</w:t>
            </w:r>
            <w:proofErr w:type="gramEnd"/>
            <w:r w:rsidRPr="003E3526">
              <w:rPr>
                <w:b/>
                <w:bCs/>
                <w:sz w:val="20"/>
                <w:szCs w:val="20"/>
              </w:rPr>
              <w:t>рочие безвозмездные поступления в бюджеты муниципальных районов</w:t>
            </w:r>
          </w:p>
        </w:tc>
      </w:tr>
      <w:tr w:rsidR="0002000D" w:rsidRPr="003E3526" w:rsidTr="00B02800">
        <w:trPr>
          <w:trHeight w:val="200"/>
        </w:trPr>
        <w:tc>
          <w:tcPr>
            <w:tcW w:w="0" w:type="auto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02000D" w:rsidRPr="003E3526" w:rsidRDefault="0002000D" w:rsidP="00B028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  <w:r w:rsidRPr="003E3526">
              <w:rPr>
                <w:sz w:val="20"/>
                <w:szCs w:val="20"/>
              </w:rPr>
              <w:t>20705030100000150</w:t>
            </w:r>
          </w:p>
        </w:tc>
        <w:tc>
          <w:tcPr>
            <w:tcW w:w="7796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02000D" w:rsidRPr="003E3526" w:rsidRDefault="0002000D" w:rsidP="00B02800">
            <w:pPr>
              <w:rPr>
                <w:sz w:val="20"/>
                <w:szCs w:val="20"/>
              </w:rPr>
            </w:pPr>
            <w:r w:rsidRPr="003E3526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</w:tbl>
    <w:p w:rsidR="0002000D" w:rsidRPr="0002000D" w:rsidRDefault="0002000D" w:rsidP="0002000D">
      <w:pPr>
        <w:ind w:firstLine="567"/>
        <w:jc w:val="both"/>
        <w:outlineLvl w:val="2"/>
      </w:pPr>
    </w:p>
    <w:p w:rsidR="0002000D" w:rsidRPr="0002000D" w:rsidRDefault="0002000D" w:rsidP="0002000D">
      <w:pPr>
        <w:widowControl w:val="0"/>
        <w:autoSpaceDE w:val="0"/>
        <w:autoSpaceDN w:val="0"/>
        <w:adjustRightInd w:val="0"/>
        <w:ind w:firstLine="540"/>
        <w:jc w:val="both"/>
      </w:pPr>
      <w:r w:rsidRPr="0002000D">
        <w:t>1.4. Разделы, подразделы классификации расходов, коды групп, подгрупп и элементов видов расходов, классификации расходов бюджетов являются едиными, и используются при составлении, утверждении и исполнении бюджетов бюджетной системы Российской Федерации.</w:t>
      </w:r>
    </w:p>
    <w:p w:rsidR="0002000D" w:rsidRPr="0002000D" w:rsidRDefault="0002000D" w:rsidP="0002000D">
      <w:pPr>
        <w:widowControl w:val="0"/>
        <w:autoSpaceDE w:val="0"/>
        <w:autoSpaceDN w:val="0"/>
        <w:adjustRightInd w:val="0"/>
        <w:ind w:firstLine="540"/>
        <w:jc w:val="both"/>
      </w:pPr>
      <w:r w:rsidRPr="0002000D">
        <w:t>Отнесение расходов областного бюджета на соответствующие разделы, подразделы, группы, подгруппы и элементы видов расходов осуществляется в порядке, установленном Министерством финансов Российской Федерации.</w:t>
      </w:r>
    </w:p>
    <w:p w:rsidR="0002000D" w:rsidRPr="0002000D" w:rsidRDefault="0002000D" w:rsidP="0002000D">
      <w:pPr>
        <w:widowControl w:val="0"/>
        <w:autoSpaceDE w:val="0"/>
        <w:autoSpaceDN w:val="0"/>
        <w:adjustRightInd w:val="0"/>
        <w:ind w:firstLine="540"/>
        <w:jc w:val="both"/>
      </w:pPr>
      <w:r w:rsidRPr="0002000D">
        <w:t>Перечень целевых статей, задействованных в местном бюджете, а также перечень целевых статей районного бюджета, финансовое обеспечение которых осуществляется за счет средств областного и федерального бюджета, применяется в соответствии с порядком, установленным Министерством финансов и налоговой политики Новосибирской области, приведен в таблице 2.</w:t>
      </w:r>
    </w:p>
    <w:p w:rsidR="0002000D" w:rsidRPr="0002000D" w:rsidRDefault="0002000D" w:rsidP="0002000D">
      <w:pPr>
        <w:widowControl w:val="0"/>
        <w:autoSpaceDE w:val="0"/>
        <w:autoSpaceDN w:val="0"/>
        <w:adjustRightInd w:val="0"/>
        <w:ind w:firstLine="540"/>
        <w:jc w:val="both"/>
      </w:pPr>
    </w:p>
    <w:p w:rsidR="0002000D" w:rsidRPr="0002000D" w:rsidRDefault="0002000D" w:rsidP="0002000D">
      <w:pPr>
        <w:widowControl w:val="0"/>
        <w:autoSpaceDE w:val="0"/>
        <w:autoSpaceDN w:val="0"/>
        <w:adjustRightInd w:val="0"/>
        <w:ind w:firstLine="540"/>
        <w:jc w:val="both"/>
      </w:pPr>
      <w:r w:rsidRPr="0002000D">
        <w:t>Таблица 2 - Перечень целевых статей, задействованных в местном бюджете, а также перечень целевых статей районного бюджета, финансовое обеспечение которых осуществляется за счет средств областного и федерального бюджета, применяется в соответствии с порядком, установленным Министерством финансов и налоговой политики Новосибирской области</w:t>
      </w:r>
    </w:p>
    <w:p w:rsidR="0002000D" w:rsidRDefault="0002000D" w:rsidP="0002000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917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7"/>
        <w:gridCol w:w="1540"/>
      </w:tblGrid>
      <w:tr w:rsidR="0002000D" w:rsidRPr="00FA20EA" w:rsidTr="00B02800">
        <w:trPr>
          <w:trHeight w:val="180"/>
        </w:trPr>
        <w:tc>
          <w:tcPr>
            <w:tcW w:w="8377" w:type="dxa"/>
            <w:shd w:val="clear" w:color="auto" w:fill="auto"/>
            <w:vAlign w:val="bottom"/>
            <w:hideMark/>
          </w:tcPr>
          <w:p w:rsidR="0002000D" w:rsidRPr="000F491E" w:rsidRDefault="0002000D" w:rsidP="00B02800">
            <w:pPr>
              <w:rPr>
                <w:b/>
                <w:bCs/>
                <w:sz w:val="20"/>
                <w:szCs w:val="20"/>
              </w:rPr>
            </w:pPr>
            <w:r w:rsidRPr="000F491E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02000D" w:rsidRPr="000F491E" w:rsidRDefault="0002000D" w:rsidP="00B02800">
            <w:pPr>
              <w:rPr>
                <w:b/>
                <w:bCs/>
                <w:sz w:val="20"/>
                <w:szCs w:val="20"/>
              </w:rPr>
            </w:pPr>
            <w:r w:rsidRPr="000F491E">
              <w:rPr>
                <w:b/>
                <w:bCs/>
                <w:sz w:val="20"/>
                <w:szCs w:val="20"/>
              </w:rPr>
              <w:t>Целевая статья</w:t>
            </w:r>
          </w:p>
        </w:tc>
      </w:tr>
      <w:tr w:rsidR="0002000D" w:rsidRPr="00FA20EA" w:rsidTr="00B02800">
        <w:trPr>
          <w:trHeight w:val="141"/>
        </w:trPr>
        <w:tc>
          <w:tcPr>
            <w:tcW w:w="8377" w:type="dxa"/>
            <w:shd w:val="clear" w:color="auto" w:fill="auto"/>
            <w:vAlign w:val="bottom"/>
          </w:tcPr>
          <w:p w:rsidR="0002000D" w:rsidRPr="00A5177F" w:rsidRDefault="0002000D" w:rsidP="00B02800">
            <w:pPr>
              <w:rPr>
                <w:bCs/>
                <w:sz w:val="20"/>
                <w:szCs w:val="20"/>
              </w:rPr>
            </w:pPr>
            <w:r w:rsidRPr="002E5731">
              <w:rPr>
                <w:bCs/>
                <w:sz w:val="20"/>
                <w:szCs w:val="20"/>
              </w:rPr>
              <w:t>Реализация мероприятий МП "Развитие культуры в Куйбышевском районе"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02000D" w:rsidRPr="00A5177F" w:rsidRDefault="0002000D" w:rsidP="00B02800">
            <w:pPr>
              <w:rPr>
                <w:bCs/>
                <w:sz w:val="20"/>
                <w:szCs w:val="20"/>
              </w:rPr>
            </w:pPr>
            <w:r w:rsidRPr="007F0FC0">
              <w:rPr>
                <w:bCs/>
                <w:sz w:val="20"/>
                <w:szCs w:val="20"/>
              </w:rPr>
              <w:t>08.0.00.89500</w:t>
            </w:r>
          </w:p>
        </w:tc>
      </w:tr>
      <w:tr w:rsidR="0002000D" w:rsidRPr="00FA20EA" w:rsidTr="00B02800">
        <w:trPr>
          <w:trHeight w:val="601"/>
        </w:trPr>
        <w:tc>
          <w:tcPr>
            <w:tcW w:w="8377" w:type="dxa"/>
            <w:shd w:val="clear" w:color="auto" w:fill="auto"/>
            <w:vAlign w:val="bottom"/>
          </w:tcPr>
          <w:p w:rsidR="0002000D" w:rsidRPr="00A5177F" w:rsidRDefault="0002000D" w:rsidP="00B02800">
            <w:pPr>
              <w:rPr>
                <w:bCs/>
                <w:sz w:val="20"/>
                <w:szCs w:val="20"/>
              </w:rPr>
            </w:pPr>
            <w:r w:rsidRPr="002E5731">
              <w:rPr>
                <w:bCs/>
                <w:sz w:val="20"/>
                <w:szCs w:val="20"/>
              </w:rPr>
              <w:t>Реализация мероприятий подпрограммы "Благоустройство населённых пунктов Куйбышевского района"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02000D" w:rsidRPr="00A5177F" w:rsidRDefault="0002000D" w:rsidP="00B02800">
            <w:pPr>
              <w:rPr>
                <w:bCs/>
                <w:sz w:val="20"/>
                <w:szCs w:val="20"/>
              </w:rPr>
            </w:pPr>
            <w:r w:rsidRPr="002E5731">
              <w:rPr>
                <w:bCs/>
                <w:sz w:val="20"/>
                <w:szCs w:val="20"/>
              </w:rPr>
              <w:t>17.2.00.05952</w:t>
            </w:r>
          </w:p>
        </w:tc>
      </w:tr>
      <w:tr w:rsidR="0002000D" w:rsidRPr="00FA20EA" w:rsidTr="00B02800">
        <w:trPr>
          <w:trHeight w:val="871"/>
        </w:trPr>
        <w:tc>
          <w:tcPr>
            <w:tcW w:w="8377" w:type="dxa"/>
            <w:shd w:val="clear" w:color="auto" w:fill="auto"/>
            <w:vAlign w:val="bottom"/>
          </w:tcPr>
          <w:p w:rsidR="0002000D" w:rsidRPr="00A5177F" w:rsidRDefault="0002000D" w:rsidP="00B02800">
            <w:pPr>
              <w:rPr>
                <w:bCs/>
                <w:sz w:val="20"/>
                <w:szCs w:val="20"/>
              </w:rPr>
            </w:pPr>
            <w:r w:rsidRPr="008C596C">
              <w:rPr>
                <w:bCs/>
                <w:sz w:val="20"/>
                <w:szCs w:val="20"/>
              </w:rPr>
              <w:t>Содержание автомобильных дорог и дорожных сооружений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02000D" w:rsidRPr="00A5177F" w:rsidRDefault="0002000D" w:rsidP="00B02800">
            <w:pPr>
              <w:rPr>
                <w:bCs/>
                <w:sz w:val="20"/>
                <w:szCs w:val="20"/>
              </w:rPr>
            </w:pPr>
            <w:r w:rsidRPr="002E5731">
              <w:rPr>
                <w:bCs/>
                <w:sz w:val="20"/>
                <w:szCs w:val="20"/>
              </w:rPr>
              <w:t>10.0.00.04310</w:t>
            </w:r>
          </w:p>
        </w:tc>
      </w:tr>
      <w:tr w:rsidR="0002000D" w:rsidRPr="00FA20EA" w:rsidTr="00B02800">
        <w:trPr>
          <w:trHeight w:val="360"/>
        </w:trPr>
        <w:tc>
          <w:tcPr>
            <w:tcW w:w="8377" w:type="dxa"/>
            <w:shd w:val="clear" w:color="auto" w:fill="auto"/>
            <w:vAlign w:val="bottom"/>
            <w:hideMark/>
          </w:tcPr>
          <w:p w:rsidR="0002000D" w:rsidRPr="00A5177F" w:rsidRDefault="0002000D" w:rsidP="00B02800">
            <w:pPr>
              <w:rPr>
                <w:bCs/>
                <w:sz w:val="20"/>
                <w:szCs w:val="20"/>
              </w:rPr>
            </w:pPr>
            <w:r w:rsidRPr="00A5177F">
              <w:rPr>
                <w:bCs/>
                <w:sz w:val="20"/>
                <w:szCs w:val="20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02000D" w:rsidRPr="00A5177F" w:rsidRDefault="0002000D" w:rsidP="00B02800">
            <w:pPr>
              <w:rPr>
                <w:bCs/>
                <w:sz w:val="20"/>
                <w:szCs w:val="20"/>
              </w:rPr>
            </w:pPr>
            <w:r w:rsidRPr="00A5177F">
              <w:rPr>
                <w:bCs/>
                <w:sz w:val="20"/>
                <w:szCs w:val="20"/>
              </w:rPr>
              <w:t>14.0.00.79570</w:t>
            </w:r>
          </w:p>
        </w:tc>
      </w:tr>
    </w:tbl>
    <w:p w:rsidR="0002000D" w:rsidRPr="003964F9" w:rsidRDefault="0002000D" w:rsidP="000200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000D" w:rsidRPr="0002000D" w:rsidRDefault="0002000D" w:rsidP="0002000D">
      <w:pPr>
        <w:pStyle w:val="Style17"/>
        <w:widowControl/>
        <w:tabs>
          <w:tab w:val="left" w:pos="1435"/>
        </w:tabs>
        <w:ind w:firstLine="557"/>
        <w:rPr>
          <w:rStyle w:val="FontStyle44"/>
          <w:sz w:val="24"/>
          <w:szCs w:val="24"/>
        </w:rPr>
      </w:pPr>
      <w:r w:rsidRPr="0002000D">
        <w:t xml:space="preserve">1.5. </w:t>
      </w:r>
      <w:r w:rsidRPr="0002000D">
        <w:rPr>
          <w:rStyle w:val="FontStyle44"/>
          <w:sz w:val="24"/>
          <w:szCs w:val="24"/>
        </w:rPr>
        <w:t>Перечень детализации классификации операций сектора государственного управления (КОСГУ), задействованный в местном бюджете, приведен в таблице 3.</w:t>
      </w:r>
    </w:p>
    <w:p w:rsidR="0002000D" w:rsidRPr="0002000D" w:rsidRDefault="0002000D" w:rsidP="0002000D">
      <w:pPr>
        <w:pStyle w:val="Style17"/>
        <w:widowControl/>
        <w:tabs>
          <w:tab w:val="left" w:pos="1435"/>
        </w:tabs>
        <w:ind w:firstLine="557"/>
        <w:rPr>
          <w:rStyle w:val="FontStyle44"/>
          <w:sz w:val="24"/>
          <w:szCs w:val="24"/>
        </w:rPr>
      </w:pPr>
    </w:p>
    <w:p w:rsidR="0002000D" w:rsidRPr="0002000D" w:rsidRDefault="0002000D" w:rsidP="0002000D">
      <w:pPr>
        <w:pStyle w:val="Style17"/>
        <w:widowControl/>
        <w:tabs>
          <w:tab w:val="left" w:pos="1435"/>
        </w:tabs>
        <w:ind w:firstLine="557"/>
        <w:rPr>
          <w:rStyle w:val="FontStyle44"/>
          <w:sz w:val="24"/>
          <w:szCs w:val="24"/>
        </w:rPr>
      </w:pPr>
      <w:r w:rsidRPr="0002000D">
        <w:rPr>
          <w:rStyle w:val="FontStyle44"/>
          <w:sz w:val="24"/>
          <w:szCs w:val="24"/>
        </w:rPr>
        <w:t>Таблица 3 - Перечень детализации классификации операций сектора государственного управления (КОСГУ), задействованный в местном бюджете</w:t>
      </w:r>
    </w:p>
    <w:tbl>
      <w:tblPr>
        <w:tblW w:w="9936" w:type="dxa"/>
        <w:tblInd w:w="95" w:type="dxa"/>
        <w:tblLook w:val="04A0" w:firstRow="1" w:lastRow="0" w:firstColumn="1" w:lastColumn="0" w:noHBand="0" w:noVBand="1"/>
      </w:tblPr>
      <w:tblGrid>
        <w:gridCol w:w="1147"/>
        <w:gridCol w:w="8789"/>
      </w:tblGrid>
      <w:tr w:rsidR="0002000D" w:rsidRPr="000E093F" w:rsidTr="00B02800">
        <w:trPr>
          <w:trHeight w:val="60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0D" w:rsidRPr="000E093F" w:rsidRDefault="0002000D" w:rsidP="00B02800">
            <w:pPr>
              <w:jc w:val="center"/>
              <w:rPr>
                <w:b/>
                <w:bCs/>
                <w:sz w:val="20"/>
                <w:szCs w:val="20"/>
              </w:rPr>
            </w:pPr>
            <w:r w:rsidRPr="00EC1609">
              <w:rPr>
                <w:b/>
                <w:bCs/>
                <w:sz w:val="20"/>
                <w:szCs w:val="20"/>
              </w:rPr>
              <w:t>КОСГУ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0D" w:rsidRPr="000E093F" w:rsidRDefault="0002000D" w:rsidP="00B02800">
            <w:pPr>
              <w:jc w:val="center"/>
              <w:rPr>
                <w:b/>
                <w:bCs/>
                <w:sz w:val="20"/>
                <w:szCs w:val="20"/>
              </w:rPr>
            </w:pPr>
            <w:r w:rsidRPr="000E093F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</w:tr>
      <w:tr w:rsidR="0002000D" w:rsidRPr="000E093F" w:rsidTr="00B02800">
        <w:trPr>
          <w:trHeight w:val="22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0D" w:rsidRPr="000E093F" w:rsidRDefault="0002000D" w:rsidP="00B02800">
            <w:pPr>
              <w:jc w:val="center"/>
              <w:rPr>
                <w:b/>
                <w:bCs/>
                <w:sz w:val="20"/>
                <w:szCs w:val="20"/>
              </w:rPr>
            </w:pPr>
            <w:r w:rsidRPr="000E093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0D" w:rsidRPr="000E093F" w:rsidRDefault="0002000D" w:rsidP="00B02800">
            <w:pPr>
              <w:jc w:val="center"/>
              <w:rPr>
                <w:b/>
                <w:bCs/>
                <w:sz w:val="20"/>
                <w:szCs w:val="20"/>
              </w:rPr>
            </w:pPr>
            <w:r w:rsidRPr="000E093F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02000D" w:rsidRPr="000E093F" w:rsidTr="00B02800">
        <w:trPr>
          <w:trHeight w:val="165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0D" w:rsidRPr="000E093F" w:rsidRDefault="0002000D" w:rsidP="00B02800">
            <w:pPr>
              <w:rPr>
                <w:sz w:val="20"/>
                <w:szCs w:val="20"/>
              </w:rPr>
            </w:pPr>
            <w:r w:rsidRPr="000E093F">
              <w:rPr>
                <w:sz w:val="20"/>
                <w:szCs w:val="20"/>
              </w:rPr>
              <w:t xml:space="preserve">211 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00D" w:rsidRPr="000E093F" w:rsidRDefault="0002000D" w:rsidP="00B02800">
            <w:pPr>
              <w:rPr>
                <w:sz w:val="20"/>
                <w:szCs w:val="20"/>
              </w:rPr>
            </w:pPr>
            <w:r w:rsidRPr="000E093F">
              <w:rPr>
                <w:sz w:val="20"/>
                <w:szCs w:val="20"/>
              </w:rPr>
              <w:t>Заработная плата</w:t>
            </w:r>
          </w:p>
        </w:tc>
      </w:tr>
      <w:tr w:rsidR="0002000D" w:rsidRPr="000E093F" w:rsidTr="00B02800">
        <w:trPr>
          <w:trHeight w:val="143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0D" w:rsidRPr="000E093F" w:rsidRDefault="0002000D" w:rsidP="00B02800">
            <w:pPr>
              <w:rPr>
                <w:sz w:val="20"/>
                <w:szCs w:val="20"/>
              </w:rPr>
            </w:pPr>
            <w:r w:rsidRPr="000E093F">
              <w:rPr>
                <w:sz w:val="20"/>
                <w:szCs w:val="20"/>
              </w:rPr>
              <w:t>213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00D" w:rsidRPr="000E093F" w:rsidRDefault="0002000D" w:rsidP="00B02800">
            <w:pPr>
              <w:rPr>
                <w:sz w:val="20"/>
                <w:szCs w:val="20"/>
              </w:rPr>
            </w:pPr>
            <w:r w:rsidRPr="000E093F">
              <w:rPr>
                <w:sz w:val="20"/>
                <w:szCs w:val="20"/>
              </w:rPr>
              <w:t>Начисления на выплаты по оплате труда</w:t>
            </w:r>
          </w:p>
        </w:tc>
      </w:tr>
      <w:tr w:rsidR="0002000D" w:rsidRPr="000E093F" w:rsidTr="00B02800">
        <w:trPr>
          <w:trHeight w:val="89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0D" w:rsidRPr="000E093F" w:rsidRDefault="0002000D" w:rsidP="00B02800">
            <w:pPr>
              <w:rPr>
                <w:sz w:val="20"/>
                <w:szCs w:val="20"/>
              </w:rPr>
            </w:pPr>
            <w:r w:rsidRPr="000E093F">
              <w:rPr>
                <w:sz w:val="20"/>
                <w:szCs w:val="20"/>
              </w:rPr>
              <w:t>221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00D" w:rsidRPr="000E093F" w:rsidRDefault="0002000D" w:rsidP="00B02800">
            <w:pPr>
              <w:rPr>
                <w:sz w:val="20"/>
                <w:szCs w:val="20"/>
              </w:rPr>
            </w:pPr>
            <w:r w:rsidRPr="000E093F">
              <w:rPr>
                <w:sz w:val="20"/>
                <w:szCs w:val="20"/>
              </w:rPr>
              <w:t>Услуги связи</w:t>
            </w:r>
          </w:p>
        </w:tc>
      </w:tr>
      <w:tr w:rsidR="0002000D" w:rsidRPr="000E093F" w:rsidTr="00B02800">
        <w:trPr>
          <w:trHeight w:val="121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0D" w:rsidRPr="000E093F" w:rsidRDefault="0002000D" w:rsidP="00B02800">
            <w:pPr>
              <w:rPr>
                <w:sz w:val="20"/>
                <w:szCs w:val="20"/>
              </w:rPr>
            </w:pPr>
            <w:r w:rsidRPr="000E093F">
              <w:rPr>
                <w:sz w:val="20"/>
                <w:szCs w:val="20"/>
              </w:rPr>
              <w:t>225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00D" w:rsidRPr="000E093F" w:rsidRDefault="0002000D" w:rsidP="00B02800">
            <w:pPr>
              <w:rPr>
                <w:sz w:val="20"/>
                <w:szCs w:val="20"/>
              </w:rPr>
            </w:pPr>
            <w:r w:rsidRPr="000E093F">
              <w:rPr>
                <w:sz w:val="20"/>
                <w:szCs w:val="20"/>
              </w:rPr>
              <w:t>Работы, услуги по содержанию имущества</w:t>
            </w:r>
          </w:p>
        </w:tc>
      </w:tr>
      <w:tr w:rsidR="0002000D" w:rsidRPr="000E093F" w:rsidTr="00B02800">
        <w:trPr>
          <w:trHeight w:val="81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0D" w:rsidRPr="000E093F" w:rsidRDefault="0002000D" w:rsidP="00B02800">
            <w:pPr>
              <w:rPr>
                <w:sz w:val="20"/>
                <w:szCs w:val="20"/>
              </w:rPr>
            </w:pPr>
            <w:r w:rsidRPr="000E093F">
              <w:rPr>
                <w:sz w:val="20"/>
                <w:szCs w:val="20"/>
              </w:rPr>
              <w:t>226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00D" w:rsidRPr="000E093F" w:rsidRDefault="0002000D" w:rsidP="00B02800">
            <w:pPr>
              <w:rPr>
                <w:sz w:val="20"/>
                <w:szCs w:val="20"/>
              </w:rPr>
            </w:pPr>
            <w:r w:rsidRPr="000E093F">
              <w:rPr>
                <w:sz w:val="20"/>
                <w:szCs w:val="20"/>
              </w:rPr>
              <w:t>Прочие работы, услуги</w:t>
            </w:r>
          </w:p>
        </w:tc>
      </w:tr>
      <w:tr w:rsidR="0002000D" w:rsidRPr="000E093F" w:rsidTr="00B02800">
        <w:trPr>
          <w:trHeight w:val="83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0D" w:rsidRPr="000E093F" w:rsidRDefault="0002000D" w:rsidP="00B02800">
            <w:pPr>
              <w:rPr>
                <w:sz w:val="20"/>
                <w:szCs w:val="20"/>
              </w:rPr>
            </w:pPr>
            <w:r w:rsidRPr="000E093F">
              <w:rPr>
                <w:sz w:val="20"/>
                <w:szCs w:val="20"/>
              </w:rPr>
              <w:t>346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00D" w:rsidRPr="000E093F" w:rsidRDefault="0002000D" w:rsidP="00B02800">
            <w:pPr>
              <w:rPr>
                <w:sz w:val="20"/>
                <w:szCs w:val="20"/>
              </w:rPr>
            </w:pPr>
            <w:r w:rsidRPr="000E093F">
              <w:rPr>
                <w:sz w:val="20"/>
                <w:szCs w:val="20"/>
              </w:rPr>
              <w:t>Увеличение стоимости прочих оборотных запасов (материалов)</w:t>
            </w:r>
          </w:p>
        </w:tc>
      </w:tr>
      <w:tr w:rsidR="0002000D" w:rsidRPr="000E093F" w:rsidTr="00B02800">
        <w:trPr>
          <w:trHeight w:val="157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0D" w:rsidRPr="000E093F" w:rsidRDefault="0002000D" w:rsidP="00B02800">
            <w:pPr>
              <w:rPr>
                <w:sz w:val="20"/>
                <w:szCs w:val="20"/>
              </w:rPr>
            </w:pPr>
            <w:r w:rsidRPr="000E093F">
              <w:rPr>
                <w:sz w:val="20"/>
                <w:szCs w:val="20"/>
              </w:rPr>
              <w:t>223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00D" w:rsidRPr="000E093F" w:rsidRDefault="0002000D" w:rsidP="00B02800">
            <w:pPr>
              <w:rPr>
                <w:sz w:val="20"/>
                <w:szCs w:val="20"/>
              </w:rPr>
            </w:pPr>
            <w:r w:rsidRPr="000E093F">
              <w:rPr>
                <w:sz w:val="20"/>
                <w:szCs w:val="20"/>
              </w:rPr>
              <w:t>Коммунальные услуги</w:t>
            </w:r>
          </w:p>
        </w:tc>
      </w:tr>
      <w:tr w:rsidR="0002000D" w:rsidRPr="000E093F" w:rsidTr="00B02800">
        <w:trPr>
          <w:trHeight w:val="117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0D" w:rsidRPr="000E093F" w:rsidRDefault="0002000D" w:rsidP="00B02800">
            <w:pPr>
              <w:rPr>
                <w:sz w:val="20"/>
                <w:szCs w:val="20"/>
              </w:rPr>
            </w:pPr>
            <w:r w:rsidRPr="000E093F">
              <w:rPr>
                <w:sz w:val="20"/>
                <w:szCs w:val="20"/>
              </w:rPr>
              <w:t>227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00D" w:rsidRPr="000E093F" w:rsidRDefault="0002000D" w:rsidP="00B02800">
            <w:pPr>
              <w:rPr>
                <w:sz w:val="20"/>
                <w:szCs w:val="20"/>
              </w:rPr>
            </w:pPr>
            <w:r w:rsidRPr="000E093F">
              <w:rPr>
                <w:sz w:val="20"/>
                <w:szCs w:val="20"/>
              </w:rPr>
              <w:t>Страхование</w:t>
            </w:r>
          </w:p>
        </w:tc>
      </w:tr>
      <w:tr w:rsidR="0002000D" w:rsidRPr="000E093F" w:rsidTr="00B02800">
        <w:trPr>
          <w:trHeight w:val="19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0D" w:rsidRPr="000E093F" w:rsidRDefault="0002000D" w:rsidP="00B02800">
            <w:pPr>
              <w:rPr>
                <w:sz w:val="20"/>
                <w:szCs w:val="20"/>
              </w:rPr>
            </w:pPr>
            <w:r w:rsidRPr="000E093F">
              <w:rPr>
                <w:sz w:val="20"/>
                <w:szCs w:val="20"/>
              </w:rPr>
              <w:t>310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00D" w:rsidRPr="000E093F" w:rsidRDefault="0002000D" w:rsidP="00B02800">
            <w:pPr>
              <w:rPr>
                <w:sz w:val="20"/>
                <w:szCs w:val="20"/>
              </w:rPr>
            </w:pPr>
            <w:r w:rsidRPr="000E093F">
              <w:rPr>
                <w:sz w:val="20"/>
                <w:szCs w:val="20"/>
              </w:rPr>
              <w:t>Увеличение стоимости основных средств</w:t>
            </w:r>
          </w:p>
        </w:tc>
      </w:tr>
      <w:tr w:rsidR="0002000D" w:rsidRPr="000E093F" w:rsidTr="00B02800">
        <w:trPr>
          <w:trHeight w:val="141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0D" w:rsidRPr="000E093F" w:rsidRDefault="0002000D" w:rsidP="00B02800">
            <w:pPr>
              <w:rPr>
                <w:sz w:val="20"/>
                <w:szCs w:val="20"/>
              </w:rPr>
            </w:pPr>
            <w:r w:rsidRPr="000E093F">
              <w:rPr>
                <w:sz w:val="20"/>
                <w:szCs w:val="20"/>
              </w:rPr>
              <w:t>343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00D" w:rsidRPr="000E093F" w:rsidRDefault="0002000D" w:rsidP="00B02800">
            <w:pPr>
              <w:rPr>
                <w:sz w:val="20"/>
                <w:szCs w:val="20"/>
              </w:rPr>
            </w:pPr>
            <w:r w:rsidRPr="000E093F">
              <w:rPr>
                <w:sz w:val="20"/>
                <w:szCs w:val="20"/>
              </w:rPr>
              <w:t>Увеличение стоимости горюче-смазочных материалов</w:t>
            </w:r>
          </w:p>
        </w:tc>
      </w:tr>
      <w:tr w:rsidR="0002000D" w:rsidRPr="000E093F" w:rsidTr="00B02800">
        <w:trPr>
          <w:trHeight w:val="6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0D" w:rsidRPr="000E093F" w:rsidRDefault="0002000D" w:rsidP="00B02800">
            <w:pPr>
              <w:rPr>
                <w:sz w:val="20"/>
                <w:szCs w:val="20"/>
              </w:rPr>
            </w:pPr>
            <w:r w:rsidRPr="000E093F">
              <w:rPr>
                <w:sz w:val="20"/>
                <w:szCs w:val="20"/>
              </w:rPr>
              <w:t>291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00D" w:rsidRPr="000E093F" w:rsidRDefault="0002000D" w:rsidP="00B02800">
            <w:pPr>
              <w:rPr>
                <w:sz w:val="20"/>
                <w:szCs w:val="20"/>
              </w:rPr>
            </w:pPr>
            <w:r w:rsidRPr="000E093F">
              <w:rPr>
                <w:sz w:val="20"/>
                <w:szCs w:val="20"/>
              </w:rPr>
              <w:t>Налоги, пошлины и сборы</w:t>
            </w:r>
          </w:p>
        </w:tc>
      </w:tr>
      <w:tr w:rsidR="0002000D" w:rsidRPr="000E093F" w:rsidTr="00B02800">
        <w:trPr>
          <w:trHeight w:val="129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0D" w:rsidRPr="000E093F" w:rsidRDefault="0002000D" w:rsidP="00B02800">
            <w:pPr>
              <w:rPr>
                <w:sz w:val="20"/>
                <w:szCs w:val="20"/>
              </w:rPr>
            </w:pPr>
            <w:r w:rsidRPr="000E093F">
              <w:rPr>
                <w:sz w:val="20"/>
                <w:szCs w:val="20"/>
              </w:rPr>
              <w:t>292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00D" w:rsidRPr="000E093F" w:rsidRDefault="0002000D" w:rsidP="00B02800">
            <w:pPr>
              <w:rPr>
                <w:sz w:val="20"/>
                <w:szCs w:val="20"/>
              </w:rPr>
            </w:pPr>
            <w:r w:rsidRPr="000E093F">
              <w:rPr>
                <w:sz w:val="20"/>
                <w:szCs w:val="20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</w:tr>
      <w:tr w:rsidR="0002000D" w:rsidRPr="000E093F" w:rsidTr="00B02800">
        <w:trPr>
          <w:trHeight w:val="99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0D" w:rsidRPr="000E093F" w:rsidRDefault="0002000D" w:rsidP="00B02800">
            <w:pPr>
              <w:rPr>
                <w:sz w:val="20"/>
                <w:szCs w:val="20"/>
              </w:rPr>
            </w:pPr>
            <w:r w:rsidRPr="000E093F">
              <w:rPr>
                <w:sz w:val="20"/>
                <w:szCs w:val="20"/>
              </w:rPr>
              <w:t>297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00D" w:rsidRPr="000E093F" w:rsidRDefault="0002000D" w:rsidP="00B02800">
            <w:pPr>
              <w:rPr>
                <w:sz w:val="20"/>
                <w:szCs w:val="20"/>
              </w:rPr>
            </w:pPr>
            <w:r w:rsidRPr="000E093F">
              <w:rPr>
                <w:sz w:val="20"/>
                <w:szCs w:val="20"/>
              </w:rPr>
              <w:t>Иные выплаты текущего характера организациям</w:t>
            </w:r>
          </w:p>
        </w:tc>
      </w:tr>
      <w:tr w:rsidR="0002000D" w:rsidRPr="000E093F" w:rsidTr="00B02800">
        <w:trPr>
          <w:trHeight w:val="187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0D" w:rsidRPr="000E093F" w:rsidRDefault="0002000D" w:rsidP="00B02800">
            <w:pPr>
              <w:rPr>
                <w:sz w:val="20"/>
                <w:szCs w:val="20"/>
              </w:rPr>
            </w:pPr>
            <w:r w:rsidRPr="000E093F">
              <w:rPr>
                <w:sz w:val="20"/>
                <w:szCs w:val="20"/>
              </w:rPr>
              <w:t>251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00D" w:rsidRPr="000E093F" w:rsidRDefault="0002000D" w:rsidP="00B02800">
            <w:pPr>
              <w:rPr>
                <w:sz w:val="20"/>
                <w:szCs w:val="20"/>
              </w:rPr>
            </w:pPr>
            <w:r w:rsidRPr="000E093F">
              <w:rPr>
                <w:sz w:val="20"/>
                <w:szCs w:val="20"/>
              </w:rPr>
              <w:t>Перечисления другим бюджетам бюджетной системы Российской Федерации</w:t>
            </w:r>
          </w:p>
        </w:tc>
      </w:tr>
      <w:tr w:rsidR="0002000D" w:rsidRPr="000E093F" w:rsidTr="00B02800">
        <w:trPr>
          <w:trHeight w:val="133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0D" w:rsidRPr="000E093F" w:rsidRDefault="0002000D" w:rsidP="00B02800">
            <w:pPr>
              <w:rPr>
                <w:sz w:val="20"/>
                <w:szCs w:val="20"/>
              </w:rPr>
            </w:pPr>
            <w:r w:rsidRPr="000E093F">
              <w:rPr>
                <w:sz w:val="20"/>
                <w:szCs w:val="20"/>
              </w:rPr>
              <w:t>264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00D" w:rsidRPr="000E093F" w:rsidRDefault="0002000D" w:rsidP="00B02800">
            <w:pPr>
              <w:rPr>
                <w:sz w:val="20"/>
                <w:szCs w:val="20"/>
              </w:rPr>
            </w:pPr>
            <w:r w:rsidRPr="000E093F">
              <w:rPr>
                <w:sz w:val="20"/>
                <w:szCs w:val="20"/>
              </w:rPr>
              <w:t>Пенсии, пособия, выплачиваемые работодателями, нанимателями бывшим работникам</w:t>
            </w:r>
          </w:p>
        </w:tc>
      </w:tr>
    </w:tbl>
    <w:p w:rsidR="0002000D" w:rsidRDefault="0002000D" w:rsidP="0002000D">
      <w:pPr>
        <w:pStyle w:val="Style17"/>
        <w:widowControl/>
        <w:tabs>
          <w:tab w:val="left" w:pos="1435"/>
        </w:tabs>
        <w:ind w:firstLine="557"/>
        <w:rPr>
          <w:rStyle w:val="FontStyle44"/>
          <w:sz w:val="28"/>
          <w:szCs w:val="28"/>
        </w:rPr>
      </w:pPr>
    </w:p>
    <w:p w:rsidR="0002000D" w:rsidRPr="0002000D" w:rsidRDefault="0002000D" w:rsidP="0002000D">
      <w:pPr>
        <w:pStyle w:val="Style17"/>
        <w:widowControl/>
        <w:tabs>
          <w:tab w:val="left" w:pos="1435"/>
        </w:tabs>
        <w:ind w:firstLine="557"/>
        <w:rPr>
          <w:rStyle w:val="FontStyle44"/>
          <w:sz w:val="24"/>
          <w:szCs w:val="24"/>
        </w:rPr>
      </w:pPr>
      <w:r w:rsidRPr="0002000D">
        <w:rPr>
          <w:rStyle w:val="FontStyle44"/>
          <w:sz w:val="24"/>
          <w:szCs w:val="24"/>
        </w:rPr>
        <w:t>1.6. Перечень видов расходов задействованных в местном бюджете приведен в таблице 4.</w:t>
      </w:r>
    </w:p>
    <w:p w:rsidR="0002000D" w:rsidRPr="0002000D" w:rsidRDefault="0002000D" w:rsidP="0002000D">
      <w:pPr>
        <w:pStyle w:val="Style17"/>
        <w:widowControl/>
        <w:tabs>
          <w:tab w:val="left" w:pos="1435"/>
        </w:tabs>
        <w:ind w:firstLine="557"/>
        <w:rPr>
          <w:rStyle w:val="FontStyle44"/>
          <w:sz w:val="24"/>
          <w:szCs w:val="24"/>
        </w:rPr>
      </w:pPr>
    </w:p>
    <w:p w:rsidR="0002000D" w:rsidRPr="0002000D" w:rsidRDefault="0002000D" w:rsidP="0002000D">
      <w:pPr>
        <w:pStyle w:val="Style17"/>
        <w:widowControl/>
        <w:tabs>
          <w:tab w:val="left" w:pos="1435"/>
        </w:tabs>
        <w:ind w:firstLine="557"/>
        <w:rPr>
          <w:rStyle w:val="FontStyle44"/>
          <w:sz w:val="24"/>
          <w:szCs w:val="24"/>
        </w:rPr>
      </w:pPr>
      <w:r w:rsidRPr="0002000D">
        <w:rPr>
          <w:rStyle w:val="FontStyle44"/>
          <w:sz w:val="24"/>
          <w:szCs w:val="24"/>
        </w:rPr>
        <w:t>Таблица 4 - Перечень видов расходов задействованных в местном бюджете</w:t>
      </w:r>
    </w:p>
    <w:tbl>
      <w:tblPr>
        <w:tblW w:w="9828" w:type="dxa"/>
        <w:tblInd w:w="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802"/>
        <w:gridCol w:w="1026"/>
      </w:tblGrid>
      <w:tr w:rsidR="0002000D" w:rsidRPr="00E44F2B" w:rsidTr="00B02800">
        <w:trPr>
          <w:trHeight w:val="417"/>
        </w:trPr>
        <w:tc>
          <w:tcPr>
            <w:tcW w:w="8802" w:type="dxa"/>
            <w:shd w:val="clear" w:color="auto" w:fill="auto"/>
            <w:vAlign w:val="bottom"/>
            <w:hideMark/>
          </w:tcPr>
          <w:p w:rsidR="0002000D" w:rsidRPr="00E44F2B" w:rsidRDefault="0002000D" w:rsidP="00B02800">
            <w:pPr>
              <w:rPr>
                <w:b/>
                <w:bCs/>
                <w:sz w:val="20"/>
                <w:szCs w:val="20"/>
              </w:rPr>
            </w:pPr>
            <w:r w:rsidRPr="00E44F2B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02000D" w:rsidRPr="00E44F2B" w:rsidRDefault="0002000D" w:rsidP="00B02800">
            <w:pPr>
              <w:rPr>
                <w:b/>
                <w:bCs/>
                <w:sz w:val="20"/>
                <w:szCs w:val="20"/>
              </w:rPr>
            </w:pPr>
            <w:r w:rsidRPr="00E44F2B">
              <w:rPr>
                <w:b/>
                <w:bCs/>
                <w:sz w:val="20"/>
                <w:szCs w:val="20"/>
              </w:rPr>
              <w:t> вид расходов</w:t>
            </w:r>
          </w:p>
        </w:tc>
      </w:tr>
      <w:tr w:rsidR="0002000D" w:rsidRPr="00E44F2B" w:rsidTr="00B02800">
        <w:trPr>
          <w:trHeight w:val="650"/>
        </w:trPr>
        <w:tc>
          <w:tcPr>
            <w:tcW w:w="8802" w:type="dxa"/>
            <w:shd w:val="clear" w:color="auto" w:fill="auto"/>
            <w:vAlign w:val="bottom"/>
            <w:hideMark/>
          </w:tcPr>
          <w:p w:rsidR="0002000D" w:rsidRPr="00E44F2B" w:rsidRDefault="0002000D" w:rsidP="00B02800">
            <w:pPr>
              <w:rPr>
                <w:sz w:val="20"/>
                <w:szCs w:val="20"/>
              </w:rPr>
            </w:pPr>
            <w:r w:rsidRPr="00E44F2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02000D" w:rsidRPr="00E44F2B" w:rsidRDefault="0002000D" w:rsidP="00B02800">
            <w:pPr>
              <w:jc w:val="right"/>
              <w:rPr>
                <w:sz w:val="20"/>
                <w:szCs w:val="20"/>
              </w:rPr>
            </w:pPr>
            <w:r w:rsidRPr="00E44F2B">
              <w:rPr>
                <w:sz w:val="20"/>
                <w:szCs w:val="20"/>
              </w:rPr>
              <w:t>100</w:t>
            </w:r>
          </w:p>
        </w:tc>
      </w:tr>
      <w:tr w:rsidR="0002000D" w:rsidRPr="00E44F2B" w:rsidTr="00B02800">
        <w:trPr>
          <w:trHeight w:val="221"/>
        </w:trPr>
        <w:tc>
          <w:tcPr>
            <w:tcW w:w="8802" w:type="dxa"/>
            <w:shd w:val="clear" w:color="auto" w:fill="auto"/>
            <w:vAlign w:val="bottom"/>
            <w:hideMark/>
          </w:tcPr>
          <w:p w:rsidR="0002000D" w:rsidRPr="00E44F2B" w:rsidRDefault="0002000D" w:rsidP="00B02800">
            <w:pPr>
              <w:rPr>
                <w:sz w:val="20"/>
                <w:szCs w:val="20"/>
              </w:rPr>
            </w:pPr>
            <w:r w:rsidRPr="00E44F2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02000D" w:rsidRPr="00E44F2B" w:rsidRDefault="0002000D" w:rsidP="00B02800">
            <w:pPr>
              <w:jc w:val="right"/>
              <w:rPr>
                <w:sz w:val="20"/>
                <w:szCs w:val="20"/>
              </w:rPr>
            </w:pPr>
            <w:r w:rsidRPr="00E44F2B">
              <w:rPr>
                <w:sz w:val="20"/>
                <w:szCs w:val="20"/>
              </w:rPr>
              <w:t>120</w:t>
            </w:r>
          </w:p>
        </w:tc>
      </w:tr>
      <w:tr w:rsidR="0002000D" w:rsidRPr="00E44F2B" w:rsidTr="00B02800">
        <w:trPr>
          <w:trHeight w:val="111"/>
        </w:trPr>
        <w:tc>
          <w:tcPr>
            <w:tcW w:w="8802" w:type="dxa"/>
            <w:shd w:val="clear" w:color="auto" w:fill="auto"/>
            <w:vAlign w:val="bottom"/>
            <w:hideMark/>
          </w:tcPr>
          <w:p w:rsidR="0002000D" w:rsidRPr="00E44F2B" w:rsidRDefault="0002000D" w:rsidP="00B02800">
            <w:pPr>
              <w:rPr>
                <w:sz w:val="20"/>
                <w:szCs w:val="20"/>
              </w:rPr>
            </w:pPr>
            <w:r w:rsidRPr="00E44F2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02000D" w:rsidRPr="00E44F2B" w:rsidRDefault="0002000D" w:rsidP="00B02800">
            <w:pPr>
              <w:jc w:val="right"/>
              <w:rPr>
                <w:sz w:val="20"/>
                <w:szCs w:val="20"/>
              </w:rPr>
            </w:pPr>
            <w:r w:rsidRPr="00E44F2B">
              <w:rPr>
                <w:sz w:val="20"/>
                <w:szCs w:val="20"/>
              </w:rPr>
              <w:t>200</w:t>
            </w:r>
          </w:p>
        </w:tc>
      </w:tr>
      <w:tr w:rsidR="0002000D" w:rsidRPr="00E44F2B" w:rsidTr="00B02800">
        <w:trPr>
          <w:trHeight w:val="143"/>
        </w:trPr>
        <w:tc>
          <w:tcPr>
            <w:tcW w:w="8802" w:type="dxa"/>
            <w:shd w:val="clear" w:color="auto" w:fill="auto"/>
            <w:vAlign w:val="bottom"/>
            <w:hideMark/>
          </w:tcPr>
          <w:p w:rsidR="0002000D" w:rsidRPr="00E44F2B" w:rsidRDefault="0002000D" w:rsidP="00B02800">
            <w:pPr>
              <w:rPr>
                <w:sz w:val="20"/>
                <w:szCs w:val="20"/>
              </w:rPr>
            </w:pPr>
            <w:r w:rsidRPr="00E44F2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02000D" w:rsidRPr="00E44F2B" w:rsidRDefault="0002000D" w:rsidP="00B02800">
            <w:pPr>
              <w:jc w:val="right"/>
              <w:rPr>
                <w:sz w:val="20"/>
                <w:szCs w:val="20"/>
              </w:rPr>
            </w:pPr>
            <w:r w:rsidRPr="00E44F2B">
              <w:rPr>
                <w:sz w:val="20"/>
                <w:szCs w:val="20"/>
              </w:rPr>
              <w:t>240</w:t>
            </w:r>
          </w:p>
        </w:tc>
      </w:tr>
      <w:tr w:rsidR="0002000D" w:rsidRPr="00E44F2B" w:rsidTr="00B02800">
        <w:trPr>
          <w:trHeight w:val="175"/>
        </w:trPr>
        <w:tc>
          <w:tcPr>
            <w:tcW w:w="8802" w:type="dxa"/>
            <w:shd w:val="clear" w:color="auto" w:fill="auto"/>
            <w:vAlign w:val="bottom"/>
            <w:hideMark/>
          </w:tcPr>
          <w:p w:rsidR="0002000D" w:rsidRPr="00E44F2B" w:rsidRDefault="0002000D" w:rsidP="00B02800">
            <w:pPr>
              <w:rPr>
                <w:sz w:val="20"/>
                <w:szCs w:val="20"/>
              </w:rPr>
            </w:pPr>
            <w:r w:rsidRPr="00E44F2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02000D" w:rsidRPr="00E44F2B" w:rsidRDefault="0002000D" w:rsidP="00B02800">
            <w:pPr>
              <w:jc w:val="right"/>
              <w:rPr>
                <w:sz w:val="20"/>
                <w:szCs w:val="20"/>
              </w:rPr>
            </w:pPr>
            <w:r w:rsidRPr="00E44F2B">
              <w:rPr>
                <w:sz w:val="20"/>
                <w:szCs w:val="20"/>
              </w:rPr>
              <w:t>800</w:t>
            </w:r>
          </w:p>
        </w:tc>
      </w:tr>
      <w:tr w:rsidR="0002000D" w:rsidRPr="00E44F2B" w:rsidTr="00B02800">
        <w:trPr>
          <w:trHeight w:val="65"/>
        </w:trPr>
        <w:tc>
          <w:tcPr>
            <w:tcW w:w="8802" w:type="dxa"/>
            <w:shd w:val="clear" w:color="auto" w:fill="auto"/>
            <w:vAlign w:val="bottom"/>
            <w:hideMark/>
          </w:tcPr>
          <w:p w:rsidR="0002000D" w:rsidRPr="00E44F2B" w:rsidRDefault="0002000D" w:rsidP="00B02800">
            <w:pPr>
              <w:rPr>
                <w:sz w:val="20"/>
                <w:szCs w:val="20"/>
              </w:rPr>
            </w:pPr>
            <w:r w:rsidRPr="00E44F2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02000D" w:rsidRPr="00E44F2B" w:rsidRDefault="0002000D" w:rsidP="00B02800">
            <w:pPr>
              <w:jc w:val="right"/>
              <w:rPr>
                <w:sz w:val="20"/>
                <w:szCs w:val="20"/>
              </w:rPr>
            </w:pPr>
            <w:r w:rsidRPr="00E44F2B">
              <w:rPr>
                <w:sz w:val="20"/>
                <w:szCs w:val="20"/>
              </w:rPr>
              <w:t>850</w:t>
            </w:r>
          </w:p>
        </w:tc>
      </w:tr>
      <w:tr w:rsidR="0002000D" w:rsidRPr="00E44F2B" w:rsidTr="00B02800">
        <w:trPr>
          <w:trHeight w:val="111"/>
        </w:trPr>
        <w:tc>
          <w:tcPr>
            <w:tcW w:w="8802" w:type="dxa"/>
            <w:shd w:val="clear" w:color="auto" w:fill="auto"/>
            <w:vAlign w:val="bottom"/>
            <w:hideMark/>
          </w:tcPr>
          <w:p w:rsidR="0002000D" w:rsidRPr="00E44F2B" w:rsidRDefault="0002000D" w:rsidP="00B02800">
            <w:pPr>
              <w:rPr>
                <w:sz w:val="20"/>
                <w:szCs w:val="20"/>
              </w:rPr>
            </w:pPr>
            <w:r w:rsidRPr="00E44F2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02000D" w:rsidRPr="00E44F2B" w:rsidRDefault="0002000D" w:rsidP="00B02800">
            <w:pPr>
              <w:jc w:val="right"/>
              <w:rPr>
                <w:sz w:val="20"/>
                <w:szCs w:val="20"/>
              </w:rPr>
            </w:pPr>
            <w:r w:rsidRPr="00E44F2B">
              <w:rPr>
                <w:sz w:val="20"/>
                <w:szCs w:val="20"/>
              </w:rPr>
              <w:t>500</w:t>
            </w:r>
          </w:p>
        </w:tc>
      </w:tr>
      <w:tr w:rsidR="0002000D" w:rsidRPr="00E44F2B" w:rsidTr="00B02800">
        <w:trPr>
          <w:trHeight w:val="142"/>
        </w:trPr>
        <w:tc>
          <w:tcPr>
            <w:tcW w:w="8802" w:type="dxa"/>
            <w:shd w:val="clear" w:color="auto" w:fill="auto"/>
            <w:vAlign w:val="bottom"/>
            <w:hideMark/>
          </w:tcPr>
          <w:p w:rsidR="0002000D" w:rsidRPr="00E44F2B" w:rsidRDefault="0002000D" w:rsidP="00B02800">
            <w:pPr>
              <w:rPr>
                <w:sz w:val="20"/>
                <w:szCs w:val="20"/>
              </w:rPr>
            </w:pPr>
            <w:r w:rsidRPr="00E44F2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02000D" w:rsidRPr="00E44F2B" w:rsidRDefault="0002000D" w:rsidP="00B02800">
            <w:pPr>
              <w:jc w:val="right"/>
              <w:rPr>
                <w:sz w:val="20"/>
                <w:szCs w:val="20"/>
              </w:rPr>
            </w:pPr>
            <w:r w:rsidRPr="00E44F2B">
              <w:rPr>
                <w:sz w:val="20"/>
                <w:szCs w:val="20"/>
              </w:rPr>
              <w:t>540</w:t>
            </w:r>
          </w:p>
        </w:tc>
      </w:tr>
      <w:tr w:rsidR="0002000D" w:rsidRPr="00E44F2B" w:rsidTr="00B02800">
        <w:trPr>
          <w:trHeight w:val="50"/>
        </w:trPr>
        <w:tc>
          <w:tcPr>
            <w:tcW w:w="8802" w:type="dxa"/>
            <w:shd w:val="clear" w:color="auto" w:fill="auto"/>
            <w:vAlign w:val="bottom"/>
            <w:hideMark/>
          </w:tcPr>
          <w:p w:rsidR="0002000D" w:rsidRPr="00E44F2B" w:rsidRDefault="0002000D" w:rsidP="00B02800">
            <w:pPr>
              <w:rPr>
                <w:sz w:val="20"/>
                <w:szCs w:val="20"/>
              </w:rPr>
            </w:pPr>
            <w:r w:rsidRPr="00E44F2B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02000D" w:rsidRPr="00E44F2B" w:rsidRDefault="0002000D" w:rsidP="00B02800">
            <w:pPr>
              <w:jc w:val="right"/>
              <w:rPr>
                <w:sz w:val="20"/>
                <w:szCs w:val="20"/>
              </w:rPr>
            </w:pPr>
            <w:r w:rsidRPr="00E44F2B">
              <w:rPr>
                <w:sz w:val="20"/>
                <w:szCs w:val="20"/>
              </w:rPr>
              <w:t>870</w:t>
            </w:r>
          </w:p>
        </w:tc>
      </w:tr>
      <w:tr w:rsidR="0002000D" w:rsidRPr="00E44F2B" w:rsidTr="00B02800">
        <w:trPr>
          <w:trHeight w:val="207"/>
        </w:trPr>
        <w:tc>
          <w:tcPr>
            <w:tcW w:w="8802" w:type="dxa"/>
            <w:shd w:val="clear" w:color="auto" w:fill="auto"/>
            <w:vAlign w:val="bottom"/>
            <w:hideMark/>
          </w:tcPr>
          <w:p w:rsidR="0002000D" w:rsidRPr="00E44F2B" w:rsidRDefault="0002000D" w:rsidP="00B02800">
            <w:pPr>
              <w:rPr>
                <w:sz w:val="20"/>
                <w:szCs w:val="20"/>
              </w:rPr>
            </w:pPr>
            <w:r w:rsidRPr="00E44F2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02000D" w:rsidRPr="00E44F2B" w:rsidRDefault="0002000D" w:rsidP="00B02800">
            <w:pPr>
              <w:jc w:val="right"/>
              <w:rPr>
                <w:sz w:val="20"/>
                <w:szCs w:val="20"/>
              </w:rPr>
            </w:pPr>
            <w:r w:rsidRPr="00E44F2B">
              <w:rPr>
                <w:sz w:val="20"/>
                <w:szCs w:val="20"/>
              </w:rPr>
              <w:t>300</w:t>
            </w:r>
          </w:p>
        </w:tc>
      </w:tr>
      <w:tr w:rsidR="0002000D" w:rsidRPr="00E44F2B" w:rsidTr="00B02800">
        <w:trPr>
          <w:trHeight w:val="239"/>
        </w:trPr>
        <w:tc>
          <w:tcPr>
            <w:tcW w:w="8802" w:type="dxa"/>
            <w:shd w:val="clear" w:color="auto" w:fill="auto"/>
            <w:vAlign w:val="bottom"/>
            <w:hideMark/>
          </w:tcPr>
          <w:p w:rsidR="0002000D" w:rsidRPr="00E44F2B" w:rsidRDefault="0002000D" w:rsidP="00B02800">
            <w:pPr>
              <w:rPr>
                <w:sz w:val="20"/>
                <w:szCs w:val="20"/>
              </w:rPr>
            </w:pPr>
            <w:r w:rsidRPr="00E44F2B">
              <w:rPr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02000D" w:rsidRPr="00E44F2B" w:rsidRDefault="0002000D" w:rsidP="00B02800">
            <w:pPr>
              <w:jc w:val="right"/>
              <w:rPr>
                <w:sz w:val="20"/>
                <w:szCs w:val="20"/>
              </w:rPr>
            </w:pPr>
            <w:r w:rsidRPr="00E44F2B">
              <w:rPr>
                <w:sz w:val="20"/>
                <w:szCs w:val="20"/>
              </w:rPr>
              <w:t>320</w:t>
            </w:r>
          </w:p>
        </w:tc>
      </w:tr>
      <w:tr w:rsidR="0002000D" w:rsidRPr="00E44F2B" w:rsidTr="00B02800">
        <w:trPr>
          <w:trHeight w:val="160"/>
        </w:trPr>
        <w:tc>
          <w:tcPr>
            <w:tcW w:w="8802" w:type="dxa"/>
            <w:shd w:val="clear" w:color="auto" w:fill="auto"/>
            <w:vAlign w:val="bottom"/>
            <w:hideMark/>
          </w:tcPr>
          <w:p w:rsidR="0002000D" w:rsidRPr="00E44F2B" w:rsidRDefault="0002000D" w:rsidP="00B02800">
            <w:pPr>
              <w:rPr>
                <w:sz w:val="20"/>
                <w:szCs w:val="20"/>
              </w:rPr>
            </w:pPr>
            <w:r w:rsidRPr="00E44F2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02000D" w:rsidRPr="00E44F2B" w:rsidRDefault="0002000D" w:rsidP="00B02800">
            <w:pPr>
              <w:jc w:val="right"/>
              <w:rPr>
                <w:sz w:val="20"/>
                <w:szCs w:val="20"/>
              </w:rPr>
            </w:pPr>
            <w:r w:rsidRPr="00E44F2B">
              <w:rPr>
                <w:sz w:val="20"/>
                <w:szCs w:val="20"/>
              </w:rPr>
              <w:t>110</w:t>
            </w:r>
          </w:p>
        </w:tc>
      </w:tr>
      <w:tr w:rsidR="0002000D" w:rsidRPr="00E44F2B" w:rsidTr="00B02800">
        <w:trPr>
          <w:trHeight w:val="193"/>
        </w:trPr>
        <w:tc>
          <w:tcPr>
            <w:tcW w:w="8802" w:type="dxa"/>
            <w:shd w:val="clear" w:color="auto" w:fill="auto"/>
            <w:vAlign w:val="bottom"/>
            <w:hideMark/>
          </w:tcPr>
          <w:p w:rsidR="0002000D" w:rsidRPr="00E44F2B" w:rsidRDefault="0002000D" w:rsidP="00B02800">
            <w:pPr>
              <w:rPr>
                <w:sz w:val="20"/>
                <w:szCs w:val="20"/>
              </w:rPr>
            </w:pPr>
            <w:r w:rsidRPr="00E44F2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02000D" w:rsidRPr="00E44F2B" w:rsidRDefault="0002000D" w:rsidP="00B02800">
            <w:pPr>
              <w:jc w:val="right"/>
              <w:rPr>
                <w:sz w:val="20"/>
                <w:szCs w:val="20"/>
              </w:rPr>
            </w:pPr>
            <w:r w:rsidRPr="00E44F2B">
              <w:rPr>
                <w:sz w:val="20"/>
                <w:szCs w:val="20"/>
              </w:rPr>
              <w:t>310</w:t>
            </w:r>
          </w:p>
        </w:tc>
      </w:tr>
    </w:tbl>
    <w:p w:rsidR="0002000D" w:rsidRPr="0002000D" w:rsidRDefault="0002000D" w:rsidP="0002000D">
      <w:pPr>
        <w:widowControl w:val="0"/>
        <w:autoSpaceDE w:val="0"/>
        <w:autoSpaceDN w:val="0"/>
        <w:adjustRightInd w:val="0"/>
        <w:ind w:firstLine="540"/>
        <w:jc w:val="both"/>
      </w:pPr>
    </w:p>
    <w:p w:rsidR="0002000D" w:rsidRPr="0002000D" w:rsidRDefault="0002000D" w:rsidP="0002000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360"/>
        <w:jc w:val="center"/>
        <w:rPr>
          <w:b/>
        </w:rPr>
      </w:pPr>
      <w:r w:rsidRPr="0002000D">
        <w:rPr>
          <w:b/>
        </w:rPr>
        <w:t>Главный распорядитель бюджетных средств</w:t>
      </w:r>
    </w:p>
    <w:p w:rsidR="0002000D" w:rsidRPr="0002000D" w:rsidRDefault="0002000D" w:rsidP="0002000D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02000D" w:rsidRPr="0002000D" w:rsidRDefault="0002000D" w:rsidP="0002000D">
      <w:pPr>
        <w:autoSpaceDE w:val="0"/>
        <w:autoSpaceDN w:val="0"/>
        <w:adjustRightInd w:val="0"/>
        <w:ind w:firstLine="540"/>
        <w:jc w:val="both"/>
      </w:pPr>
      <w:r w:rsidRPr="0002000D">
        <w:t>Код главного распорядителя бюджетных средств состоит из трех разрядов и формируется с применением числового ряда: 1, 2, 3, 4, 5, 6, 7, 8, 9, 0.</w:t>
      </w:r>
    </w:p>
    <w:p w:rsidR="0002000D" w:rsidRPr="0002000D" w:rsidRDefault="0002000D" w:rsidP="0002000D">
      <w:pPr>
        <w:autoSpaceDE w:val="0"/>
        <w:autoSpaceDN w:val="0"/>
        <w:adjustRightInd w:val="0"/>
        <w:ind w:firstLine="540"/>
        <w:jc w:val="both"/>
      </w:pPr>
      <w:proofErr w:type="gramStart"/>
      <w:r w:rsidRPr="0002000D">
        <w:t>Код главного распорядителя средств бюджета устанавливается в соответствии с утвержденным в составе ведомственной структуры расходов районного бюджета перечня главных распорядителей средств.</w:t>
      </w:r>
      <w:proofErr w:type="gramEnd"/>
    </w:p>
    <w:p w:rsidR="0002000D" w:rsidRPr="0002000D" w:rsidRDefault="0002000D" w:rsidP="0002000D">
      <w:pPr>
        <w:autoSpaceDE w:val="0"/>
        <w:autoSpaceDN w:val="0"/>
        <w:adjustRightInd w:val="0"/>
        <w:ind w:firstLine="540"/>
        <w:jc w:val="both"/>
      </w:pPr>
      <w:r w:rsidRPr="0002000D">
        <w:t>Главному распорядителю средств местного бюджета, обладающему полномочиями главного администратора доходов районного бюджета, присваивается код главного распорядителя бюджетных средств, соответствующий коду главы.</w:t>
      </w:r>
    </w:p>
    <w:p w:rsidR="0002000D" w:rsidRPr="0002000D" w:rsidRDefault="0002000D" w:rsidP="0002000D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02000D" w:rsidRPr="0002000D" w:rsidRDefault="0002000D" w:rsidP="0002000D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02000D">
        <w:rPr>
          <w:b/>
        </w:rPr>
        <w:t xml:space="preserve">3. Правила отнесения расходов местного бюджета на соответствующие целевые статьи классификации расходов местного бюджета </w:t>
      </w:r>
    </w:p>
    <w:p w:rsidR="0002000D" w:rsidRPr="0002000D" w:rsidRDefault="0002000D" w:rsidP="0002000D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02000D">
        <w:t>Целевые статьи расходов местного бюджета обеспечивают привязку бюджетных ассигнований к государственным (муниципальных) программам, и (или) не включенным в государственные (муниципальные) программы направлениям деятельности органов местного самоуправления, указанных в ведомственной структуре расходов местного бюджета, и (или) к расходным обязательствам, подлежащим исполнению за счет средств местного бюджета.</w:t>
      </w:r>
      <w:proofErr w:type="gramEnd"/>
    </w:p>
    <w:p w:rsidR="0002000D" w:rsidRPr="0002000D" w:rsidRDefault="0002000D" w:rsidP="0002000D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02000D" w:rsidRPr="0002000D" w:rsidRDefault="0002000D" w:rsidP="0002000D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02000D">
        <w:rPr>
          <w:b/>
        </w:rPr>
        <w:t>3.1. Муниципальные программы, подпрограммы местного бюджета</w:t>
      </w:r>
    </w:p>
    <w:p w:rsidR="0002000D" w:rsidRPr="0002000D" w:rsidRDefault="0002000D" w:rsidP="0002000D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</w:pPr>
      <w:r w:rsidRPr="0002000D">
        <w:t xml:space="preserve">В части расходов на реализацию муниципальных программ, утвержденных в соответствии с Решением  Совета депутатов </w:t>
      </w:r>
      <w:r w:rsidRPr="0002000D">
        <w:rPr>
          <w:bCs/>
        </w:rPr>
        <w:t>Отрадненского</w:t>
      </w:r>
      <w:r w:rsidRPr="0002000D">
        <w:t xml:space="preserve"> сельсовета Куйбышевского района Новосибирской области о бюджете </w:t>
      </w:r>
      <w:r w:rsidRPr="0002000D">
        <w:rPr>
          <w:bCs/>
        </w:rPr>
        <w:t>Отрадненского</w:t>
      </w:r>
      <w:r w:rsidRPr="0002000D">
        <w:t xml:space="preserve"> сельсовета Куйбышевского района Новосибирской области на текущий год и плановый период, программный срез задействован следующим образом:</w:t>
      </w:r>
    </w:p>
    <w:p w:rsidR="0002000D" w:rsidRPr="0002000D" w:rsidRDefault="0002000D" w:rsidP="0002000D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</w:pPr>
      <w:r w:rsidRPr="0002000D">
        <w:t>Код целевой статьи расходов бюджетов состоит из десяти разрядов (8 - 17 разряды кода классификации расходов бюджетов).</w:t>
      </w:r>
    </w:p>
    <w:p w:rsidR="0002000D" w:rsidRPr="0002000D" w:rsidRDefault="0002000D" w:rsidP="0002000D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</w:pPr>
      <w:r w:rsidRPr="0002000D">
        <w:t>Структура кода целевой статьи расходов местного бюджета устанавливается с учетом положений Указаний по применению бюджетной классификации, утвержденных Министерством финансов Российской Федерации и включает:</w:t>
      </w:r>
    </w:p>
    <w:p w:rsidR="0002000D" w:rsidRPr="0002000D" w:rsidRDefault="0002000D" w:rsidP="0002000D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</w:pPr>
      <w:r w:rsidRPr="0002000D">
        <w:t>код программной (непрограммной) статьи (8 - 12 разряды кода классификации расходов бюджетов);</w:t>
      </w:r>
    </w:p>
    <w:p w:rsidR="0002000D" w:rsidRPr="0002000D" w:rsidRDefault="0002000D" w:rsidP="0002000D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</w:pPr>
      <w:r w:rsidRPr="0002000D">
        <w:t>код направления расходов (13 - 17 разряды кода классификации расходов бюджетов).</w:t>
      </w:r>
    </w:p>
    <w:p w:rsidR="0002000D" w:rsidRPr="0002000D" w:rsidRDefault="0002000D" w:rsidP="0002000D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center"/>
      </w:pPr>
    </w:p>
    <w:p w:rsidR="0002000D" w:rsidRPr="0002000D" w:rsidRDefault="0002000D" w:rsidP="0002000D">
      <w:pPr>
        <w:jc w:val="center"/>
        <w:rPr>
          <w:b/>
        </w:rPr>
      </w:pPr>
      <w:r w:rsidRPr="0002000D">
        <w:rPr>
          <w:b/>
        </w:rPr>
        <w:t>3.1.1. Муниципальная программа поселения по чрезвычайным ситуациям Куйбышевского района</w:t>
      </w:r>
    </w:p>
    <w:p w:rsidR="0002000D" w:rsidRPr="0002000D" w:rsidRDefault="0002000D" w:rsidP="0002000D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</w:pPr>
      <w:r w:rsidRPr="0002000D">
        <w:t>Целевая статья муниципальной программы Куйбышевского района Новосибирской области включает:</w:t>
      </w:r>
    </w:p>
    <w:p w:rsidR="0002000D" w:rsidRPr="0002000D" w:rsidRDefault="0002000D" w:rsidP="0002000D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02000D" w:rsidRPr="0002000D" w:rsidRDefault="0002000D" w:rsidP="0002000D">
      <w:pPr>
        <w:ind w:firstLine="567"/>
        <w:jc w:val="both"/>
        <w:rPr>
          <w:b/>
        </w:rPr>
      </w:pPr>
      <w:r w:rsidRPr="0002000D">
        <w:rPr>
          <w:bCs/>
        </w:rPr>
        <w:t xml:space="preserve">20.0.00.79500 </w:t>
      </w:r>
      <w:r w:rsidRPr="0002000D">
        <w:t>Муниципальная программа поселения по чрезвычайным ситуациям Куйбышевского района</w:t>
      </w:r>
    </w:p>
    <w:p w:rsidR="0002000D" w:rsidRPr="0002000D" w:rsidRDefault="0002000D" w:rsidP="0002000D">
      <w:pPr>
        <w:ind w:firstLine="567"/>
        <w:jc w:val="both"/>
      </w:pPr>
      <w:r w:rsidRPr="0002000D">
        <w:rPr>
          <w:bCs/>
        </w:rPr>
        <w:t xml:space="preserve">По данной целевой статье отражаются расходы местного бюджета на реализацию </w:t>
      </w:r>
      <w:r w:rsidRPr="0002000D">
        <w:t>муниципальной программы поселения по чрезвычайным ситуациям Куйбышевского района.</w:t>
      </w:r>
    </w:p>
    <w:p w:rsidR="0002000D" w:rsidRPr="0002000D" w:rsidRDefault="0002000D" w:rsidP="0002000D">
      <w:pPr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:rsidR="0002000D" w:rsidRPr="0002000D" w:rsidRDefault="0002000D" w:rsidP="0002000D">
      <w:pPr>
        <w:jc w:val="center"/>
        <w:rPr>
          <w:b/>
          <w:bCs/>
        </w:rPr>
      </w:pPr>
      <w:r w:rsidRPr="0002000D">
        <w:rPr>
          <w:b/>
          <w:bCs/>
        </w:rPr>
        <w:lastRenderedPageBreak/>
        <w:t>3.1.2</w:t>
      </w:r>
      <w:r w:rsidRPr="0002000D">
        <w:t xml:space="preserve"> </w:t>
      </w:r>
      <w:r w:rsidRPr="0002000D">
        <w:rPr>
          <w:b/>
          <w:bCs/>
        </w:rPr>
        <w:t>Муниципальная программа «Комплексные меры профилактики наркомании в Куйбышевском районе»</w:t>
      </w:r>
    </w:p>
    <w:p w:rsidR="0002000D" w:rsidRPr="0002000D" w:rsidRDefault="0002000D" w:rsidP="0002000D">
      <w:pPr>
        <w:jc w:val="center"/>
        <w:rPr>
          <w:b/>
          <w:bCs/>
        </w:rPr>
      </w:pPr>
    </w:p>
    <w:p w:rsidR="0002000D" w:rsidRPr="0002000D" w:rsidRDefault="0002000D" w:rsidP="0002000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2000D">
        <w:rPr>
          <w:bCs/>
        </w:rPr>
        <w:t>Реализация мероприятий в рамках МП «Комплексные меры профилактики наркомании в Куйбышевском районе»</w:t>
      </w:r>
    </w:p>
    <w:p w:rsidR="0002000D" w:rsidRPr="0002000D" w:rsidRDefault="0002000D" w:rsidP="0002000D">
      <w:pPr>
        <w:autoSpaceDE w:val="0"/>
        <w:autoSpaceDN w:val="0"/>
        <w:adjustRightInd w:val="0"/>
        <w:ind w:firstLine="540"/>
        <w:jc w:val="both"/>
      </w:pPr>
      <w:r w:rsidRPr="0002000D">
        <w:t>Целевая статья муниципальной программы Куйбышевского района Новосибирской области включает:</w:t>
      </w:r>
    </w:p>
    <w:p w:rsidR="0002000D" w:rsidRPr="0002000D" w:rsidRDefault="0002000D" w:rsidP="0002000D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2000D" w:rsidRPr="0002000D" w:rsidRDefault="0002000D" w:rsidP="0002000D">
      <w:pPr>
        <w:autoSpaceDE w:val="0"/>
        <w:autoSpaceDN w:val="0"/>
        <w:adjustRightInd w:val="0"/>
        <w:ind w:firstLine="540"/>
        <w:jc w:val="center"/>
        <w:rPr>
          <w:bCs/>
        </w:rPr>
      </w:pPr>
      <w:r w:rsidRPr="0002000D">
        <w:rPr>
          <w:bCs/>
        </w:rPr>
        <w:t>02.0.00.00000 Муниципальная программа «Комплексные меры профилактики наркомании в Куйбышевском районе»</w:t>
      </w:r>
    </w:p>
    <w:p w:rsidR="0002000D" w:rsidRPr="0002000D" w:rsidRDefault="0002000D" w:rsidP="0002000D">
      <w:pPr>
        <w:autoSpaceDE w:val="0"/>
        <w:autoSpaceDN w:val="0"/>
        <w:adjustRightInd w:val="0"/>
        <w:ind w:firstLine="540"/>
        <w:jc w:val="center"/>
        <w:rPr>
          <w:bCs/>
        </w:rPr>
      </w:pPr>
    </w:p>
    <w:p w:rsidR="0002000D" w:rsidRPr="0002000D" w:rsidRDefault="0002000D" w:rsidP="0002000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2000D">
        <w:rPr>
          <w:bCs/>
        </w:rPr>
        <w:t>По данной целевой статье отражаются расходы местного бюджета на реализацию муниципальной программы «Комплексные меры профилактики наркомании в Куйбышевском районе».</w:t>
      </w:r>
    </w:p>
    <w:p w:rsidR="0002000D" w:rsidRPr="0002000D" w:rsidRDefault="0002000D" w:rsidP="0002000D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02000D" w:rsidRPr="0002000D" w:rsidRDefault="0002000D" w:rsidP="0002000D">
      <w:pPr>
        <w:ind w:firstLine="708"/>
        <w:jc w:val="center"/>
        <w:rPr>
          <w:b/>
          <w:bCs/>
        </w:rPr>
      </w:pPr>
      <w:r w:rsidRPr="0002000D">
        <w:rPr>
          <w:b/>
          <w:bCs/>
        </w:rPr>
        <w:t xml:space="preserve">3.2. </w:t>
      </w:r>
      <w:proofErr w:type="spellStart"/>
      <w:r w:rsidRPr="0002000D">
        <w:rPr>
          <w:b/>
          <w:bCs/>
        </w:rPr>
        <w:t>Софинансирование</w:t>
      </w:r>
      <w:proofErr w:type="spellEnd"/>
      <w:r w:rsidRPr="0002000D">
        <w:rPr>
          <w:b/>
          <w:bCs/>
        </w:rPr>
        <w:t xml:space="preserve"> местного бюджета Отрадненского сельсовета Куйбышевского района Новосибирской области</w:t>
      </w:r>
    </w:p>
    <w:p w:rsidR="0002000D" w:rsidRPr="0002000D" w:rsidRDefault="0002000D" w:rsidP="0002000D">
      <w:pPr>
        <w:ind w:firstLine="708"/>
        <w:jc w:val="center"/>
        <w:rPr>
          <w:b/>
          <w:bCs/>
        </w:rPr>
      </w:pPr>
    </w:p>
    <w:p w:rsidR="0002000D" w:rsidRPr="0002000D" w:rsidRDefault="0002000D" w:rsidP="0002000D">
      <w:pPr>
        <w:ind w:firstLine="708"/>
        <w:jc w:val="both"/>
        <w:rPr>
          <w:bCs/>
        </w:rPr>
      </w:pPr>
      <w:r w:rsidRPr="0002000D">
        <w:rPr>
          <w:bCs/>
        </w:rPr>
        <w:t xml:space="preserve">По данной целевой статье отражаются расходы местного бюджета на реализацию государственных программ Российской Федерации и Новосибирской области в части </w:t>
      </w:r>
      <w:proofErr w:type="spellStart"/>
      <w:r w:rsidRPr="0002000D">
        <w:rPr>
          <w:bCs/>
        </w:rPr>
        <w:t>софинансирования</w:t>
      </w:r>
      <w:proofErr w:type="spellEnd"/>
      <w:r w:rsidRPr="0002000D">
        <w:rPr>
          <w:bCs/>
        </w:rPr>
        <w:t xml:space="preserve"> местного бюджета Отрадненского сельсовета Куйбышевского района Новосибирской области по соответствующему направлению расходов:</w:t>
      </w:r>
    </w:p>
    <w:p w:rsidR="0002000D" w:rsidRPr="0002000D" w:rsidRDefault="0002000D" w:rsidP="0002000D">
      <w:pPr>
        <w:ind w:firstLine="709"/>
        <w:jc w:val="both"/>
        <w:rPr>
          <w:bCs/>
        </w:rPr>
      </w:pPr>
      <w:r w:rsidRPr="0002000D">
        <w:rPr>
          <w:bCs/>
        </w:rPr>
        <w:t xml:space="preserve">- </w:t>
      </w:r>
      <w:proofErr w:type="gramStart"/>
      <w:r w:rsidRPr="0002000D">
        <w:rPr>
          <w:bCs/>
          <w:lang w:val="en-US"/>
        </w:rPr>
        <w:t>L</w:t>
      </w:r>
      <w:proofErr w:type="gramEnd"/>
      <w:r w:rsidRPr="0002000D">
        <w:rPr>
          <w:bCs/>
        </w:rPr>
        <w:t xml:space="preserve">ХХХХ </w:t>
      </w:r>
      <w:proofErr w:type="spellStart"/>
      <w:r w:rsidRPr="0002000D">
        <w:rPr>
          <w:bCs/>
        </w:rPr>
        <w:t>Софинансирование</w:t>
      </w:r>
      <w:proofErr w:type="spellEnd"/>
      <w:r w:rsidRPr="0002000D">
        <w:rPr>
          <w:bCs/>
        </w:rPr>
        <w:t xml:space="preserve"> местного бюджета</w:t>
      </w:r>
    </w:p>
    <w:p w:rsidR="0002000D" w:rsidRPr="0002000D" w:rsidRDefault="0002000D" w:rsidP="0002000D">
      <w:pPr>
        <w:ind w:firstLine="708"/>
        <w:jc w:val="both"/>
        <w:rPr>
          <w:bCs/>
        </w:rPr>
      </w:pPr>
      <w:r w:rsidRPr="0002000D">
        <w:rPr>
          <w:bCs/>
        </w:rPr>
        <w:t xml:space="preserve">По данному направлению в Отрадненском сельсовете Куйбышевского района Новосибирской области указываются расходы на </w:t>
      </w:r>
      <w:proofErr w:type="spellStart"/>
      <w:r w:rsidRPr="0002000D">
        <w:rPr>
          <w:bCs/>
        </w:rPr>
        <w:t>софинансирование</w:t>
      </w:r>
      <w:proofErr w:type="spellEnd"/>
      <w:r w:rsidRPr="0002000D">
        <w:rPr>
          <w:bCs/>
        </w:rPr>
        <w:t xml:space="preserve"> местного бюджета субсидий, которые предоставляются из бюджета Новосибирской области за счет субсидий из федерального бюджета.</w:t>
      </w:r>
    </w:p>
    <w:p w:rsidR="0002000D" w:rsidRPr="0002000D" w:rsidRDefault="0002000D" w:rsidP="0002000D">
      <w:pPr>
        <w:ind w:firstLine="709"/>
        <w:jc w:val="both"/>
        <w:rPr>
          <w:bCs/>
        </w:rPr>
      </w:pPr>
      <w:r w:rsidRPr="0002000D">
        <w:rPr>
          <w:bCs/>
        </w:rPr>
        <w:t xml:space="preserve">- </w:t>
      </w:r>
      <w:proofErr w:type="gramStart"/>
      <w:r w:rsidRPr="0002000D">
        <w:rPr>
          <w:bCs/>
          <w:lang w:val="en-US"/>
        </w:rPr>
        <w:t>S</w:t>
      </w:r>
      <w:proofErr w:type="gramEnd"/>
      <w:r w:rsidRPr="0002000D">
        <w:rPr>
          <w:bCs/>
        </w:rPr>
        <w:t xml:space="preserve">ХХХХ </w:t>
      </w:r>
      <w:proofErr w:type="spellStart"/>
      <w:r w:rsidRPr="0002000D">
        <w:rPr>
          <w:bCs/>
        </w:rPr>
        <w:t>Софинансирование</w:t>
      </w:r>
      <w:proofErr w:type="spellEnd"/>
      <w:r w:rsidRPr="0002000D">
        <w:rPr>
          <w:bCs/>
        </w:rPr>
        <w:t xml:space="preserve"> местного бюджета</w:t>
      </w:r>
    </w:p>
    <w:p w:rsidR="0002000D" w:rsidRPr="0002000D" w:rsidRDefault="0002000D" w:rsidP="0002000D">
      <w:pPr>
        <w:ind w:firstLine="708"/>
        <w:jc w:val="both"/>
        <w:rPr>
          <w:bCs/>
        </w:rPr>
      </w:pPr>
      <w:r w:rsidRPr="0002000D">
        <w:rPr>
          <w:bCs/>
        </w:rPr>
        <w:t xml:space="preserve">По данному направлению в Отрадненском сельсовете Куйбышевском районе Новосибирской области указываются расходы на </w:t>
      </w:r>
      <w:proofErr w:type="spellStart"/>
      <w:r w:rsidRPr="0002000D">
        <w:rPr>
          <w:bCs/>
        </w:rPr>
        <w:t>софинансирование</w:t>
      </w:r>
      <w:proofErr w:type="spellEnd"/>
      <w:r w:rsidRPr="0002000D">
        <w:rPr>
          <w:bCs/>
        </w:rPr>
        <w:t xml:space="preserve"> местного бюджета субсидий, которые предоставляются из бюджета Новосибирской области таблица 5.</w:t>
      </w:r>
    </w:p>
    <w:p w:rsidR="0002000D" w:rsidRPr="0002000D" w:rsidRDefault="0002000D" w:rsidP="0002000D">
      <w:pPr>
        <w:ind w:firstLine="708"/>
        <w:jc w:val="both"/>
        <w:rPr>
          <w:bCs/>
        </w:rPr>
      </w:pPr>
      <w:r w:rsidRPr="0002000D">
        <w:rPr>
          <w:bCs/>
        </w:rPr>
        <w:t xml:space="preserve">Таблица 5 – </w:t>
      </w:r>
      <w:proofErr w:type="spellStart"/>
      <w:r w:rsidRPr="0002000D">
        <w:rPr>
          <w:bCs/>
        </w:rPr>
        <w:t>Софинансирование</w:t>
      </w:r>
      <w:proofErr w:type="spellEnd"/>
      <w:r w:rsidRPr="0002000D">
        <w:rPr>
          <w:bCs/>
        </w:rPr>
        <w:t xml:space="preserve"> местного бюджета</w:t>
      </w:r>
    </w:p>
    <w:tbl>
      <w:tblPr>
        <w:tblW w:w="9917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7"/>
        <w:gridCol w:w="1540"/>
      </w:tblGrid>
      <w:tr w:rsidR="0002000D" w:rsidRPr="00FA20EA" w:rsidTr="00B02800">
        <w:trPr>
          <w:trHeight w:val="180"/>
        </w:trPr>
        <w:tc>
          <w:tcPr>
            <w:tcW w:w="8377" w:type="dxa"/>
            <w:shd w:val="clear" w:color="auto" w:fill="auto"/>
            <w:vAlign w:val="bottom"/>
            <w:hideMark/>
          </w:tcPr>
          <w:p w:rsidR="0002000D" w:rsidRPr="000F491E" w:rsidRDefault="0002000D" w:rsidP="00B02800">
            <w:pPr>
              <w:rPr>
                <w:b/>
                <w:bCs/>
                <w:sz w:val="20"/>
                <w:szCs w:val="20"/>
              </w:rPr>
            </w:pPr>
            <w:r w:rsidRPr="000F491E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02000D" w:rsidRPr="000F491E" w:rsidRDefault="0002000D" w:rsidP="00B02800">
            <w:pPr>
              <w:rPr>
                <w:b/>
                <w:bCs/>
                <w:sz w:val="20"/>
                <w:szCs w:val="20"/>
              </w:rPr>
            </w:pPr>
            <w:r w:rsidRPr="000F491E">
              <w:rPr>
                <w:b/>
                <w:bCs/>
                <w:sz w:val="20"/>
                <w:szCs w:val="20"/>
              </w:rPr>
              <w:t>Целевая статья</w:t>
            </w:r>
          </w:p>
        </w:tc>
      </w:tr>
      <w:tr w:rsidR="0002000D" w:rsidRPr="00FA20EA" w:rsidTr="00B02800">
        <w:trPr>
          <w:trHeight w:val="760"/>
        </w:trPr>
        <w:tc>
          <w:tcPr>
            <w:tcW w:w="8377" w:type="dxa"/>
            <w:shd w:val="clear" w:color="auto" w:fill="auto"/>
            <w:vAlign w:val="bottom"/>
            <w:hideMark/>
          </w:tcPr>
          <w:p w:rsidR="0002000D" w:rsidRPr="00A5177F" w:rsidRDefault="0002000D" w:rsidP="00B02800">
            <w:pPr>
              <w:rPr>
                <w:bCs/>
                <w:sz w:val="20"/>
                <w:szCs w:val="20"/>
              </w:rPr>
            </w:pPr>
            <w:proofErr w:type="spellStart"/>
            <w:r w:rsidRPr="00A5177F">
              <w:rPr>
                <w:bCs/>
                <w:sz w:val="20"/>
                <w:szCs w:val="20"/>
              </w:rPr>
              <w:t>Софинансирование</w:t>
            </w:r>
            <w:proofErr w:type="spellEnd"/>
            <w:r w:rsidRPr="00A5177F">
              <w:rPr>
                <w:bCs/>
                <w:sz w:val="20"/>
                <w:szCs w:val="20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02000D" w:rsidRPr="00A5177F" w:rsidRDefault="0002000D" w:rsidP="00B02800">
            <w:pPr>
              <w:rPr>
                <w:bCs/>
                <w:sz w:val="20"/>
                <w:szCs w:val="20"/>
              </w:rPr>
            </w:pPr>
            <w:r w:rsidRPr="00A5177F">
              <w:rPr>
                <w:bCs/>
                <w:sz w:val="20"/>
                <w:szCs w:val="20"/>
              </w:rPr>
              <w:t>99.0.00.S0240</w:t>
            </w:r>
          </w:p>
        </w:tc>
      </w:tr>
      <w:tr w:rsidR="0002000D" w:rsidRPr="00FA20EA" w:rsidTr="00B02800">
        <w:trPr>
          <w:trHeight w:val="760"/>
        </w:trPr>
        <w:tc>
          <w:tcPr>
            <w:tcW w:w="8377" w:type="dxa"/>
            <w:shd w:val="clear" w:color="auto" w:fill="auto"/>
            <w:vAlign w:val="bottom"/>
          </w:tcPr>
          <w:p w:rsidR="0002000D" w:rsidRPr="00A5177F" w:rsidRDefault="0002000D" w:rsidP="00B02800">
            <w:pPr>
              <w:rPr>
                <w:bCs/>
                <w:sz w:val="20"/>
                <w:szCs w:val="20"/>
              </w:rPr>
            </w:pPr>
            <w:proofErr w:type="spellStart"/>
            <w:r w:rsidRPr="00130B63">
              <w:rPr>
                <w:bCs/>
                <w:sz w:val="20"/>
                <w:szCs w:val="20"/>
              </w:rPr>
              <w:t>Софинансирование</w:t>
            </w:r>
            <w:proofErr w:type="spellEnd"/>
            <w:r w:rsidRPr="00130B63">
              <w:rPr>
                <w:bCs/>
                <w:sz w:val="20"/>
                <w:szCs w:val="20"/>
              </w:rPr>
              <w:t xml:space="preserve"> местного бюджета на реализацию мероприятий в рамках государственной программы Новосибирской области "Развитие институтов региональной политики Новосибирской области на 2016-2021 годы"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02000D" w:rsidRPr="00A5177F" w:rsidRDefault="0002000D" w:rsidP="00B02800">
            <w:pPr>
              <w:rPr>
                <w:bCs/>
                <w:sz w:val="20"/>
                <w:szCs w:val="20"/>
              </w:rPr>
            </w:pPr>
            <w:r w:rsidRPr="00130B63">
              <w:rPr>
                <w:bCs/>
                <w:sz w:val="20"/>
                <w:szCs w:val="20"/>
              </w:rPr>
              <w:t>99.0.00.S0370</w:t>
            </w:r>
          </w:p>
        </w:tc>
      </w:tr>
    </w:tbl>
    <w:p w:rsidR="0002000D" w:rsidRPr="00300B6E" w:rsidRDefault="0002000D" w:rsidP="0002000D">
      <w:pPr>
        <w:ind w:firstLine="708"/>
        <w:jc w:val="center"/>
        <w:rPr>
          <w:b/>
          <w:bCs/>
          <w:sz w:val="28"/>
          <w:szCs w:val="28"/>
        </w:rPr>
      </w:pPr>
    </w:p>
    <w:p w:rsidR="0002000D" w:rsidRPr="0002000D" w:rsidRDefault="0002000D" w:rsidP="0002000D">
      <w:pPr>
        <w:jc w:val="center"/>
        <w:rPr>
          <w:b/>
        </w:rPr>
      </w:pPr>
      <w:r w:rsidRPr="0002000D">
        <w:rPr>
          <w:b/>
        </w:rPr>
        <w:t>3.3. Непрограммные направления расходов</w:t>
      </w:r>
    </w:p>
    <w:p w:rsidR="0002000D" w:rsidRPr="0002000D" w:rsidRDefault="0002000D" w:rsidP="0002000D">
      <w:pPr>
        <w:ind w:firstLine="708"/>
        <w:jc w:val="both"/>
        <w:rPr>
          <w:bCs/>
        </w:rPr>
      </w:pPr>
      <w:r w:rsidRPr="0002000D">
        <w:rPr>
          <w:bCs/>
        </w:rPr>
        <w:t>В части расходов на реализацию непрограммных направлений расходов, утвержденных в соответствии с Решением Совета депутатов Отрадненского сельсовета Куйбышевского района Новосибирской области о местном бюджете на текущий год и плановый период, срез непрограммных направлений расходов задействован следующим образом:</w:t>
      </w:r>
    </w:p>
    <w:p w:rsidR="0002000D" w:rsidRPr="0002000D" w:rsidRDefault="0002000D" w:rsidP="0002000D">
      <w:pPr>
        <w:ind w:firstLine="708"/>
        <w:jc w:val="both"/>
        <w:rPr>
          <w:bCs/>
        </w:rPr>
      </w:pPr>
      <w:r w:rsidRPr="0002000D">
        <w:rPr>
          <w:bCs/>
        </w:rPr>
        <w:t xml:space="preserve">код программного (непрограммного) направления расходов (8-9 разряды кода классификации расходов бюджетов), предназначенный для кодирования государственных программ, используется следующим образом: </w:t>
      </w:r>
    </w:p>
    <w:p w:rsidR="0002000D" w:rsidRPr="0002000D" w:rsidRDefault="0002000D" w:rsidP="0002000D">
      <w:pPr>
        <w:ind w:firstLine="708"/>
        <w:jc w:val="both"/>
        <w:rPr>
          <w:bCs/>
        </w:rPr>
      </w:pPr>
      <w:r w:rsidRPr="0002000D">
        <w:rPr>
          <w:bCs/>
        </w:rPr>
        <w:t>99.X.ХХ.XXXX</w:t>
      </w:r>
      <w:proofErr w:type="gramStart"/>
      <w:r w:rsidRPr="0002000D">
        <w:rPr>
          <w:bCs/>
        </w:rPr>
        <w:t>Х</w:t>
      </w:r>
      <w:proofErr w:type="gramEnd"/>
    </w:p>
    <w:p w:rsidR="0002000D" w:rsidRPr="0002000D" w:rsidRDefault="0002000D" w:rsidP="0002000D">
      <w:pPr>
        <w:ind w:firstLine="708"/>
        <w:jc w:val="both"/>
        <w:rPr>
          <w:bCs/>
        </w:rPr>
      </w:pPr>
      <w:r w:rsidRPr="0002000D">
        <w:rPr>
          <w:bCs/>
        </w:rPr>
        <w:lastRenderedPageBreak/>
        <w:t>код направления расходов (13-17 разряды) предназначен для кодирования направлений расходования средств, конкретизирующих (при необходимости) отдельные мероприятия.</w:t>
      </w:r>
    </w:p>
    <w:p w:rsidR="0002000D" w:rsidRPr="0002000D" w:rsidRDefault="0002000D" w:rsidP="0002000D">
      <w:pPr>
        <w:ind w:firstLine="708"/>
        <w:jc w:val="both"/>
        <w:rPr>
          <w:bCs/>
        </w:rPr>
      </w:pPr>
    </w:p>
    <w:p w:rsidR="0002000D" w:rsidRPr="0002000D" w:rsidRDefault="0002000D" w:rsidP="0002000D">
      <w:pPr>
        <w:ind w:firstLine="708"/>
        <w:jc w:val="center"/>
        <w:rPr>
          <w:bCs/>
        </w:rPr>
      </w:pPr>
      <w:r w:rsidRPr="0002000D">
        <w:rPr>
          <w:bCs/>
        </w:rPr>
        <w:t>99.0.00.00000 Непрограммные направления расходов</w:t>
      </w:r>
    </w:p>
    <w:p w:rsidR="0002000D" w:rsidRPr="0002000D" w:rsidRDefault="0002000D" w:rsidP="0002000D">
      <w:pPr>
        <w:ind w:firstLine="708"/>
        <w:jc w:val="center"/>
        <w:rPr>
          <w:bCs/>
        </w:rPr>
      </w:pPr>
    </w:p>
    <w:p w:rsidR="0002000D" w:rsidRPr="0002000D" w:rsidRDefault="0002000D" w:rsidP="0002000D">
      <w:pPr>
        <w:ind w:firstLine="708"/>
        <w:jc w:val="both"/>
        <w:rPr>
          <w:bCs/>
        </w:rPr>
      </w:pPr>
      <w:r w:rsidRPr="0002000D">
        <w:rPr>
          <w:bCs/>
        </w:rPr>
        <w:t>По данной целевой статье отражаются расходы местного бюджета на реализацию непрограммных направлений расходов Отрадненского сельсовета Куйбышевского района, таблица 6:</w:t>
      </w:r>
    </w:p>
    <w:p w:rsidR="0002000D" w:rsidRPr="0002000D" w:rsidRDefault="0002000D" w:rsidP="0002000D">
      <w:pPr>
        <w:jc w:val="both"/>
        <w:rPr>
          <w:bCs/>
        </w:rPr>
      </w:pPr>
    </w:p>
    <w:p w:rsidR="0002000D" w:rsidRPr="0002000D" w:rsidRDefault="0002000D" w:rsidP="0002000D">
      <w:pPr>
        <w:ind w:firstLine="708"/>
        <w:jc w:val="both"/>
        <w:rPr>
          <w:bCs/>
        </w:rPr>
      </w:pPr>
      <w:r w:rsidRPr="0002000D">
        <w:rPr>
          <w:bCs/>
        </w:rPr>
        <w:t>Таблица 6 - Непрограммные направления расходов</w:t>
      </w:r>
    </w:p>
    <w:tbl>
      <w:tblPr>
        <w:tblW w:w="9917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7"/>
        <w:gridCol w:w="1540"/>
      </w:tblGrid>
      <w:tr w:rsidR="0002000D" w:rsidRPr="00FA20EA" w:rsidTr="00B02800">
        <w:trPr>
          <w:trHeight w:val="180"/>
        </w:trPr>
        <w:tc>
          <w:tcPr>
            <w:tcW w:w="8377" w:type="dxa"/>
            <w:shd w:val="clear" w:color="auto" w:fill="auto"/>
            <w:vAlign w:val="bottom"/>
            <w:hideMark/>
          </w:tcPr>
          <w:p w:rsidR="0002000D" w:rsidRPr="000F491E" w:rsidRDefault="0002000D" w:rsidP="00B02800">
            <w:pPr>
              <w:rPr>
                <w:b/>
                <w:bCs/>
                <w:sz w:val="20"/>
                <w:szCs w:val="20"/>
              </w:rPr>
            </w:pPr>
            <w:r w:rsidRPr="000F491E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02000D" w:rsidRPr="000F491E" w:rsidRDefault="0002000D" w:rsidP="00B02800">
            <w:pPr>
              <w:rPr>
                <w:b/>
                <w:bCs/>
                <w:sz w:val="20"/>
                <w:szCs w:val="20"/>
              </w:rPr>
            </w:pPr>
            <w:r w:rsidRPr="000F491E">
              <w:rPr>
                <w:b/>
                <w:bCs/>
                <w:sz w:val="20"/>
                <w:szCs w:val="20"/>
              </w:rPr>
              <w:t>Целевая статья</w:t>
            </w:r>
          </w:p>
        </w:tc>
      </w:tr>
      <w:tr w:rsidR="0002000D" w:rsidRPr="00FA20EA" w:rsidTr="00B02800">
        <w:trPr>
          <w:trHeight w:val="180"/>
        </w:trPr>
        <w:tc>
          <w:tcPr>
            <w:tcW w:w="8377" w:type="dxa"/>
            <w:shd w:val="clear" w:color="auto" w:fill="auto"/>
            <w:vAlign w:val="bottom"/>
            <w:hideMark/>
          </w:tcPr>
          <w:p w:rsidR="0002000D" w:rsidRPr="00A5177F" w:rsidRDefault="0002000D" w:rsidP="00B02800">
            <w:pPr>
              <w:rPr>
                <w:bCs/>
                <w:sz w:val="20"/>
                <w:szCs w:val="20"/>
              </w:rPr>
            </w:pPr>
            <w:r w:rsidRPr="00A5177F">
              <w:rPr>
                <w:bCs/>
                <w:sz w:val="20"/>
                <w:szCs w:val="20"/>
              </w:rPr>
              <w:t>Высшее должностное лицо органа местного самоуправления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02000D" w:rsidRPr="00A5177F" w:rsidRDefault="0002000D" w:rsidP="00B02800">
            <w:pPr>
              <w:rPr>
                <w:bCs/>
                <w:sz w:val="20"/>
                <w:szCs w:val="20"/>
              </w:rPr>
            </w:pPr>
            <w:r w:rsidRPr="00A5177F">
              <w:rPr>
                <w:bCs/>
                <w:sz w:val="20"/>
                <w:szCs w:val="20"/>
              </w:rPr>
              <w:t>99.0.00.01100</w:t>
            </w:r>
          </w:p>
        </w:tc>
      </w:tr>
      <w:tr w:rsidR="0002000D" w:rsidRPr="00FA20EA" w:rsidTr="00B02800">
        <w:trPr>
          <w:trHeight w:val="70"/>
        </w:trPr>
        <w:tc>
          <w:tcPr>
            <w:tcW w:w="8377" w:type="dxa"/>
            <w:shd w:val="clear" w:color="auto" w:fill="auto"/>
            <w:vAlign w:val="bottom"/>
            <w:hideMark/>
          </w:tcPr>
          <w:p w:rsidR="0002000D" w:rsidRPr="00A5177F" w:rsidRDefault="0002000D" w:rsidP="00B02800">
            <w:pPr>
              <w:rPr>
                <w:bCs/>
                <w:sz w:val="20"/>
                <w:szCs w:val="20"/>
              </w:rPr>
            </w:pPr>
            <w:r w:rsidRPr="00A5177F">
              <w:rPr>
                <w:bCs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02000D" w:rsidRPr="00A5177F" w:rsidRDefault="0002000D" w:rsidP="00B02800">
            <w:pPr>
              <w:rPr>
                <w:bCs/>
                <w:sz w:val="20"/>
                <w:szCs w:val="20"/>
              </w:rPr>
            </w:pPr>
            <w:r w:rsidRPr="00A5177F">
              <w:rPr>
                <w:bCs/>
                <w:sz w:val="20"/>
                <w:szCs w:val="20"/>
              </w:rPr>
              <w:t>99.0.00.01400</w:t>
            </w:r>
          </w:p>
        </w:tc>
      </w:tr>
      <w:tr w:rsidR="0002000D" w:rsidRPr="00FA20EA" w:rsidTr="00B02800">
        <w:trPr>
          <w:trHeight w:val="258"/>
        </w:trPr>
        <w:tc>
          <w:tcPr>
            <w:tcW w:w="8377" w:type="dxa"/>
            <w:shd w:val="clear" w:color="auto" w:fill="auto"/>
            <w:vAlign w:val="bottom"/>
            <w:hideMark/>
          </w:tcPr>
          <w:p w:rsidR="0002000D" w:rsidRPr="00A5177F" w:rsidRDefault="0002000D" w:rsidP="00B02800">
            <w:pPr>
              <w:rPr>
                <w:bCs/>
                <w:sz w:val="20"/>
                <w:szCs w:val="20"/>
              </w:rPr>
            </w:pPr>
            <w:r w:rsidRPr="00A5177F">
              <w:rPr>
                <w:bCs/>
                <w:sz w:val="20"/>
                <w:szCs w:val="20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02000D" w:rsidRPr="00A5177F" w:rsidRDefault="0002000D" w:rsidP="00B02800">
            <w:pPr>
              <w:rPr>
                <w:bCs/>
                <w:sz w:val="20"/>
                <w:szCs w:val="20"/>
              </w:rPr>
            </w:pPr>
            <w:r w:rsidRPr="00A5177F">
              <w:rPr>
                <w:bCs/>
                <w:sz w:val="20"/>
                <w:szCs w:val="20"/>
              </w:rPr>
              <w:t>99.0.00.70190</w:t>
            </w:r>
          </w:p>
        </w:tc>
      </w:tr>
      <w:tr w:rsidR="0002000D" w:rsidRPr="00FA20EA" w:rsidTr="00B02800">
        <w:trPr>
          <w:trHeight w:val="218"/>
        </w:trPr>
        <w:tc>
          <w:tcPr>
            <w:tcW w:w="8377" w:type="dxa"/>
            <w:shd w:val="clear" w:color="auto" w:fill="auto"/>
            <w:vAlign w:val="bottom"/>
            <w:hideMark/>
          </w:tcPr>
          <w:p w:rsidR="0002000D" w:rsidRPr="00A5177F" w:rsidRDefault="0002000D" w:rsidP="00B02800">
            <w:pPr>
              <w:rPr>
                <w:bCs/>
                <w:sz w:val="20"/>
                <w:szCs w:val="20"/>
              </w:rPr>
            </w:pPr>
            <w:r w:rsidRPr="00A5177F">
              <w:rPr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02000D" w:rsidRPr="00A5177F" w:rsidRDefault="0002000D" w:rsidP="00B02800">
            <w:pPr>
              <w:rPr>
                <w:bCs/>
                <w:sz w:val="20"/>
                <w:szCs w:val="20"/>
              </w:rPr>
            </w:pPr>
            <w:r w:rsidRPr="00A5177F">
              <w:rPr>
                <w:bCs/>
                <w:sz w:val="20"/>
                <w:szCs w:val="20"/>
              </w:rPr>
              <w:t> </w:t>
            </w:r>
          </w:p>
        </w:tc>
      </w:tr>
      <w:tr w:rsidR="0002000D" w:rsidRPr="00FA20EA" w:rsidTr="00B02800">
        <w:trPr>
          <w:trHeight w:val="122"/>
        </w:trPr>
        <w:tc>
          <w:tcPr>
            <w:tcW w:w="8377" w:type="dxa"/>
            <w:shd w:val="clear" w:color="auto" w:fill="auto"/>
            <w:vAlign w:val="bottom"/>
            <w:hideMark/>
          </w:tcPr>
          <w:p w:rsidR="0002000D" w:rsidRPr="00A5177F" w:rsidRDefault="0002000D" w:rsidP="00B02800">
            <w:pPr>
              <w:rPr>
                <w:bCs/>
                <w:sz w:val="20"/>
                <w:szCs w:val="20"/>
              </w:rPr>
            </w:pPr>
            <w:r w:rsidRPr="00A5177F">
              <w:rPr>
                <w:bCs/>
                <w:sz w:val="20"/>
                <w:szCs w:val="20"/>
              </w:rPr>
              <w:t>Резервные фонды местного бюджета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02000D" w:rsidRPr="00A5177F" w:rsidRDefault="0002000D" w:rsidP="00B02800">
            <w:pPr>
              <w:rPr>
                <w:bCs/>
                <w:sz w:val="20"/>
                <w:szCs w:val="20"/>
              </w:rPr>
            </w:pPr>
            <w:r w:rsidRPr="00A5177F">
              <w:rPr>
                <w:bCs/>
                <w:sz w:val="20"/>
                <w:szCs w:val="20"/>
              </w:rPr>
              <w:t>99.0.00.01700</w:t>
            </w:r>
          </w:p>
        </w:tc>
      </w:tr>
      <w:tr w:rsidR="0002000D" w:rsidRPr="00FA20EA" w:rsidTr="00B02800">
        <w:trPr>
          <w:trHeight w:val="60"/>
        </w:trPr>
        <w:tc>
          <w:tcPr>
            <w:tcW w:w="8377" w:type="dxa"/>
            <w:shd w:val="clear" w:color="auto" w:fill="auto"/>
            <w:vAlign w:val="bottom"/>
            <w:hideMark/>
          </w:tcPr>
          <w:p w:rsidR="0002000D" w:rsidRPr="00A5177F" w:rsidRDefault="0002000D" w:rsidP="00B02800">
            <w:pPr>
              <w:rPr>
                <w:bCs/>
                <w:sz w:val="20"/>
                <w:szCs w:val="20"/>
              </w:rPr>
            </w:pPr>
            <w:r w:rsidRPr="00A5177F">
              <w:rPr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02000D" w:rsidRPr="00A5177F" w:rsidRDefault="0002000D" w:rsidP="00B02800">
            <w:pPr>
              <w:rPr>
                <w:bCs/>
                <w:sz w:val="20"/>
                <w:szCs w:val="20"/>
              </w:rPr>
            </w:pPr>
            <w:r w:rsidRPr="00A5177F">
              <w:rPr>
                <w:bCs/>
                <w:sz w:val="20"/>
                <w:szCs w:val="20"/>
              </w:rPr>
              <w:t> </w:t>
            </w:r>
          </w:p>
        </w:tc>
      </w:tr>
      <w:tr w:rsidR="0002000D" w:rsidRPr="00FA20EA" w:rsidTr="00B02800">
        <w:trPr>
          <w:trHeight w:val="557"/>
        </w:trPr>
        <w:tc>
          <w:tcPr>
            <w:tcW w:w="8377" w:type="dxa"/>
            <w:shd w:val="clear" w:color="auto" w:fill="auto"/>
            <w:vAlign w:val="bottom"/>
            <w:hideMark/>
          </w:tcPr>
          <w:p w:rsidR="0002000D" w:rsidRPr="00A5177F" w:rsidRDefault="0002000D" w:rsidP="00B02800">
            <w:pPr>
              <w:rPr>
                <w:bCs/>
                <w:sz w:val="20"/>
                <w:szCs w:val="20"/>
              </w:rPr>
            </w:pPr>
            <w:r w:rsidRPr="00A5177F">
              <w:rPr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02000D" w:rsidRPr="00A5177F" w:rsidRDefault="0002000D" w:rsidP="00B02800">
            <w:pPr>
              <w:rPr>
                <w:bCs/>
                <w:sz w:val="20"/>
                <w:szCs w:val="20"/>
              </w:rPr>
            </w:pPr>
            <w:r w:rsidRPr="00A5177F">
              <w:rPr>
                <w:bCs/>
                <w:sz w:val="20"/>
                <w:szCs w:val="20"/>
              </w:rPr>
              <w:t>99.0.00.51180</w:t>
            </w:r>
          </w:p>
        </w:tc>
      </w:tr>
      <w:tr w:rsidR="0002000D" w:rsidRPr="00FA20EA" w:rsidTr="00B02800">
        <w:trPr>
          <w:trHeight w:val="186"/>
        </w:trPr>
        <w:tc>
          <w:tcPr>
            <w:tcW w:w="8377" w:type="dxa"/>
            <w:shd w:val="clear" w:color="auto" w:fill="auto"/>
            <w:vAlign w:val="bottom"/>
            <w:hideMark/>
          </w:tcPr>
          <w:p w:rsidR="0002000D" w:rsidRPr="00A5177F" w:rsidRDefault="0002000D" w:rsidP="00B02800">
            <w:pPr>
              <w:rPr>
                <w:bCs/>
                <w:sz w:val="20"/>
                <w:szCs w:val="20"/>
              </w:rPr>
            </w:pPr>
            <w:r w:rsidRPr="00A5177F">
              <w:rPr>
                <w:bCs/>
                <w:sz w:val="20"/>
                <w:szCs w:val="20"/>
              </w:rPr>
              <w:t>Содержание автомобильных дорог и дорожных сооружений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02000D" w:rsidRPr="00A5177F" w:rsidRDefault="0002000D" w:rsidP="00B02800">
            <w:pPr>
              <w:rPr>
                <w:bCs/>
                <w:sz w:val="20"/>
                <w:szCs w:val="20"/>
              </w:rPr>
            </w:pPr>
            <w:r w:rsidRPr="00A5177F">
              <w:rPr>
                <w:bCs/>
                <w:sz w:val="20"/>
                <w:szCs w:val="20"/>
              </w:rPr>
              <w:t>99.0.00.04310</w:t>
            </w:r>
          </w:p>
        </w:tc>
      </w:tr>
      <w:tr w:rsidR="0002000D" w:rsidRPr="00FA20EA" w:rsidTr="00B02800">
        <w:trPr>
          <w:trHeight w:val="181"/>
        </w:trPr>
        <w:tc>
          <w:tcPr>
            <w:tcW w:w="8377" w:type="dxa"/>
            <w:shd w:val="clear" w:color="auto" w:fill="auto"/>
            <w:vAlign w:val="bottom"/>
            <w:hideMark/>
          </w:tcPr>
          <w:p w:rsidR="0002000D" w:rsidRPr="00A5177F" w:rsidRDefault="0002000D" w:rsidP="00B02800">
            <w:pPr>
              <w:rPr>
                <w:bCs/>
                <w:sz w:val="20"/>
                <w:szCs w:val="20"/>
              </w:rPr>
            </w:pPr>
            <w:r w:rsidRPr="00A5177F">
              <w:rPr>
                <w:bCs/>
                <w:sz w:val="20"/>
                <w:szCs w:val="20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02000D" w:rsidRPr="00A5177F" w:rsidRDefault="0002000D" w:rsidP="00B02800">
            <w:pPr>
              <w:rPr>
                <w:bCs/>
                <w:sz w:val="20"/>
                <w:szCs w:val="20"/>
              </w:rPr>
            </w:pPr>
            <w:r w:rsidRPr="00A5177F">
              <w:rPr>
                <w:bCs/>
                <w:sz w:val="20"/>
                <w:szCs w:val="20"/>
              </w:rPr>
              <w:t>99.0.00.05310</w:t>
            </w:r>
          </w:p>
        </w:tc>
      </w:tr>
      <w:tr w:rsidR="0002000D" w:rsidRPr="00FA20EA" w:rsidTr="00B02800">
        <w:trPr>
          <w:trHeight w:val="178"/>
        </w:trPr>
        <w:tc>
          <w:tcPr>
            <w:tcW w:w="8377" w:type="dxa"/>
            <w:shd w:val="clear" w:color="auto" w:fill="auto"/>
            <w:vAlign w:val="bottom"/>
            <w:hideMark/>
          </w:tcPr>
          <w:p w:rsidR="0002000D" w:rsidRPr="00A5177F" w:rsidRDefault="0002000D" w:rsidP="00B02800">
            <w:pPr>
              <w:rPr>
                <w:bCs/>
                <w:sz w:val="20"/>
                <w:szCs w:val="20"/>
              </w:rPr>
            </w:pPr>
            <w:r w:rsidRPr="00A5177F">
              <w:rPr>
                <w:bCs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02000D" w:rsidRPr="00A5177F" w:rsidRDefault="0002000D" w:rsidP="00B02800">
            <w:pPr>
              <w:rPr>
                <w:bCs/>
                <w:sz w:val="20"/>
                <w:szCs w:val="20"/>
              </w:rPr>
            </w:pPr>
            <w:r w:rsidRPr="00A5177F">
              <w:rPr>
                <w:bCs/>
                <w:sz w:val="20"/>
                <w:szCs w:val="20"/>
              </w:rPr>
              <w:t>99.0.00.05350</w:t>
            </w:r>
          </w:p>
        </w:tc>
      </w:tr>
      <w:tr w:rsidR="0002000D" w:rsidRPr="00FA20EA" w:rsidTr="00B02800">
        <w:trPr>
          <w:trHeight w:val="507"/>
        </w:trPr>
        <w:tc>
          <w:tcPr>
            <w:tcW w:w="8377" w:type="dxa"/>
            <w:shd w:val="clear" w:color="auto" w:fill="auto"/>
            <w:vAlign w:val="bottom"/>
            <w:hideMark/>
          </w:tcPr>
          <w:p w:rsidR="0002000D" w:rsidRPr="00A5177F" w:rsidRDefault="0002000D" w:rsidP="00B02800">
            <w:pPr>
              <w:rPr>
                <w:bCs/>
                <w:sz w:val="20"/>
                <w:szCs w:val="20"/>
              </w:rPr>
            </w:pPr>
            <w:r w:rsidRPr="00A5177F">
              <w:rPr>
                <w:bCs/>
                <w:sz w:val="20"/>
                <w:szCs w:val="20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02000D" w:rsidRPr="00A5177F" w:rsidRDefault="0002000D" w:rsidP="00B02800">
            <w:pPr>
              <w:rPr>
                <w:bCs/>
                <w:sz w:val="20"/>
                <w:szCs w:val="20"/>
              </w:rPr>
            </w:pPr>
            <w:r w:rsidRPr="00A5177F">
              <w:rPr>
                <w:bCs/>
                <w:sz w:val="20"/>
                <w:szCs w:val="20"/>
              </w:rPr>
              <w:t>99.0.00.70240</w:t>
            </w:r>
          </w:p>
        </w:tc>
      </w:tr>
      <w:tr w:rsidR="0002000D" w:rsidRPr="00FA20EA" w:rsidTr="00B02800">
        <w:trPr>
          <w:trHeight w:val="375"/>
        </w:trPr>
        <w:tc>
          <w:tcPr>
            <w:tcW w:w="8377" w:type="dxa"/>
            <w:shd w:val="clear" w:color="auto" w:fill="auto"/>
            <w:vAlign w:val="bottom"/>
            <w:hideMark/>
          </w:tcPr>
          <w:p w:rsidR="0002000D" w:rsidRPr="00A5177F" w:rsidRDefault="0002000D" w:rsidP="00B02800">
            <w:pPr>
              <w:rPr>
                <w:bCs/>
                <w:sz w:val="20"/>
                <w:szCs w:val="20"/>
              </w:rPr>
            </w:pPr>
            <w:r w:rsidRPr="00A5177F">
              <w:rPr>
                <w:bCs/>
                <w:sz w:val="20"/>
                <w:szCs w:val="20"/>
              </w:rPr>
              <w:t>Реализация мероприятий в рамках государственной программы Новосибирской области "Развитие институтов региональной политики Новосибирской области на 2016-2021 годы"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02000D" w:rsidRPr="00A5177F" w:rsidRDefault="0002000D" w:rsidP="00B02800">
            <w:pPr>
              <w:rPr>
                <w:bCs/>
                <w:sz w:val="20"/>
                <w:szCs w:val="20"/>
              </w:rPr>
            </w:pPr>
            <w:r w:rsidRPr="00A5177F">
              <w:rPr>
                <w:bCs/>
                <w:sz w:val="20"/>
                <w:szCs w:val="20"/>
              </w:rPr>
              <w:t>99.0.00.70370</w:t>
            </w:r>
          </w:p>
        </w:tc>
      </w:tr>
      <w:tr w:rsidR="0002000D" w:rsidRPr="00FA20EA" w:rsidTr="00B02800">
        <w:trPr>
          <w:trHeight w:val="609"/>
        </w:trPr>
        <w:tc>
          <w:tcPr>
            <w:tcW w:w="8377" w:type="dxa"/>
            <w:shd w:val="clear" w:color="auto" w:fill="auto"/>
            <w:vAlign w:val="bottom"/>
            <w:hideMark/>
          </w:tcPr>
          <w:p w:rsidR="0002000D" w:rsidRPr="00A5177F" w:rsidRDefault="0002000D" w:rsidP="00B02800">
            <w:pPr>
              <w:rPr>
                <w:bCs/>
                <w:sz w:val="20"/>
                <w:szCs w:val="20"/>
              </w:rPr>
            </w:pPr>
            <w:r w:rsidRPr="00A5177F">
              <w:rPr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02000D" w:rsidRPr="00A5177F" w:rsidRDefault="0002000D" w:rsidP="00B02800">
            <w:pPr>
              <w:rPr>
                <w:bCs/>
                <w:sz w:val="20"/>
                <w:szCs w:val="20"/>
              </w:rPr>
            </w:pPr>
            <w:r w:rsidRPr="00A5177F">
              <w:rPr>
                <w:bCs/>
                <w:sz w:val="20"/>
                <w:szCs w:val="20"/>
              </w:rPr>
              <w:t>99.0.00.70510</w:t>
            </w:r>
          </w:p>
        </w:tc>
      </w:tr>
      <w:tr w:rsidR="0002000D" w:rsidRPr="00FA20EA" w:rsidTr="00B02800">
        <w:trPr>
          <w:trHeight w:val="128"/>
        </w:trPr>
        <w:tc>
          <w:tcPr>
            <w:tcW w:w="8377" w:type="dxa"/>
            <w:shd w:val="clear" w:color="auto" w:fill="auto"/>
            <w:vAlign w:val="bottom"/>
            <w:hideMark/>
          </w:tcPr>
          <w:p w:rsidR="0002000D" w:rsidRPr="00A5177F" w:rsidRDefault="0002000D" w:rsidP="00B02800">
            <w:pPr>
              <w:rPr>
                <w:bCs/>
                <w:sz w:val="20"/>
                <w:szCs w:val="20"/>
              </w:rPr>
            </w:pPr>
            <w:r w:rsidRPr="00A5177F">
              <w:rPr>
                <w:bCs/>
                <w:sz w:val="20"/>
                <w:szCs w:val="20"/>
              </w:rPr>
              <w:t>Капитальный ремонт муниципального жилого фонда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02000D" w:rsidRPr="00A5177F" w:rsidRDefault="0002000D" w:rsidP="00B02800">
            <w:pPr>
              <w:rPr>
                <w:bCs/>
                <w:sz w:val="20"/>
                <w:szCs w:val="20"/>
              </w:rPr>
            </w:pPr>
            <w:r w:rsidRPr="00A5177F">
              <w:rPr>
                <w:bCs/>
                <w:sz w:val="20"/>
                <w:szCs w:val="20"/>
              </w:rPr>
              <w:t>99.0.00.05110</w:t>
            </w:r>
          </w:p>
        </w:tc>
      </w:tr>
      <w:tr w:rsidR="0002000D" w:rsidRPr="00FA20EA" w:rsidTr="00B02800">
        <w:trPr>
          <w:trHeight w:val="421"/>
        </w:trPr>
        <w:tc>
          <w:tcPr>
            <w:tcW w:w="8377" w:type="dxa"/>
            <w:shd w:val="clear" w:color="auto" w:fill="auto"/>
            <w:vAlign w:val="bottom"/>
            <w:hideMark/>
          </w:tcPr>
          <w:p w:rsidR="0002000D" w:rsidRPr="00A5177F" w:rsidRDefault="0002000D" w:rsidP="00B02800">
            <w:pPr>
              <w:rPr>
                <w:bCs/>
                <w:sz w:val="20"/>
                <w:szCs w:val="20"/>
              </w:rPr>
            </w:pPr>
            <w:r w:rsidRPr="00A5177F">
              <w:rPr>
                <w:bCs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02000D" w:rsidRPr="00A5177F" w:rsidRDefault="0002000D" w:rsidP="00B02800">
            <w:pPr>
              <w:rPr>
                <w:bCs/>
                <w:sz w:val="20"/>
                <w:szCs w:val="20"/>
              </w:rPr>
            </w:pPr>
            <w:r w:rsidRPr="00A5177F">
              <w:rPr>
                <w:bCs/>
                <w:sz w:val="20"/>
                <w:szCs w:val="20"/>
              </w:rPr>
              <w:t>99.0.00.08190</w:t>
            </w:r>
          </w:p>
        </w:tc>
      </w:tr>
      <w:tr w:rsidR="0002000D" w:rsidRPr="00FA20EA" w:rsidTr="00B02800">
        <w:trPr>
          <w:trHeight w:val="98"/>
        </w:trPr>
        <w:tc>
          <w:tcPr>
            <w:tcW w:w="8377" w:type="dxa"/>
            <w:shd w:val="clear" w:color="auto" w:fill="auto"/>
            <w:vAlign w:val="bottom"/>
            <w:hideMark/>
          </w:tcPr>
          <w:p w:rsidR="0002000D" w:rsidRPr="00A5177F" w:rsidRDefault="0002000D" w:rsidP="00B02800">
            <w:pPr>
              <w:rPr>
                <w:bCs/>
                <w:sz w:val="20"/>
                <w:szCs w:val="20"/>
              </w:rPr>
            </w:pPr>
            <w:r w:rsidRPr="00A5177F">
              <w:rPr>
                <w:bCs/>
                <w:sz w:val="20"/>
                <w:szCs w:val="20"/>
              </w:rPr>
              <w:t>Выплата муниципальной социальной доплаты к пенсии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02000D" w:rsidRPr="00A5177F" w:rsidRDefault="0002000D" w:rsidP="00B02800">
            <w:pPr>
              <w:rPr>
                <w:bCs/>
                <w:sz w:val="20"/>
                <w:szCs w:val="20"/>
              </w:rPr>
            </w:pPr>
            <w:r w:rsidRPr="00A5177F">
              <w:rPr>
                <w:bCs/>
                <w:sz w:val="20"/>
                <w:szCs w:val="20"/>
              </w:rPr>
              <w:t>99.0.00.10100</w:t>
            </w:r>
          </w:p>
        </w:tc>
      </w:tr>
    </w:tbl>
    <w:p w:rsidR="0002000D" w:rsidRDefault="0002000D" w:rsidP="0002000D">
      <w:pPr>
        <w:jc w:val="both"/>
      </w:pPr>
    </w:p>
    <w:p w:rsidR="0002000D" w:rsidRPr="00912DD1" w:rsidRDefault="0002000D" w:rsidP="00912DD1">
      <w:pPr>
        <w:tabs>
          <w:tab w:val="left" w:pos="2940"/>
        </w:tabs>
      </w:pPr>
    </w:p>
    <w:sectPr w:rsidR="0002000D" w:rsidRPr="00912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10D40"/>
    <w:multiLevelType w:val="multilevel"/>
    <w:tmpl w:val="8D162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D1"/>
    <w:rsid w:val="0002000D"/>
    <w:rsid w:val="006B17AA"/>
    <w:rsid w:val="00912DD1"/>
    <w:rsid w:val="00D7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000D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D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semiHidden/>
    <w:unhideWhenUsed/>
    <w:rsid w:val="0002000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2000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44">
    <w:name w:val="Font Style44"/>
    <w:uiPriority w:val="99"/>
    <w:rsid w:val="0002000D"/>
    <w:rPr>
      <w:rFonts w:ascii="Times New Roman" w:hAnsi="Times New Roman" w:cs="Times New Roman"/>
      <w:sz w:val="26"/>
      <w:szCs w:val="26"/>
    </w:rPr>
  </w:style>
  <w:style w:type="paragraph" w:customStyle="1" w:styleId="Style17">
    <w:name w:val="Style17"/>
    <w:basedOn w:val="a"/>
    <w:uiPriority w:val="99"/>
    <w:rsid w:val="0002000D"/>
    <w:pPr>
      <w:widowControl w:val="0"/>
      <w:autoSpaceDE w:val="0"/>
      <w:autoSpaceDN w:val="0"/>
      <w:adjustRightInd w:val="0"/>
      <w:spacing w:line="322" w:lineRule="exact"/>
      <w:ind w:firstLine="562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000D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D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semiHidden/>
    <w:unhideWhenUsed/>
    <w:rsid w:val="0002000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2000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44">
    <w:name w:val="Font Style44"/>
    <w:uiPriority w:val="99"/>
    <w:rsid w:val="0002000D"/>
    <w:rPr>
      <w:rFonts w:ascii="Times New Roman" w:hAnsi="Times New Roman" w:cs="Times New Roman"/>
      <w:sz w:val="26"/>
      <w:szCs w:val="26"/>
    </w:rPr>
  </w:style>
  <w:style w:type="paragraph" w:customStyle="1" w:styleId="Style17">
    <w:name w:val="Style17"/>
    <w:basedOn w:val="a"/>
    <w:uiPriority w:val="99"/>
    <w:rsid w:val="0002000D"/>
    <w:pPr>
      <w:widowControl w:val="0"/>
      <w:autoSpaceDE w:val="0"/>
      <w:autoSpaceDN w:val="0"/>
      <w:adjustRightInd w:val="0"/>
      <w:spacing w:line="322" w:lineRule="exact"/>
      <w:ind w:firstLine="56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6581345DDC5457EAD024A5A05F889ADF75BEC7193DAA9E56C6C98642H9RBI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26581345DDC5457EAD024A5A05F889ADF75BEC21538AA9E56C6C98642H9R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3506</Words>
  <Characters>19987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2020-10-30T06:47:00Z</cp:lastPrinted>
  <dcterms:created xsi:type="dcterms:W3CDTF">2020-10-26T03:02:00Z</dcterms:created>
  <dcterms:modified xsi:type="dcterms:W3CDTF">2020-10-30T06:49:00Z</dcterms:modified>
</cp:coreProperties>
</file>