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5040"/>
        <w:gridCol w:w="2160"/>
      </w:tblGrid>
      <w:tr w:rsidR="00C27C1B" w:rsidTr="00C27C1B">
        <w:trPr>
          <w:trHeight w:val="1080"/>
          <w:jc w:val="center"/>
        </w:trPr>
        <w:tc>
          <w:tcPr>
            <w:tcW w:w="2125" w:type="dxa"/>
            <w:tcBorders>
              <w:top w:val="nil"/>
              <w:left w:val="nil"/>
              <w:bottom w:val="nil"/>
              <w:right w:val="single" w:sz="4" w:space="0" w:color="auto"/>
            </w:tcBorders>
          </w:tcPr>
          <w:p w:rsidR="00C27C1B" w:rsidRDefault="00C27C1B">
            <w:pPr>
              <w:spacing w:line="276" w:lineRule="auto"/>
              <w:rPr>
                <w:b/>
                <w:lang w:eastAsia="en-US"/>
              </w:rPr>
            </w:pPr>
            <w:r w:rsidRPr="00C27C1B">
              <w:rPr>
                <w:b/>
                <w:lang w:eastAsia="en-US"/>
              </w:rPr>
              <w:t>89</w:t>
            </w:r>
            <w:r>
              <w:rPr>
                <w:b/>
                <w:lang w:eastAsia="en-US"/>
              </w:rPr>
              <w:t>с</w:t>
            </w:r>
            <w:proofErr w:type="gramStart"/>
            <w:r>
              <w:rPr>
                <w:b/>
                <w:lang w:eastAsia="en-US"/>
              </w:rPr>
              <w:t>.О</w:t>
            </w:r>
            <w:proofErr w:type="gramEnd"/>
            <w:r>
              <w:rPr>
                <w:b/>
                <w:lang w:eastAsia="en-US"/>
              </w:rPr>
              <w:t>традненское</w:t>
            </w:r>
          </w:p>
          <w:p w:rsidR="00C27C1B" w:rsidRDefault="00C27C1B">
            <w:pPr>
              <w:spacing w:line="276" w:lineRule="auto"/>
              <w:rPr>
                <w:b/>
                <w:sz w:val="20"/>
                <w:szCs w:val="20"/>
                <w:lang w:eastAsia="en-US"/>
              </w:rPr>
            </w:pPr>
            <w:r>
              <w:rPr>
                <w:b/>
                <w:lang w:eastAsia="en-US"/>
              </w:rPr>
              <w:t>Куйбышевского</w:t>
            </w:r>
          </w:p>
          <w:p w:rsidR="00C27C1B" w:rsidRDefault="00C27C1B">
            <w:pPr>
              <w:spacing w:line="276" w:lineRule="auto"/>
              <w:rPr>
                <w:b/>
                <w:lang w:eastAsia="en-US"/>
              </w:rPr>
            </w:pPr>
            <w:r>
              <w:rPr>
                <w:b/>
                <w:lang w:eastAsia="en-US"/>
              </w:rPr>
              <w:t xml:space="preserve">        района</w:t>
            </w:r>
          </w:p>
          <w:p w:rsidR="00C27C1B" w:rsidRDefault="00C27C1B">
            <w:pPr>
              <w:spacing w:line="276" w:lineRule="auto"/>
              <w:rPr>
                <w:b/>
                <w:sz w:val="20"/>
                <w:szCs w:val="20"/>
                <w:lang w:eastAsia="en-US"/>
              </w:rPr>
            </w:pPr>
            <w:r>
              <w:rPr>
                <w:b/>
                <w:lang w:eastAsia="en-US"/>
              </w:rPr>
              <w:t xml:space="preserve">Новосибирской </w:t>
            </w:r>
          </w:p>
          <w:p w:rsidR="00C27C1B" w:rsidRDefault="00C27C1B">
            <w:pPr>
              <w:spacing w:line="276" w:lineRule="auto"/>
              <w:rPr>
                <w:b/>
                <w:lang w:eastAsia="en-US"/>
              </w:rPr>
            </w:pPr>
            <w:r>
              <w:rPr>
                <w:b/>
                <w:lang w:eastAsia="en-US"/>
              </w:rPr>
              <w:t xml:space="preserve">       области</w:t>
            </w:r>
          </w:p>
          <w:p w:rsidR="00C27C1B" w:rsidRDefault="00C27C1B">
            <w:pPr>
              <w:spacing w:line="276" w:lineRule="auto"/>
              <w:rPr>
                <w:b/>
                <w:lang w:eastAsia="en-US"/>
              </w:rPr>
            </w:pPr>
          </w:p>
          <w:p w:rsidR="00C27C1B" w:rsidRDefault="00C27C1B">
            <w:pPr>
              <w:spacing w:line="276" w:lineRule="auto"/>
              <w:rPr>
                <w:lang w:eastAsia="en-US"/>
              </w:rPr>
            </w:pPr>
            <w:r>
              <w:rPr>
                <w:b/>
                <w:lang w:val="en-US" w:eastAsia="en-US"/>
              </w:rPr>
              <w:t>3</w:t>
            </w:r>
            <w:r>
              <w:rPr>
                <w:b/>
                <w:lang w:eastAsia="en-US"/>
              </w:rPr>
              <w:t>0.10.2020 г.</w:t>
            </w:r>
          </w:p>
        </w:tc>
        <w:tc>
          <w:tcPr>
            <w:tcW w:w="5040" w:type="dxa"/>
            <w:tcBorders>
              <w:top w:val="nil"/>
              <w:left w:val="single" w:sz="4" w:space="0" w:color="auto"/>
              <w:bottom w:val="nil"/>
              <w:right w:val="single" w:sz="4" w:space="0" w:color="auto"/>
            </w:tcBorders>
          </w:tcPr>
          <w:p w:rsidR="00C27C1B" w:rsidRDefault="00C27C1B">
            <w:pPr>
              <w:spacing w:line="276" w:lineRule="auto"/>
              <w:rPr>
                <w:rFonts w:ascii="Wide Latin" w:hAnsi="Wide Latin"/>
                <w:sz w:val="36"/>
                <w:szCs w:val="36"/>
                <w:lang w:eastAsia="en-US"/>
              </w:rPr>
            </w:pPr>
          </w:p>
          <w:p w:rsidR="00C27C1B" w:rsidRDefault="00C27C1B">
            <w:pPr>
              <w:spacing w:line="276" w:lineRule="auto"/>
              <w:rPr>
                <w:b/>
                <w:sz w:val="72"/>
                <w:szCs w:val="72"/>
                <w:lang w:eastAsia="en-US"/>
              </w:rPr>
            </w:pPr>
            <w:r>
              <w:rPr>
                <w:sz w:val="36"/>
                <w:szCs w:val="36"/>
                <w:lang w:eastAsia="en-US"/>
              </w:rPr>
              <w:t xml:space="preserve"> </w:t>
            </w:r>
            <w:r>
              <w:rPr>
                <w:b/>
                <w:sz w:val="72"/>
                <w:szCs w:val="72"/>
                <w:lang w:eastAsia="en-US"/>
              </w:rPr>
              <w:t>В</w:t>
            </w:r>
            <w:r>
              <w:rPr>
                <w:rFonts w:ascii="Wide Latin" w:hAnsi="Wide Latin"/>
                <w:b/>
                <w:sz w:val="72"/>
                <w:szCs w:val="72"/>
                <w:lang w:eastAsia="en-US"/>
              </w:rPr>
              <w:t xml:space="preserve"> </w:t>
            </w:r>
            <w:r>
              <w:rPr>
                <w:b/>
                <w:sz w:val="72"/>
                <w:szCs w:val="72"/>
                <w:lang w:eastAsia="en-US"/>
              </w:rPr>
              <w:t>е</w:t>
            </w:r>
            <w:r>
              <w:rPr>
                <w:rFonts w:ascii="Wide Latin" w:hAnsi="Wide Latin"/>
                <w:b/>
                <w:sz w:val="72"/>
                <w:szCs w:val="72"/>
                <w:lang w:eastAsia="en-US"/>
              </w:rPr>
              <w:t xml:space="preserve"> </w:t>
            </w:r>
            <w:r>
              <w:rPr>
                <w:b/>
                <w:sz w:val="72"/>
                <w:szCs w:val="72"/>
                <w:lang w:eastAsia="en-US"/>
              </w:rPr>
              <w:t>с</w:t>
            </w:r>
            <w:r>
              <w:rPr>
                <w:rFonts w:ascii="Wide Latin" w:hAnsi="Wide Latin"/>
                <w:b/>
                <w:sz w:val="72"/>
                <w:szCs w:val="72"/>
                <w:lang w:eastAsia="en-US"/>
              </w:rPr>
              <w:t xml:space="preserve"> </w:t>
            </w:r>
            <w:r>
              <w:rPr>
                <w:b/>
                <w:sz w:val="72"/>
                <w:szCs w:val="72"/>
                <w:lang w:eastAsia="en-US"/>
              </w:rPr>
              <w:t>т</w:t>
            </w:r>
            <w:r>
              <w:rPr>
                <w:rFonts w:ascii="Wide Latin" w:hAnsi="Wide Latin"/>
                <w:b/>
                <w:sz w:val="72"/>
                <w:szCs w:val="72"/>
                <w:lang w:eastAsia="en-US"/>
              </w:rPr>
              <w:t xml:space="preserve"> </w:t>
            </w:r>
            <w:r>
              <w:rPr>
                <w:b/>
                <w:sz w:val="72"/>
                <w:szCs w:val="72"/>
                <w:lang w:eastAsia="en-US"/>
              </w:rPr>
              <w:t>н</w:t>
            </w:r>
            <w:r>
              <w:rPr>
                <w:rFonts w:ascii="Wide Latin" w:hAnsi="Wide Latin"/>
                <w:b/>
                <w:sz w:val="72"/>
                <w:szCs w:val="72"/>
                <w:lang w:eastAsia="en-US"/>
              </w:rPr>
              <w:t xml:space="preserve"> </w:t>
            </w:r>
            <w:r>
              <w:rPr>
                <w:b/>
                <w:sz w:val="72"/>
                <w:szCs w:val="72"/>
                <w:lang w:eastAsia="en-US"/>
              </w:rPr>
              <w:t>и</w:t>
            </w:r>
            <w:r>
              <w:rPr>
                <w:rFonts w:ascii="Wide Latin" w:hAnsi="Wide Latin"/>
                <w:b/>
                <w:sz w:val="72"/>
                <w:szCs w:val="72"/>
                <w:lang w:eastAsia="en-US"/>
              </w:rPr>
              <w:t xml:space="preserve"> </w:t>
            </w:r>
            <w:r>
              <w:rPr>
                <w:b/>
                <w:sz w:val="72"/>
                <w:szCs w:val="72"/>
                <w:lang w:eastAsia="en-US"/>
              </w:rPr>
              <w:t>к</w:t>
            </w:r>
            <w:r>
              <w:rPr>
                <w:rFonts w:ascii="Wide Latin" w:hAnsi="Wide Latin"/>
                <w:b/>
                <w:sz w:val="72"/>
                <w:szCs w:val="72"/>
                <w:lang w:eastAsia="en-US"/>
              </w:rPr>
              <w:t xml:space="preserve"> </w:t>
            </w:r>
          </w:p>
          <w:p w:rsidR="00C27C1B" w:rsidRDefault="00C27C1B">
            <w:pPr>
              <w:spacing w:line="276" w:lineRule="auto"/>
              <w:rPr>
                <w:b/>
                <w:sz w:val="52"/>
                <w:szCs w:val="52"/>
                <w:lang w:eastAsia="en-US"/>
              </w:rPr>
            </w:pPr>
            <w:r>
              <w:rPr>
                <w:b/>
                <w:sz w:val="72"/>
                <w:szCs w:val="72"/>
                <w:lang w:eastAsia="en-US"/>
              </w:rPr>
              <w:t xml:space="preserve">         </w:t>
            </w:r>
            <w:r>
              <w:rPr>
                <w:b/>
                <w:sz w:val="52"/>
                <w:szCs w:val="52"/>
                <w:lang w:eastAsia="en-US"/>
              </w:rPr>
              <w:t>№</w:t>
            </w:r>
            <w:r>
              <w:rPr>
                <w:rFonts w:ascii="Wide Latin" w:hAnsi="Wide Latin"/>
                <w:b/>
                <w:sz w:val="52"/>
                <w:szCs w:val="52"/>
                <w:lang w:eastAsia="en-US"/>
              </w:rPr>
              <w:t xml:space="preserve">  </w:t>
            </w:r>
            <w:r>
              <w:rPr>
                <w:b/>
                <w:sz w:val="52"/>
                <w:szCs w:val="52"/>
                <w:lang w:eastAsia="en-US"/>
              </w:rPr>
              <w:t>2</w:t>
            </w:r>
            <w:r>
              <w:rPr>
                <w:b/>
                <w:sz w:val="52"/>
                <w:szCs w:val="52"/>
                <w:lang w:val="en-US" w:eastAsia="en-US"/>
              </w:rPr>
              <w:t>50</w:t>
            </w:r>
            <w:r>
              <w:rPr>
                <w:rFonts w:ascii="Wide Latin" w:hAnsi="Wide Latin"/>
                <w:b/>
                <w:sz w:val="52"/>
                <w:szCs w:val="52"/>
                <w:lang w:eastAsia="en-US"/>
              </w:rPr>
              <w:t>.</w:t>
            </w:r>
          </w:p>
        </w:tc>
        <w:tc>
          <w:tcPr>
            <w:tcW w:w="2160" w:type="dxa"/>
            <w:tcBorders>
              <w:top w:val="nil"/>
              <w:left w:val="single" w:sz="4" w:space="0" w:color="auto"/>
              <w:bottom w:val="nil"/>
              <w:right w:val="nil"/>
            </w:tcBorders>
          </w:tcPr>
          <w:p w:rsidR="00C27C1B" w:rsidRDefault="00C27C1B">
            <w:pPr>
              <w:spacing w:line="276" w:lineRule="auto"/>
              <w:rPr>
                <w:b/>
                <w:lang w:eastAsia="en-US"/>
              </w:rPr>
            </w:pPr>
            <w:r>
              <w:rPr>
                <w:b/>
                <w:lang w:eastAsia="en-US"/>
              </w:rPr>
              <w:t>УЧРЕДИТЕЛЬ</w:t>
            </w:r>
          </w:p>
          <w:p w:rsidR="00C27C1B" w:rsidRDefault="00C27C1B">
            <w:pPr>
              <w:spacing w:line="276" w:lineRule="auto"/>
              <w:rPr>
                <w:b/>
                <w:sz w:val="20"/>
                <w:szCs w:val="20"/>
                <w:lang w:eastAsia="en-US"/>
              </w:rPr>
            </w:pPr>
          </w:p>
          <w:p w:rsidR="00C27C1B" w:rsidRDefault="00C27C1B">
            <w:pPr>
              <w:spacing w:line="276" w:lineRule="auto"/>
              <w:rPr>
                <w:b/>
                <w:lang w:eastAsia="en-US"/>
              </w:rPr>
            </w:pPr>
            <w:r>
              <w:rPr>
                <w:b/>
                <w:lang w:eastAsia="en-US"/>
              </w:rPr>
              <w:t>Администрация</w:t>
            </w:r>
          </w:p>
          <w:p w:rsidR="00C27C1B" w:rsidRDefault="00C27C1B">
            <w:pPr>
              <w:spacing w:line="276" w:lineRule="auto"/>
              <w:rPr>
                <w:b/>
                <w:sz w:val="20"/>
                <w:szCs w:val="20"/>
                <w:lang w:eastAsia="en-US"/>
              </w:rPr>
            </w:pPr>
            <w:r>
              <w:rPr>
                <w:b/>
                <w:lang w:eastAsia="en-US"/>
              </w:rPr>
              <w:t>Отрадненского</w:t>
            </w:r>
          </w:p>
          <w:p w:rsidR="00C27C1B" w:rsidRDefault="00C27C1B">
            <w:pPr>
              <w:spacing w:line="276" w:lineRule="auto"/>
              <w:rPr>
                <w:b/>
                <w:lang w:eastAsia="en-US"/>
              </w:rPr>
            </w:pPr>
            <w:r>
              <w:rPr>
                <w:b/>
                <w:lang w:eastAsia="en-US"/>
              </w:rPr>
              <w:t>сельсовета</w:t>
            </w:r>
          </w:p>
        </w:tc>
      </w:tr>
    </w:tbl>
    <w:p w:rsidR="006F3040" w:rsidRDefault="006F3040">
      <w:pPr>
        <w:rPr>
          <w:lang w:val="en-US"/>
        </w:rPr>
      </w:pPr>
    </w:p>
    <w:p w:rsidR="007A204E" w:rsidRPr="007A204E" w:rsidRDefault="007A204E" w:rsidP="007A204E">
      <w:pPr>
        <w:jc w:val="center"/>
      </w:pPr>
      <w:r w:rsidRPr="007A204E">
        <w:t>СОВЕТ   ДЕПУТАТОВ</w:t>
      </w:r>
    </w:p>
    <w:p w:rsidR="007A204E" w:rsidRPr="007A204E" w:rsidRDefault="007A204E" w:rsidP="007A204E">
      <w:pPr>
        <w:jc w:val="center"/>
      </w:pPr>
      <w:r w:rsidRPr="007A204E">
        <w:t>ОТРАДНЕНСКОГО  СЕЛЬСОВЕТА</w:t>
      </w:r>
    </w:p>
    <w:p w:rsidR="007A204E" w:rsidRPr="007A204E" w:rsidRDefault="007A204E" w:rsidP="007A204E">
      <w:pPr>
        <w:jc w:val="center"/>
      </w:pPr>
      <w:r w:rsidRPr="007A204E">
        <w:t>КУЙБЫШЕВСКОГО  РАЙОНА  НОВОСИБИРСКОЙ  ОБЛАСТИ</w:t>
      </w:r>
    </w:p>
    <w:p w:rsidR="007A204E" w:rsidRPr="007A204E" w:rsidRDefault="007A204E" w:rsidP="007A204E">
      <w:pPr>
        <w:jc w:val="center"/>
      </w:pPr>
      <w:r w:rsidRPr="007A204E">
        <w:t>ШЕСТОГО СОЗЫВА</w:t>
      </w:r>
    </w:p>
    <w:p w:rsidR="007A204E" w:rsidRPr="007A204E" w:rsidRDefault="007A204E" w:rsidP="007A204E">
      <w:pPr>
        <w:jc w:val="center"/>
      </w:pPr>
      <w:r w:rsidRPr="007A204E">
        <w:t>РЕШЕНИЕ</w:t>
      </w:r>
    </w:p>
    <w:p w:rsidR="007A204E" w:rsidRPr="007A204E" w:rsidRDefault="007A204E" w:rsidP="007A204E">
      <w:pPr>
        <w:jc w:val="center"/>
      </w:pPr>
      <w:r w:rsidRPr="007A204E">
        <w:t>второй сессии</w:t>
      </w:r>
    </w:p>
    <w:p w:rsidR="007A204E" w:rsidRPr="007A204E" w:rsidRDefault="007A204E" w:rsidP="007A204E"/>
    <w:p w:rsidR="007A204E" w:rsidRPr="007A204E" w:rsidRDefault="007A204E" w:rsidP="007A204E">
      <w:pPr>
        <w:jc w:val="center"/>
      </w:pPr>
      <w:r w:rsidRPr="007A204E">
        <w:t>29.10.2020 г.                                                                                                     № 3.</w:t>
      </w:r>
    </w:p>
    <w:p w:rsidR="007A204E" w:rsidRPr="007A204E" w:rsidRDefault="007A204E" w:rsidP="007A204E">
      <w:pPr>
        <w:jc w:val="center"/>
      </w:pPr>
      <w:r w:rsidRPr="007A204E">
        <w:t>с. Отрадненское</w:t>
      </w:r>
    </w:p>
    <w:p w:rsidR="007A204E" w:rsidRPr="007A204E" w:rsidRDefault="007A204E" w:rsidP="007A204E">
      <w:pPr>
        <w:pStyle w:val="Pa12"/>
        <w:spacing w:line="240" w:lineRule="auto"/>
        <w:jc w:val="center"/>
        <w:rPr>
          <w:rFonts w:cs="OctavaC"/>
          <w:b/>
          <w:bCs/>
          <w:color w:val="000000"/>
        </w:rPr>
      </w:pPr>
    </w:p>
    <w:p w:rsidR="007A204E" w:rsidRPr="007A204E" w:rsidRDefault="007A204E" w:rsidP="007A204E">
      <w:pPr>
        <w:pStyle w:val="Pa12"/>
        <w:spacing w:line="240" w:lineRule="auto"/>
        <w:jc w:val="center"/>
        <w:rPr>
          <w:rFonts w:cs="OctavaC"/>
          <w:color w:val="000000"/>
        </w:rPr>
      </w:pPr>
      <w:r w:rsidRPr="007A204E">
        <w:rPr>
          <w:rFonts w:cs="OctavaC"/>
          <w:b/>
          <w:bCs/>
          <w:color w:val="000000"/>
        </w:rPr>
        <w:t>Об объявлении конкурса по отбору кандидатур на должность Главы Отрадненского  сельсовета Куйбышевского района Новосибирской области и формировании конкурсной комиссии</w:t>
      </w:r>
    </w:p>
    <w:p w:rsidR="007A204E" w:rsidRPr="007A204E" w:rsidRDefault="007A204E" w:rsidP="007A204E">
      <w:pPr>
        <w:pStyle w:val="Pa14"/>
        <w:spacing w:line="240" w:lineRule="auto"/>
        <w:jc w:val="both"/>
        <w:rPr>
          <w:rFonts w:cs="OctavaC"/>
          <w:color w:val="000000"/>
        </w:rPr>
      </w:pPr>
    </w:p>
    <w:p w:rsidR="007A204E" w:rsidRPr="007A204E" w:rsidRDefault="007A204E" w:rsidP="007A204E">
      <w:pPr>
        <w:pStyle w:val="Pa14"/>
        <w:spacing w:line="240" w:lineRule="auto"/>
        <w:ind w:firstLine="709"/>
        <w:jc w:val="both"/>
        <w:rPr>
          <w:rFonts w:cs="OctavaC"/>
          <w:color w:val="000000"/>
        </w:rPr>
      </w:pPr>
      <w:proofErr w:type="gramStart"/>
      <w:r w:rsidRPr="007A204E">
        <w:rPr>
          <w:rFonts w:cs="OctavaC"/>
          <w:color w:val="000000"/>
        </w:rPr>
        <w:t xml:space="preserve">В соответствии со статьей 36 Федерального закона </w:t>
      </w:r>
      <w:r w:rsidRPr="007A204E">
        <w:rPr>
          <w:rFonts w:ascii="Times New Roman" w:hAnsi="Times New Roman" w:cs="Times New Roman"/>
          <w:color w:val="000000"/>
        </w:rPr>
        <w:t>от 6 октября 2003 года</w:t>
      </w:r>
      <w:r w:rsidRPr="007A204E">
        <w:rPr>
          <w:rFonts w:cs="OctavaC"/>
          <w:color w:val="000000"/>
        </w:rPr>
        <w:t xml:space="preserve"> № 131</w:t>
      </w:r>
      <w:r w:rsidRPr="007A204E">
        <w:rPr>
          <w:rFonts w:cs="OctavaC"/>
          <w:color w:val="000000"/>
        </w:rPr>
        <w:noBreakHyphen/>
        <w:t xml:space="preserve">ФЗ «Об общих принципах организации местного самоуправления в Российской Федерации», статьей 2 Закона Новосибирской области от </w:t>
      </w:r>
      <w:r w:rsidRPr="007A204E">
        <w:rPr>
          <w:rFonts w:ascii="Times New Roman" w:hAnsi="Times New Roman" w:cs="Times New Roman"/>
          <w:color w:val="000000"/>
        </w:rPr>
        <w:t xml:space="preserve">24 </w:t>
      </w:r>
      <w:r w:rsidRPr="007A204E">
        <w:rPr>
          <w:rFonts w:cs="OctavaC"/>
          <w:color w:val="000000"/>
        </w:rPr>
        <w:t>ноября 2014 года № 484-ОЗ «Об отдельных вопросах организации местного самоуправления в Новосибирской области», на основании статьи 27 Устава Отрадненского сельсовета Куйбышевского района Новосибирской области, пункта 2.2  Положения о порядке проведения конкурса</w:t>
      </w:r>
      <w:proofErr w:type="gramEnd"/>
      <w:r w:rsidRPr="007A204E">
        <w:rPr>
          <w:rFonts w:cs="OctavaC"/>
          <w:color w:val="000000"/>
        </w:rPr>
        <w:t xml:space="preserve"> </w:t>
      </w:r>
      <w:proofErr w:type="gramStart"/>
      <w:r w:rsidRPr="007A204E">
        <w:rPr>
          <w:rFonts w:cs="OctavaC"/>
          <w:color w:val="000000"/>
        </w:rPr>
        <w:t>по отбору кандидатур на должность Главы Отрадненского</w:t>
      </w:r>
      <w:r w:rsidRPr="007A204E">
        <w:rPr>
          <w:rFonts w:asciiTheme="minorHAnsi" w:hAnsiTheme="minorHAnsi" w:cs="OctavaC"/>
          <w:color w:val="000000"/>
        </w:rPr>
        <w:t xml:space="preserve"> </w:t>
      </w:r>
      <w:r w:rsidRPr="007A204E">
        <w:rPr>
          <w:rFonts w:cs="OctavaC"/>
          <w:color w:val="000000"/>
        </w:rPr>
        <w:t>сельсовета Куйбышевского района Новосибирской области</w:t>
      </w:r>
      <w:r w:rsidRPr="007A204E">
        <w:rPr>
          <w:rFonts w:cs="OctavaC"/>
          <w:color w:val="000000" w:themeColor="text1"/>
        </w:rPr>
        <w:t xml:space="preserve">, утвержденного решением Совета депутатов Отрадненского  </w:t>
      </w:r>
      <w:r w:rsidRPr="007A204E">
        <w:rPr>
          <w:rFonts w:cs="OctavaC"/>
          <w:color w:val="000000"/>
        </w:rPr>
        <w:t>сельсовета Куйбышевского района Новосибирской области</w:t>
      </w:r>
      <w:r w:rsidRPr="007A204E">
        <w:rPr>
          <w:rFonts w:cs="OctavaC"/>
          <w:color w:val="000000" w:themeColor="text1"/>
        </w:rPr>
        <w:t xml:space="preserve"> от 29.04.2020 г.№ 4 </w:t>
      </w:r>
      <w:r w:rsidRPr="007A204E">
        <w:rPr>
          <w:rFonts w:ascii="Times New Roman" w:hAnsi="Times New Roman" w:cs="Times New Roman"/>
          <w:color w:val="000000" w:themeColor="text1"/>
        </w:rPr>
        <w:t>(опубликовано в периодическом печатном издании «Вестник» администрации Отрадненского сельсовета Куйбышевского района Новосибирской области, № 241 от 30.04.2020 г., размещено на сайте администрации Отрадненского сельсовета Куйбышевского района Новосибирской области),</w:t>
      </w:r>
      <w:r w:rsidRPr="007A204E">
        <w:rPr>
          <w:rFonts w:cs="OctavaC"/>
          <w:color w:val="000000" w:themeColor="text1"/>
        </w:rPr>
        <w:t xml:space="preserve"> </w:t>
      </w:r>
      <w:r w:rsidRPr="007A204E">
        <w:rPr>
          <w:rFonts w:cs="OctavaC"/>
          <w:color w:val="000000"/>
        </w:rPr>
        <w:t>Совет депутатов Отрадненского  сельсовета Куйбышевского района Новосибирской</w:t>
      </w:r>
      <w:proofErr w:type="gramEnd"/>
      <w:r w:rsidRPr="007A204E">
        <w:rPr>
          <w:rFonts w:cs="OctavaC"/>
          <w:color w:val="000000"/>
        </w:rPr>
        <w:t xml:space="preserve"> области</w:t>
      </w:r>
    </w:p>
    <w:p w:rsidR="007A204E" w:rsidRPr="007A204E" w:rsidRDefault="007A204E" w:rsidP="007A204E">
      <w:pPr>
        <w:pStyle w:val="Pa3"/>
        <w:spacing w:line="240" w:lineRule="auto"/>
        <w:ind w:firstLine="708"/>
        <w:jc w:val="both"/>
        <w:rPr>
          <w:rFonts w:cs="OctavaC"/>
          <w:color w:val="000000"/>
        </w:rPr>
      </w:pPr>
      <w:r w:rsidRPr="007A204E">
        <w:rPr>
          <w:rFonts w:cs="OctavaC"/>
          <w:color w:val="000000"/>
        </w:rPr>
        <w:t>РЕШИЛ:</w:t>
      </w:r>
    </w:p>
    <w:p w:rsidR="007A204E" w:rsidRPr="007A204E" w:rsidRDefault="007A204E" w:rsidP="007A204E">
      <w:pPr>
        <w:pStyle w:val="Pa3"/>
        <w:spacing w:line="240" w:lineRule="auto"/>
        <w:ind w:firstLine="708"/>
        <w:jc w:val="both"/>
        <w:rPr>
          <w:rFonts w:cs="OctavaC"/>
          <w:color w:val="000000"/>
        </w:rPr>
      </w:pPr>
      <w:r w:rsidRPr="007A204E">
        <w:rPr>
          <w:rFonts w:cs="OctavaC"/>
          <w:color w:val="000000"/>
        </w:rPr>
        <w:t>1. Объявить конкурс по отбору кандидатур на должность Главы Отрадненского сельсовета Куйбышевского района Новосибирской области.</w:t>
      </w:r>
    </w:p>
    <w:p w:rsidR="007A204E" w:rsidRPr="007A204E" w:rsidRDefault="007A204E" w:rsidP="007A204E">
      <w:pPr>
        <w:pStyle w:val="Pa3"/>
        <w:spacing w:line="240" w:lineRule="auto"/>
        <w:ind w:firstLine="708"/>
        <w:jc w:val="both"/>
        <w:rPr>
          <w:rFonts w:cs="OctavaC"/>
          <w:color w:val="000000"/>
        </w:rPr>
      </w:pPr>
      <w:r w:rsidRPr="007A204E">
        <w:rPr>
          <w:rFonts w:cs="OctavaC"/>
          <w:color w:val="000000"/>
        </w:rPr>
        <w:t xml:space="preserve">2. Опубликовать объявление о проведении конкурса по отбору кандидатур на должность Главы Отрадненского сельсовета Куйбышевского района Новосибирской области в </w:t>
      </w:r>
      <w:r w:rsidRPr="007A204E">
        <w:rPr>
          <w:rFonts w:ascii="Times New Roman" w:hAnsi="Times New Roman" w:cs="Times New Roman"/>
          <w:color w:val="000000" w:themeColor="text1"/>
        </w:rPr>
        <w:t>периодическом печатном издании «Вестник» администрации Отрадненского сельсовета Куйбышевского района Новосибирской области</w:t>
      </w:r>
      <w:r w:rsidRPr="007A204E">
        <w:rPr>
          <w:rFonts w:cs="OctavaC"/>
          <w:color w:val="000000"/>
        </w:rPr>
        <w:t xml:space="preserve"> и на официальном сайте администрации Отрадненского сельсовета Куйбышевского района Новосибирской области (приложение № 1).</w:t>
      </w:r>
    </w:p>
    <w:p w:rsidR="007A204E" w:rsidRPr="007A204E" w:rsidRDefault="007A204E" w:rsidP="007A204E">
      <w:pPr>
        <w:pStyle w:val="Pa3"/>
        <w:spacing w:line="240" w:lineRule="auto"/>
        <w:ind w:firstLine="708"/>
        <w:jc w:val="both"/>
        <w:rPr>
          <w:rFonts w:cs="OctavaC"/>
          <w:color w:val="000000"/>
        </w:rPr>
      </w:pPr>
      <w:r w:rsidRPr="007A204E">
        <w:rPr>
          <w:rFonts w:cs="OctavaC"/>
          <w:color w:val="000000"/>
        </w:rPr>
        <w:t>3. Назначить от Совета депутатов Отрадненского сельсовета Куйбышевского района Новосибирской области половину членов конкурсной комиссии по отбору кандидатур на должность Главы Отрадненского сельсовета Куйбышевского района Новосибирской области</w:t>
      </w:r>
      <w:r w:rsidRPr="007A204E">
        <w:rPr>
          <w:rFonts w:cs="OctavaC"/>
          <w:i/>
          <w:iCs/>
          <w:color w:val="000000"/>
        </w:rPr>
        <w:t xml:space="preserve"> </w:t>
      </w:r>
      <w:r w:rsidRPr="007A204E">
        <w:rPr>
          <w:rFonts w:cs="OctavaC"/>
          <w:color w:val="000000"/>
        </w:rPr>
        <w:t>(далее – конкурсная комиссия) согласно приложению № 2 к настоящему Решению.</w:t>
      </w:r>
    </w:p>
    <w:p w:rsidR="007A204E" w:rsidRPr="007A204E" w:rsidRDefault="007A204E" w:rsidP="007A204E">
      <w:pPr>
        <w:pStyle w:val="Pa3"/>
        <w:spacing w:line="240" w:lineRule="auto"/>
        <w:ind w:firstLine="708"/>
        <w:jc w:val="both"/>
        <w:rPr>
          <w:rFonts w:cs="OctavaC"/>
          <w:color w:val="000000"/>
        </w:rPr>
      </w:pPr>
      <w:r w:rsidRPr="007A204E">
        <w:rPr>
          <w:rFonts w:cs="OctavaC"/>
          <w:color w:val="000000"/>
        </w:rPr>
        <w:t>4. Конкурсной комиссии обеспечить проведение конкурсного отбора кандидатов на должность Главы Отрадненского сельсовета Куйбышевского района Новосибирской области.</w:t>
      </w:r>
    </w:p>
    <w:p w:rsidR="007A204E" w:rsidRPr="007A204E" w:rsidRDefault="007A204E" w:rsidP="007A204E">
      <w:pPr>
        <w:pStyle w:val="Pa3"/>
        <w:spacing w:line="240" w:lineRule="auto"/>
        <w:ind w:firstLine="708"/>
        <w:jc w:val="both"/>
        <w:rPr>
          <w:rFonts w:cs="OctavaC"/>
          <w:color w:val="000000"/>
        </w:rPr>
      </w:pPr>
      <w:r w:rsidRPr="007A204E">
        <w:rPr>
          <w:rFonts w:cs="OctavaC"/>
          <w:color w:val="000000"/>
        </w:rPr>
        <w:t>5. Направить копию настоящего Решения Главе Куйбышевского муниципального района Новосибирской области для назначения в установленном порядке членов конкурсной комиссии по отбору кандидатур на должность Главы Отрадненского сельсовета Куйбышевского района Новосибирской области.</w:t>
      </w:r>
    </w:p>
    <w:p w:rsidR="007A204E" w:rsidRPr="007A204E" w:rsidRDefault="007A204E" w:rsidP="007A204E">
      <w:pPr>
        <w:pStyle w:val="Pa3"/>
        <w:spacing w:line="240" w:lineRule="auto"/>
        <w:ind w:firstLine="708"/>
        <w:jc w:val="both"/>
        <w:rPr>
          <w:rFonts w:cs="OctavaC"/>
          <w:color w:val="000000"/>
        </w:rPr>
      </w:pPr>
      <w:r w:rsidRPr="007A204E">
        <w:rPr>
          <w:rFonts w:cs="OctavaC"/>
          <w:color w:val="000000"/>
        </w:rPr>
        <w:t>6. Настоящее Решение вступает в силу с момента принятия.</w:t>
      </w:r>
    </w:p>
    <w:p w:rsidR="007A204E" w:rsidRPr="007A204E" w:rsidRDefault="007A204E" w:rsidP="007A204E">
      <w:pPr>
        <w:pStyle w:val="Pa3"/>
        <w:spacing w:line="240" w:lineRule="auto"/>
        <w:ind w:firstLine="708"/>
        <w:jc w:val="both"/>
        <w:rPr>
          <w:rFonts w:cs="OctavaC"/>
          <w:color w:val="000000"/>
        </w:rPr>
      </w:pPr>
      <w:r w:rsidRPr="007A204E">
        <w:rPr>
          <w:rFonts w:cs="OctavaC"/>
          <w:color w:val="000000"/>
        </w:rPr>
        <w:lastRenderedPageBreak/>
        <w:t xml:space="preserve">7. Настоящее Решение подлежит опубликованию в </w:t>
      </w:r>
      <w:r w:rsidRPr="007A204E">
        <w:rPr>
          <w:rFonts w:ascii="Times New Roman" w:hAnsi="Times New Roman" w:cs="Times New Roman"/>
          <w:color w:val="000000" w:themeColor="text1"/>
        </w:rPr>
        <w:t>периодическом печатном издании «Вестник» администрации Отрадненского сельсовета Куйбышевского района Новосибирской области,</w:t>
      </w:r>
      <w:r w:rsidRPr="007A204E">
        <w:rPr>
          <w:rFonts w:cs="OctavaC"/>
          <w:color w:val="000000"/>
        </w:rPr>
        <w:t xml:space="preserve"> и на официальном сайте администрации Отрадненского сельсовета Куйбышевского района Новосибирской области.</w:t>
      </w:r>
    </w:p>
    <w:p w:rsidR="007A204E" w:rsidRPr="007A204E" w:rsidRDefault="007A204E" w:rsidP="007A204E">
      <w:pPr>
        <w:rPr>
          <w:rFonts w:ascii="OctavaC" w:hAnsi="OctavaC" w:cs="OctavaC"/>
          <w:color w:val="000000"/>
        </w:rPr>
      </w:pPr>
    </w:p>
    <w:p w:rsidR="007A204E" w:rsidRPr="007A204E" w:rsidRDefault="007A204E" w:rsidP="007A204E">
      <w:pPr>
        <w:rPr>
          <w:rFonts w:asciiTheme="minorHAnsi" w:hAnsiTheme="minorHAnsi" w:cstheme="minorBidi"/>
        </w:rPr>
      </w:pPr>
    </w:p>
    <w:p w:rsidR="007A204E" w:rsidRPr="007A204E" w:rsidRDefault="007A204E" w:rsidP="007A204E">
      <w:pPr>
        <w:pStyle w:val="Pa3"/>
        <w:spacing w:line="240" w:lineRule="auto"/>
        <w:jc w:val="both"/>
      </w:pPr>
      <w:r w:rsidRPr="007A204E">
        <w:t>Председатель Совета депутатов</w:t>
      </w:r>
    </w:p>
    <w:p w:rsidR="007A204E" w:rsidRPr="007A204E" w:rsidRDefault="007A204E" w:rsidP="007A204E">
      <w:pPr>
        <w:pStyle w:val="Pa3"/>
        <w:spacing w:line="240" w:lineRule="auto"/>
        <w:jc w:val="both"/>
      </w:pPr>
      <w:r w:rsidRPr="007A204E">
        <w:t>Отрадненского сельсовета</w:t>
      </w:r>
    </w:p>
    <w:p w:rsidR="007A204E" w:rsidRPr="007A204E" w:rsidRDefault="007A204E" w:rsidP="007A204E">
      <w:pPr>
        <w:pStyle w:val="Pa3"/>
        <w:spacing w:line="240" w:lineRule="auto"/>
        <w:jc w:val="both"/>
      </w:pPr>
      <w:r w:rsidRPr="007A204E">
        <w:t>Куйбышевского района</w:t>
      </w:r>
    </w:p>
    <w:p w:rsidR="007A204E" w:rsidRPr="007A204E" w:rsidRDefault="007A204E" w:rsidP="007A204E">
      <w:pPr>
        <w:pStyle w:val="Pa3"/>
        <w:spacing w:line="240" w:lineRule="auto"/>
        <w:jc w:val="both"/>
      </w:pPr>
      <w:r w:rsidRPr="007A204E">
        <w:t xml:space="preserve">Новосибирской области                                                              </w:t>
      </w:r>
      <w:proofErr w:type="spellStart"/>
      <w:r w:rsidRPr="007A204E">
        <w:t>Н.В.Микушова</w:t>
      </w:r>
      <w:proofErr w:type="spellEnd"/>
    </w:p>
    <w:p w:rsidR="007A204E" w:rsidRPr="007A204E" w:rsidRDefault="007A204E" w:rsidP="007A204E">
      <w:pPr>
        <w:pStyle w:val="Pa3"/>
        <w:spacing w:line="240" w:lineRule="auto"/>
        <w:jc w:val="both"/>
      </w:pPr>
    </w:p>
    <w:p w:rsidR="007A204E" w:rsidRPr="007A204E" w:rsidRDefault="007A204E" w:rsidP="007A204E"/>
    <w:p w:rsidR="007A204E" w:rsidRPr="007A204E" w:rsidRDefault="007A204E" w:rsidP="007A204E">
      <w:pPr>
        <w:pStyle w:val="Pa3"/>
        <w:spacing w:line="240" w:lineRule="auto"/>
        <w:jc w:val="both"/>
      </w:pPr>
      <w:r w:rsidRPr="007A204E">
        <w:t>Глава Отрадненского сельсовета</w:t>
      </w:r>
    </w:p>
    <w:p w:rsidR="007A204E" w:rsidRPr="007A204E" w:rsidRDefault="007A204E" w:rsidP="007A204E">
      <w:pPr>
        <w:pStyle w:val="Pa3"/>
        <w:spacing w:line="240" w:lineRule="auto"/>
        <w:jc w:val="both"/>
      </w:pPr>
      <w:r w:rsidRPr="007A204E">
        <w:t>Куйбышевского района</w:t>
      </w:r>
    </w:p>
    <w:p w:rsidR="007A204E" w:rsidRDefault="007A204E" w:rsidP="007A204E">
      <w:pPr>
        <w:pStyle w:val="Pa3"/>
        <w:spacing w:line="240" w:lineRule="auto"/>
        <w:jc w:val="both"/>
      </w:pPr>
      <w:r w:rsidRPr="007A204E">
        <w:t xml:space="preserve">Новосибирской области                                           </w:t>
      </w:r>
      <w:r>
        <w:t xml:space="preserve">                  Т.А.Родионенко</w:t>
      </w:r>
    </w:p>
    <w:p w:rsidR="007A204E" w:rsidRDefault="007A204E" w:rsidP="007A204E"/>
    <w:p w:rsidR="007A204E" w:rsidRDefault="007A204E" w:rsidP="007A204E"/>
    <w:p w:rsidR="007A204E" w:rsidRPr="007A204E" w:rsidRDefault="007A204E" w:rsidP="007A204E">
      <w:pPr>
        <w:pStyle w:val="Pa0"/>
        <w:spacing w:before="40"/>
        <w:jc w:val="right"/>
        <w:rPr>
          <w:rFonts w:ascii="Times New Roman" w:hAnsi="Times New Roman" w:cs="Times New Roman"/>
          <w:color w:val="000000"/>
          <w:sz w:val="20"/>
          <w:szCs w:val="20"/>
        </w:rPr>
      </w:pPr>
      <w:r w:rsidRPr="007A204E">
        <w:rPr>
          <w:rFonts w:ascii="Times New Roman" w:hAnsi="Times New Roman" w:cs="Times New Roman"/>
          <w:color w:val="000000"/>
          <w:sz w:val="20"/>
          <w:szCs w:val="20"/>
        </w:rPr>
        <w:t xml:space="preserve">Приложение № 1 </w:t>
      </w:r>
    </w:p>
    <w:p w:rsidR="007A204E" w:rsidRPr="007A204E" w:rsidRDefault="007A204E" w:rsidP="007A204E">
      <w:pPr>
        <w:pStyle w:val="Pa0"/>
        <w:spacing w:before="40"/>
        <w:jc w:val="right"/>
        <w:rPr>
          <w:rFonts w:ascii="Times New Roman" w:hAnsi="Times New Roman" w:cs="Times New Roman"/>
          <w:color w:val="000000"/>
          <w:sz w:val="20"/>
          <w:szCs w:val="20"/>
        </w:rPr>
      </w:pPr>
      <w:r w:rsidRPr="007A204E">
        <w:rPr>
          <w:rFonts w:ascii="Times New Roman" w:hAnsi="Times New Roman" w:cs="Times New Roman"/>
          <w:color w:val="000000"/>
          <w:sz w:val="20"/>
          <w:szCs w:val="20"/>
        </w:rPr>
        <w:t>к Решению Совета депутатов Отрадненского</w:t>
      </w:r>
    </w:p>
    <w:p w:rsidR="007A204E" w:rsidRPr="007A204E" w:rsidRDefault="007A204E" w:rsidP="007A204E">
      <w:pPr>
        <w:pStyle w:val="Pa0"/>
        <w:spacing w:before="40"/>
        <w:jc w:val="right"/>
        <w:rPr>
          <w:rFonts w:cs="OctavaC"/>
          <w:color w:val="000000"/>
          <w:sz w:val="20"/>
          <w:szCs w:val="20"/>
        </w:rPr>
      </w:pPr>
      <w:r w:rsidRPr="007A204E">
        <w:rPr>
          <w:rFonts w:cs="OctavaC"/>
          <w:color w:val="000000"/>
          <w:sz w:val="20"/>
          <w:szCs w:val="20"/>
        </w:rPr>
        <w:t xml:space="preserve">сельсовета Куйбышевского района </w:t>
      </w:r>
      <w:proofErr w:type="gramStart"/>
      <w:r w:rsidRPr="007A204E">
        <w:rPr>
          <w:rFonts w:cs="OctavaC"/>
          <w:color w:val="000000"/>
          <w:sz w:val="20"/>
          <w:szCs w:val="20"/>
        </w:rPr>
        <w:t>Новосибирской</w:t>
      </w:r>
      <w:proofErr w:type="gramEnd"/>
      <w:r w:rsidRPr="007A204E">
        <w:rPr>
          <w:rFonts w:cs="OctavaC"/>
          <w:color w:val="000000"/>
          <w:sz w:val="20"/>
          <w:szCs w:val="20"/>
        </w:rPr>
        <w:t xml:space="preserve"> </w:t>
      </w:r>
    </w:p>
    <w:p w:rsidR="007A204E" w:rsidRPr="007A204E" w:rsidRDefault="007A204E" w:rsidP="007A204E">
      <w:pPr>
        <w:pStyle w:val="Pa0"/>
        <w:spacing w:before="40"/>
        <w:jc w:val="right"/>
        <w:rPr>
          <w:rFonts w:ascii="Times New Roman" w:hAnsi="Times New Roman" w:cs="Times New Roman"/>
          <w:color w:val="000000"/>
          <w:sz w:val="20"/>
          <w:szCs w:val="20"/>
        </w:rPr>
      </w:pPr>
      <w:r w:rsidRPr="007A204E">
        <w:rPr>
          <w:rFonts w:cs="OctavaC"/>
          <w:color w:val="000000"/>
          <w:sz w:val="20"/>
          <w:szCs w:val="20"/>
        </w:rPr>
        <w:t>области</w:t>
      </w:r>
      <w:r w:rsidRPr="007A204E">
        <w:rPr>
          <w:rFonts w:ascii="Times New Roman" w:hAnsi="Times New Roman" w:cs="Times New Roman"/>
          <w:color w:val="000000"/>
          <w:sz w:val="20"/>
          <w:szCs w:val="20"/>
        </w:rPr>
        <w:t xml:space="preserve"> от 29.10. 2020 г. № 3</w:t>
      </w:r>
    </w:p>
    <w:p w:rsidR="007A204E" w:rsidRPr="007A204E" w:rsidRDefault="007A204E" w:rsidP="007A204E">
      <w:pPr>
        <w:pStyle w:val="Default"/>
        <w:rPr>
          <w:sz w:val="20"/>
          <w:szCs w:val="20"/>
        </w:rPr>
      </w:pPr>
    </w:p>
    <w:p w:rsidR="007A204E" w:rsidRDefault="007A204E" w:rsidP="007A204E">
      <w:pPr>
        <w:pStyle w:val="Default"/>
      </w:pPr>
    </w:p>
    <w:p w:rsidR="007A204E" w:rsidRDefault="007A204E" w:rsidP="007A204E">
      <w:pPr>
        <w:pStyle w:val="Default"/>
      </w:pPr>
    </w:p>
    <w:p w:rsidR="007A204E" w:rsidRPr="007A204E" w:rsidRDefault="007A204E" w:rsidP="007A204E">
      <w:pPr>
        <w:pStyle w:val="Pa1"/>
        <w:spacing w:before="40"/>
        <w:jc w:val="center"/>
        <w:rPr>
          <w:rFonts w:ascii="Times New Roman" w:hAnsi="Times New Roman" w:cs="Times New Roman"/>
          <w:b/>
          <w:bCs/>
          <w:color w:val="000000"/>
        </w:rPr>
      </w:pPr>
      <w:r w:rsidRPr="007A204E">
        <w:rPr>
          <w:rFonts w:ascii="Times New Roman" w:hAnsi="Times New Roman" w:cs="Times New Roman"/>
          <w:b/>
          <w:bCs/>
          <w:color w:val="000000"/>
        </w:rPr>
        <w:t>Объявление о проведении конкурса по отбору кандидатур</w:t>
      </w:r>
    </w:p>
    <w:p w:rsidR="007A204E" w:rsidRPr="007A204E" w:rsidRDefault="007A204E" w:rsidP="007A204E">
      <w:pPr>
        <w:pStyle w:val="Pa1"/>
        <w:spacing w:before="40"/>
        <w:jc w:val="center"/>
        <w:rPr>
          <w:rFonts w:ascii="Times New Roman" w:hAnsi="Times New Roman" w:cs="Times New Roman"/>
          <w:b/>
          <w:bCs/>
          <w:color w:val="000000"/>
        </w:rPr>
      </w:pPr>
      <w:r w:rsidRPr="007A204E">
        <w:rPr>
          <w:rFonts w:ascii="Times New Roman" w:hAnsi="Times New Roman" w:cs="Times New Roman"/>
          <w:b/>
          <w:bCs/>
          <w:color w:val="000000"/>
        </w:rPr>
        <w:t xml:space="preserve"> на должность Главы </w:t>
      </w:r>
      <w:r w:rsidRPr="007A204E">
        <w:rPr>
          <w:rFonts w:ascii="Times New Roman" w:hAnsi="Times New Roman" w:cs="Times New Roman"/>
          <w:b/>
          <w:color w:val="000000"/>
        </w:rPr>
        <w:t>Отрадненского</w:t>
      </w:r>
      <w:r w:rsidRPr="007A204E">
        <w:rPr>
          <w:rFonts w:ascii="Times New Roman" w:hAnsi="Times New Roman" w:cs="Times New Roman"/>
          <w:color w:val="000000"/>
        </w:rPr>
        <w:t xml:space="preserve"> </w:t>
      </w:r>
      <w:r w:rsidRPr="007A204E">
        <w:rPr>
          <w:rFonts w:cs="OctavaC"/>
          <w:b/>
          <w:bCs/>
          <w:color w:val="000000"/>
        </w:rPr>
        <w:t>сельсовета Куйбышевского района Новосибирской области</w:t>
      </w:r>
    </w:p>
    <w:p w:rsidR="007A204E" w:rsidRPr="007A204E" w:rsidRDefault="007A204E" w:rsidP="007A204E">
      <w:pPr>
        <w:pStyle w:val="Pa14"/>
        <w:spacing w:before="160"/>
        <w:jc w:val="both"/>
        <w:rPr>
          <w:rFonts w:ascii="Times New Roman" w:hAnsi="Times New Roman" w:cs="Times New Roman"/>
          <w:color w:val="000000"/>
        </w:rPr>
      </w:pPr>
    </w:p>
    <w:p w:rsidR="007A204E" w:rsidRPr="007A204E" w:rsidRDefault="007A204E" w:rsidP="007A204E">
      <w:pPr>
        <w:pStyle w:val="Pa14"/>
        <w:spacing w:before="160"/>
        <w:ind w:firstLine="709"/>
        <w:jc w:val="both"/>
        <w:rPr>
          <w:rFonts w:ascii="Times New Roman" w:hAnsi="Times New Roman" w:cs="Times New Roman"/>
          <w:color w:val="000000"/>
        </w:rPr>
      </w:pPr>
      <w:r w:rsidRPr="007A204E">
        <w:rPr>
          <w:rFonts w:ascii="Times New Roman" w:hAnsi="Times New Roman" w:cs="Times New Roman"/>
          <w:color w:val="000000"/>
        </w:rPr>
        <w:t xml:space="preserve">Совет депутатов Отрадненского </w:t>
      </w:r>
      <w:r w:rsidRPr="007A204E">
        <w:rPr>
          <w:rFonts w:cs="OctavaC"/>
          <w:color w:val="000000"/>
        </w:rPr>
        <w:t>сельсовета Куйбышевского района Новосибирской области</w:t>
      </w:r>
      <w:r w:rsidRPr="007A204E">
        <w:rPr>
          <w:rFonts w:ascii="Times New Roman" w:hAnsi="Times New Roman" w:cs="Times New Roman"/>
          <w:color w:val="000000"/>
        </w:rPr>
        <w:t xml:space="preserve"> объявляет конкурс по отбору кандидатур на должность Главы Отрадненского </w:t>
      </w:r>
      <w:r w:rsidRPr="007A204E">
        <w:rPr>
          <w:rFonts w:cs="OctavaC"/>
          <w:color w:val="000000"/>
        </w:rPr>
        <w:t>сельсовета Куйбышевского района Новосибирской области</w:t>
      </w:r>
      <w:r w:rsidRPr="007A204E">
        <w:rPr>
          <w:rFonts w:ascii="Times New Roman" w:hAnsi="Times New Roman" w:cs="Times New Roman"/>
          <w:color w:val="000000"/>
        </w:rPr>
        <w:t>.</w:t>
      </w:r>
    </w:p>
    <w:p w:rsidR="007A204E" w:rsidRPr="007A204E" w:rsidRDefault="007A204E" w:rsidP="007A204E">
      <w:pPr>
        <w:pStyle w:val="Pa3"/>
        <w:spacing w:before="40"/>
        <w:ind w:firstLine="709"/>
        <w:jc w:val="both"/>
        <w:rPr>
          <w:rFonts w:ascii="Times New Roman" w:hAnsi="Times New Roman" w:cs="Times New Roman"/>
          <w:color w:val="000000"/>
        </w:rPr>
      </w:pPr>
      <w:r w:rsidRPr="007A204E">
        <w:rPr>
          <w:rFonts w:ascii="Times New Roman" w:hAnsi="Times New Roman" w:cs="Times New Roman"/>
          <w:color w:val="000000"/>
        </w:rPr>
        <w:t>Дата, время и место проведения конкурса:</w:t>
      </w:r>
    </w:p>
    <w:p w:rsidR="007A204E" w:rsidRPr="007A204E" w:rsidRDefault="007A204E" w:rsidP="007A204E">
      <w:pPr>
        <w:pStyle w:val="Pa3"/>
        <w:spacing w:before="40"/>
        <w:jc w:val="both"/>
        <w:rPr>
          <w:rFonts w:ascii="Times New Roman" w:hAnsi="Times New Roman" w:cs="Times New Roman"/>
          <w:color w:val="000000"/>
        </w:rPr>
      </w:pPr>
      <w:r w:rsidRPr="007A204E">
        <w:rPr>
          <w:rFonts w:ascii="Times New Roman" w:hAnsi="Times New Roman" w:cs="Times New Roman"/>
          <w:color w:val="000000"/>
        </w:rPr>
        <w:t>«14» декабря  2020  года, начало в 10,00, в здании администрации Отрадненского сельсовета Куйбышевского района Новосибирской области по адресу Новосибирская область, Куйбышевский район, село Отрадненское, улица  Центральная, дом 17 а.</w:t>
      </w:r>
    </w:p>
    <w:p w:rsidR="007A204E" w:rsidRPr="007A204E" w:rsidRDefault="007A204E" w:rsidP="007A204E">
      <w:pPr>
        <w:pStyle w:val="Pa3"/>
        <w:spacing w:before="40"/>
        <w:ind w:firstLine="709"/>
        <w:jc w:val="both"/>
        <w:rPr>
          <w:rFonts w:ascii="Times New Roman" w:hAnsi="Times New Roman" w:cs="Times New Roman"/>
          <w:color w:val="000000" w:themeColor="text1"/>
        </w:rPr>
      </w:pPr>
      <w:proofErr w:type="gramStart"/>
      <w:r w:rsidRPr="007A204E">
        <w:rPr>
          <w:rFonts w:ascii="Times New Roman" w:hAnsi="Times New Roman" w:cs="Times New Roman"/>
          <w:color w:val="000000"/>
        </w:rPr>
        <w:t xml:space="preserve">Право на участие в конкурсе имеют лица, достигшие возраста 21 года, владеющие государственным языком Российской Федерации, не имеющие в соответствии с Федеральным законом от 12 июня 2002 года № 67-ФЗ «Об основных гарантиях </w:t>
      </w:r>
      <w:r w:rsidRPr="007A204E">
        <w:rPr>
          <w:rFonts w:ascii="Times New Roman" w:hAnsi="Times New Roman" w:cs="Times New Roman"/>
          <w:color w:val="000000" w:themeColor="text1"/>
        </w:rPr>
        <w:t xml:space="preserve">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w:t>
      </w:r>
      <w:r w:rsidRPr="007A204E">
        <w:rPr>
          <w:rFonts w:ascii="Times New Roman" w:hAnsi="Times New Roman"/>
          <w:color w:val="000000" w:themeColor="text1"/>
        </w:rPr>
        <w:t>гражданину</w:t>
      </w:r>
      <w:proofErr w:type="gramEnd"/>
      <w:r w:rsidRPr="007A204E">
        <w:rPr>
          <w:rFonts w:ascii="Times New Roman" w:hAnsi="Times New Roman"/>
          <w:color w:val="000000" w:themeColor="text1"/>
        </w:rPr>
        <w:t xml:space="preserve"> </w:t>
      </w:r>
      <w:proofErr w:type="gramStart"/>
      <w:r w:rsidRPr="007A204E">
        <w:rPr>
          <w:rFonts w:ascii="Times New Roman" w:hAnsi="Times New Roman"/>
          <w:color w:val="000000" w:themeColor="text1"/>
        </w:rPr>
        <w:t>Российской Федерации,</w:t>
      </w:r>
      <w:r w:rsidRPr="007A204E">
        <w:rPr>
          <w:rFonts w:ascii="Times New Roman" w:hAnsi="Times New Roman" w:cs="Times New Roman"/>
          <w:color w:val="000000" w:themeColor="text1"/>
        </w:rPr>
        <w:t xml:space="preserve"> претендующему на должность Главы муниципального образования, установленным Положением о порядке проведения конкурса по отбору кандидатур на должность Главы </w:t>
      </w:r>
      <w:r w:rsidRPr="007A204E">
        <w:rPr>
          <w:rFonts w:ascii="Times New Roman" w:hAnsi="Times New Roman" w:cs="Times New Roman"/>
          <w:color w:val="000000"/>
        </w:rPr>
        <w:t>Отрадненского</w:t>
      </w:r>
      <w:r w:rsidRPr="007A204E">
        <w:rPr>
          <w:rFonts w:ascii="Times New Roman" w:hAnsi="Times New Roman" w:cs="Times New Roman"/>
          <w:color w:val="000000" w:themeColor="text1"/>
        </w:rPr>
        <w:t xml:space="preserve"> </w:t>
      </w:r>
      <w:r w:rsidRPr="007A204E">
        <w:rPr>
          <w:rFonts w:cs="OctavaC"/>
          <w:color w:val="000000"/>
        </w:rPr>
        <w:t>сельсовета Куйбышевского района Новосибирской области</w:t>
      </w:r>
      <w:r w:rsidRPr="007A204E">
        <w:rPr>
          <w:rFonts w:ascii="Times New Roman" w:hAnsi="Times New Roman" w:cs="Times New Roman"/>
          <w:color w:val="000000" w:themeColor="text1"/>
        </w:rPr>
        <w:t xml:space="preserve">, утвержденным решением Совета депутатов </w:t>
      </w:r>
      <w:r w:rsidRPr="007A204E">
        <w:rPr>
          <w:rFonts w:ascii="Times New Roman" w:hAnsi="Times New Roman" w:cs="Times New Roman"/>
          <w:color w:val="000000"/>
        </w:rPr>
        <w:t>Отрадненского</w:t>
      </w:r>
      <w:r w:rsidRPr="007A204E">
        <w:rPr>
          <w:rFonts w:ascii="Times New Roman" w:hAnsi="Times New Roman" w:cs="Times New Roman"/>
          <w:color w:val="000000" w:themeColor="text1"/>
        </w:rPr>
        <w:t xml:space="preserve"> </w:t>
      </w:r>
      <w:r w:rsidRPr="007A204E">
        <w:rPr>
          <w:rFonts w:cs="OctavaC"/>
          <w:color w:val="000000"/>
        </w:rPr>
        <w:t>сельсовета Куйбышевского района Новосибирской области</w:t>
      </w:r>
      <w:r w:rsidRPr="007A204E">
        <w:rPr>
          <w:rFonts w:ascii="Times New Roman" w:hAnsi="Times New Roman" w:cs="Times New Roman"/>
          <w:i/>
          <w:iCs/>
          <w:color w:val="000000" w:themeColor="text1"/>
        </w:rPr>
        <w:t xml:space="preserve"> </w:t>
      </w:r>
      <w:r w:rsidRPr="007A204E">
        <w:rPr>
          <w:rFonts w:ascii="Times New Roman" w:hAnsi="Times New Roman" w:cs="Times New Roman"/>
          <w:color w:val="000000" w:themeColor="text1"/>
        </w:rPr>
        <w:t>от 29.04.2020 г. № 4 (далее – Положение).</w:t>
      </w:r>
      <w:proofErr w:type="gramEnd"/>
    </w:p>
    <w:p w:rsidR="007A204E" w:rsidRPr="007A204E" w:rsidRDefault="007A204E" w:rsidP="007A204E">
      <w:pPr>
        <w:ind w:firstLine="540"/>
        <w:jc w:val="both"/>
        <w:rPr>
          <w:rFonts w:ascii="Verdana" w:hAnsi="Verdana"/>
        </w:rPr>
      </w:pPr>
      <w:proofErr w:type="gramStart"/>
      <w:r w:rsidRPr="007A204E">
        <w:rPr>
          <w:color w:val="000000" w:themeColor="text1"/>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sidRPr="007A204E">
        <w:rPr>
          <w:rFonts w:eastAsia="Calibri"/>
          <w:bCs/>
          <w:color w:val="000000" w:themeColor="text1"/>
        </w:rPr>
        <w:t xml:space="preserve">об исполнении обязанности </w:t>
      </w:r>
      <w:r w:rsidRPr="007A204E">
        <w:rPr>
          <w:color w:val="000000" w:themeColor="text1"/>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w:t>
      </w:r>
      <w:proofErr w:type="gramEnd"/>
      <w:r w:rsidRPr="007A204E">
        <w:rPr>
          <w:color w:val="000000" w:themeColor="text1"/>
        </w:rPr>
        <w:t xml:space="preserve"> </w:t>
      </w:r>
      <w:proofErr w:type="gramStart"/>
      <w:r w:rsidRPr="007A204E">
        <w:rPr>
          <w:color w:val="000000" w:themeColor="text1"/>
        </w:rPr>
        <w:t>коррупции», в порядке,</w:t>
      </w:r>
      <w:r w:rsidRPr="007A204E">
        <w:rPr>
          <w:i/>
          <w:color w:val="000000" w:themeColor="text1"/>
        </w:rPr>
        <w:t xml:space="preserve"> </w:t>
      </w:r>
      <w:r w:rsidRPr="007A204E">
        <w:rPr>
          <w:rFonts w:eastAsia="Calibri"/>
          <w:bCs/>
          <w:color w:val="000000" w:themeColor="text1"/>
        </w:rPr>
        <w:t xml:space="preserve">установленном </w:t>
      </w:r>
      <w:r w:rsidRPr="007A204E">
        <w:rPr>
          <w:color w:val="000000" w:themeColor="text1"/>
        </w:rPr>
        <w:t>Законом Новосибирской области от 10 ноября 2017 года № 216-ОЗ «</w:t>
      </w:r>
      <w:r w:rsidRPr="007A204E">
        <w:t xml:space="preserve">Об отдельных вопросах, связанных с соблюдением законодательства о противодействии коррупции </w:t>
      </w:r>
      <w:r w:rsidRPr="007A204E">
        <w:lastRenderedPageBreak/>
        <w:t xml:space="preserve">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w:t>
      </w:r>
      <w:hyperlink r:id="rId7" w:history="1">
        <w:r w:rsidRPr="007A204E">
          <w:rPr>
            <w:rStyle w:val="a6"/>
            <w:color w:val="auto"/>
            <w:u w:val="none"/>
          </w:rPr>
          <w:t>Закон</w:t>
        </w:r>
      </w:hyperlink>
      <w:r w:rsidRPr="007A204E">
        <w:t xml:space="preserve"> Новосибирской области "О муниципальной службе в Новосибирской</w:t>
      </w:r>
      <w:proofErr w:type="gramEnd"/>
      <w:r w:rsidRPr="007A204E">
        <w:t xml:space="preserve"> области</w:t>
      </w:r>
      <w:r w:rsidRPr="007A204E">
        <w:rPr>
          <w:color w:val="000000" w:themeColor="text1"/>
        </w:rPr>
        <w:t>» (далее ‒ Закон Новосибирской области № 216-ОЗ).</w:t>
      </w:r>
    </w:p>
    <w:p w:rsidR="007A204E" w:rsidRPr="007A204E" w:rsidRDefault="007A204E" w:rsidP="007A204E">
      <w:pPr>
        <w:pStyle w:val="Pa3"/>
        <w:spacing w:before="40"/>
        <w:ind w:firstLine="709"/>
        <w:jc w:val="both"/>
        <w:rPr>
          <w:rFonts w:ascii="Times New Roman" w:hAnsi="Times New Roman" w:cs="Times New Roman"/>
          <w:color w:val="000000" w:themeColor="text1"/>
        </w:rPr>
      </w:pPr>
      <w:r w:rsidRPr="007A204E">
        <w:rPr>
          <w:rFonts w:ascii="Times New Roman" w:hAnsi="Times New Roman" w:cs="Times New Roman"/>
          <w:color w:val="000000" w:themeColor="text1"/>
        </w:rPr>
        <w:t>Для участия в конкурсе необходимо представить следующие документы:</w:t>
      </w:r>
    </w:p>
    <w:p w:rsidR="007A204E" w:rsidRPr="007A204E" w:rsidRDefault="007A204E" w:rsidP="007A204E">
      <w:pPr>
        <w:tabs>
          <w:tab w:val="left" w:pos="0"/>
        </w:tabs>
        <w:autoSpaceDE w:val="0"/>
        <w:autoSpaceDN w:val="0"/>
        <w:adjustRightInd w:val="0"/>
        <w:ind w:firstLine="709"/>
        <w:contextualSpacing/>
        <w:jc w:val="both"/>
        <w:rPr>
          <w:color w:val="000000" w:themeColor="text1"/>
        </w:rPr>
      </w:pPr>
      <w:r w:rsidRPr="007A204E">
        <w:rPr>
          <w:color w:val="000000" w:themeColor="text1"/>
        </w:rPr>
        <w:t>1) личное заявление (приложение 1 к Положению);</w:t>
      </w:r>
    </w:p>
    <w:p w:rsidR="007A204E" w:rsidRPr="007A204E" w:rsidRDefault="007A204E" w:rsidP="007A204E">
      <w:pPr>
        <w:tabs>
          <w:tab w:val="left" w:pos="0"/>
        </w:tabs>
        <w:autoSpaceDE w:val="0"/>
        <w:autoSpaceDN w:val="0"/>
        <w:adjustRightInd w:val="0"/>
        <w:ind w:firstLine="709"/>
        <w:contextualSpacing/>
        <w:jc w:val="both"/>
        <w:rPr>
          <w:color w:val="000000" w:themeColor="text1"/>
        </w:rPr>
      </w:pPr>
      <w:r w:rsidRPr="007A204E">
        <w:rPr>
          <w:color w:val="000000" w:themeColor="text1"/>
        </w:rPr>
        <w:t>2) две фотографии размером 3х4см;</w:t>
      </w:r>
    </w:p>
    <w:p w:rsidR="007A204E" w:rsidRPr="007A204E" w:rsidRDefault="007A204E" w:rsidP="007A204E">
      <w:pPr>
        <w:tabs>
          <w:tab w:val="left" w:pos="0"/>
        </w:tabs>
        <w:autoSpaceDE w:val="0"/>
        <w:autoSpaceDN w:val="0"/>
        <w:adjustRightInd w:val="0"/>
        <w:ind w:firstLine="709"/>
        <w:contextualSpacing/>
        <w:jc w:val="both"/>
        <w:rPr>
          <w:color w:val="000000" w:themeColor="text1"/>
        </w:rPr>
      </w:pPr>
      <w:r w:rsidRPr="007A204E">
        <w:rPr>
          <w:color w:val="000000" w:themeColor="text1"/>
        </w:rPr>
        <w:t>3) заполненную и подписанную анкету (приложение 2 к Положению);</w:t>
      </w:r>
    </w:p>
    <w:p w:rsidR="007A204E" w:rsidRPr="007A204E" w:rsidRDefault="007A204E" w:rsidP="007A204E">
      <w:pPr>
        <w:tabs>
          <w:tab w:val="left" w:pos="0"/>
        </w:tabs>
        <w:autoSpaceDE w:val="0"/>
        <w:autoSpaceDN w:val="0"/>
        <w:adjustRightInd w:val="0"/>
        <w:ind w:firstLine="709"/>
        <w:contextualSpacing/>
        <w:jc w:val="both"/>
        <w:rPr>
          <w:color w:val="000000" w:themeColor="text1"/>
        </w:rPr>
      </w:pPr>
      <w:r w:rsidRPr="007A204E">
        <w:rPr>
          <w:color w:val="000000" w:themeColor="text1"/>
        </w:rPr>
        <w:t>4) паспорт или документ, заменяющий паспорт гражданина Российской Федерации;</w:t>
      </w:r>
    </w:p>
    <w:p w:rsidR="007A204E" w:rsidRPr="007A204E" w:rsidRDefault="007A204E" w:rsidP="007A204E">
      <w:pPr>
        <w:tabs>
          <w:tab w:val="left" w:pos="0"/>
        </w:tabs>
        <w:autoSpaceDE w:val="0"/>
        <w:autoSpaceDN w:val="0"/>
        <w:adjustRightInd w:val="0"/>
        <w:ind w:firstLine="709"/>
        <w:contextualSpacing/>
        <w:jc w:val="both"/>
        <w:rPr>
          <w:color w:val="000000" w:themeColor="text1"/>
        </w:rPr>
      </w:pPr>
      <w:r w:rsidRPr="007A204E">
        <w:rPr>
          <w:color w:val="000000" w:themeColor="text1"/>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Положению;</w:t>
      </w:r>
    </w:p>
    <w:p w:rsidR="007A204E" w:rsidRPr="007A204E" w:rsidRDefault="007A204E" w:rsidP="007A204E">
      <w:pPr>
        <w:tabs>
          <w:tab w:val="left" w:pos="0"/>
        </w:tabs>
        <w:autoSpaceDE w:val="0"/>
        <w:autoSpaceDN w:val="0"/>
        <w:adjustRightInd w:val="0"/>
        <w:ind w:firstLine="709"/>
        <w:contextualSpacing/>
        <w:jc w:val="both"/>
        <w:rPr>
          <w:spacing w:val="-15"/>
        </w:rPr>
      </w:pPr>
      <w:proofErr w:type="gramStart"/>
      <w:r w:rsidRPr="007A204E">
        <w:rPr>
          <w:color w:val="000000" w:themeColor="text1"/>
        </w:rPr>
        <w:t>6) </w:t>
      </w:r>
      <w:r w:rsidRPr="007A204E">
        <w:t>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7A204E">
        <w:rPr>
          <w:spacing w:val="-5"/>
        </w:rPr>
        <w:t>;</w:t>
      </w:r>
      <w:proofErr w:type="gramEnd"/>
    </w:p>
    <w:p w:rsidR="007A204E" w:rsidRPr="007A204E" w:rsidRDefault="007A204E" w:rsidP="007A204E">
      <w:pPr>
        <w:widowControl w:val="0"/>
        <w:shd w:val="clear" w:color="auto" w:fill="FFFFFF"/>
        <w:tabs>
          <w:tab w:val="left" w:pos="542"/>
        </w:tabs>
        <w:autoSpaceDE w:val="0"/>
        <w:autoSpaceDN w:val="0"/>
        <w:adjustRightInd w:val="0"/>
        <w:ind w:firstLine="709"/>
        <w:contextualSpacing/>
        <w:rPr>
          <w:color w:val="000000" w:themeColor="text1"/>
          <w:spacing w:val="-12"/>
        </w:rPr>
      </w:pPr>
      <w:r w:rsidRPr="007A204E">
        <w:rPr>
          <w:color w:val="000000" w:themeColor="text1"/>
          <w:spacing w:val="-4"/>
        </w:rPr>
        <w:t>7) документы об образовании;</w:t>
      </w:r>
    </w:p>
    <w:p w:rsidR="007A204E" w:rsidRPr="007A204E" w:rsidRDefault="007A204E" w:rsidP="007A204E">
      <w:pPr>
        <w:widowControl w:val="0"/>
        <w:shd w:val="clear" w:color="auto" w:fill="FFFFFF"/>
        <w:tabs>
          <w:tab w:val="left" w:pos="542"/>
        </w:tabs>
        <w:autoSpaceDE w:val="0"/>
        <w:autoSpaceDN w:val="0"/>
        <w:adjustRightInd w:val="0"/>
        <w:ind w:right="14" w:firstLine="709"/>
        <w:contextualSpacing/>
        <w:jc w:val="both"/>
        <w:rPr>
          <w:color w:val="000000" w:themeColor="text1"/>
          <w:spacing w:val="-14"/>
        </w:rPr>
      </w:pPr>
      <w:r w:rsidRPr="007A204E">
        <w:rPr>
          <w:color w:val="000000" w:themeColor="text1"/>
          <w:spacing w:val="-6"/>
        </w:rPr>
        <w:t xml:space="preserve">8) другие документы или их копии, характеризующие профессиональную </w:t>
      </w:r>
      <w:r w:rsidRPr="007A204E">
        <w:rPr>
          <w:color w:val="000000" w:themeColor="text1"/>
          <w:spacing w:val="-1"/>
        </w:rPr>
        <w:t xml:space="preserve">подготовку, характеристики, награды, рекомендации (предоставляются </w:t>
      </w:r>
      <w:r w:rsidRPr="007A204E">
        <w:rPr>
          <w:color w:val="000000" w:themeColor="text1"/>
        </w:rPr>
        <w:t>по желанию).</w:t>
      </w:r>
    </w:p>
    <w:p w:rsidR="007A204E" w:rsidRPr="007A204E" w:rsidRDefault="007A204E" w:rsidP="007A204E">
      <w:pPr>
        <w:autoSpaceDE w:val="0"/>
        <w:autoSpaceDN w:val="0"/>
        <w:adjustRightInd w:val="0"/>
        <w:ind w:firstLine="709"/>
        <w:jc w:val="both"/>
        <w:rPr>
          <w:color w:val="000000" w:themeColor="text1"/>
        </w:rPr>
      </w:pPr>
      <w:r w:rsidRPr="007A204E">
        <w:rPr>
          <w:color w:val="000000" w:themeColor="text1"/>
        </w:rPr>
        <w:t>В конкурсную комиссию вместе с указанными документами,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7A204E" w:rsidRPr="007A204E" w:rsidRDefault="007A204E" w:rsidP="007A204E">
      <w:pPr>
        <w:autoSpaceDE w:val="0"/>
        <w:autoSpaceDN w:val="0"/>
        <w:adjustRightInd w:val="0"/>
        <w:ind w:firstLine="709"/>
        <w:jc w:val="both"/>
        <w:rPr>
          <w:color w:val="000000" w:themeColor="text1"/>
        </w:rPr>
      </w:pPr>
      <w:proofErr w:type="gramStart"/>
      <w:r w:rsidRPr="007A204E">
        <w:rPr>
          <w:color w:val="000000" w:themeColor="text1"/>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sidRPr="007A204E">
        <w:rPr>
          <w:color w:val="000000" w:themeColor="text1"/>
        </w:rPr>
        <w:t xml:space="preserve"> для участия в конкурсе по отбору кандидатур на должность Главы (на отчетную дату);</w:t>
      </w:r>
      <w:r w:rsidRPr="007A204E">
        <w:rPr>
          <w:rStyle w:val="a5"/>
          <w:color w:val="000000" w:themeColor="text1"/>
        </w:rPr>
        <w:footnoteReference w:id="1"/>
      </w:r>
    </w:p>
    <w:p w:rsidR="007A204E" w:rsidRPr="007A204E" w:rsidRDefault="007A204E" w:rsidP="007A204E">
      <w:pPr>
        <w:autoSpaceDE w:val="0"/>
        <w:autoSpaceDN w:val="0"/>
        <w:adjustRightInd w:val="0"/>
        <w:ind w:firstLine="709"/>
        <w:jc w:val="both"/>
        <w:rPr>
          <w:color w:val="000000" w:themeColor="text1"/>
        </w:rPr>
      </w:pPr>
      <w:proofErr w:type="gramStart"/>
      <w:r w:rsidRPr="007A204E">
        <w:rPr>
          <w:color w:val="000000" w:themeColor="text1"/>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w:t>
      </w:r>
      <w:proofErr w:type="gramEnd"/>
      <w:r w:rsidRPr="007A204E">
        <w:rPr>
          <w:color w:val="000000" w:themeColor="text1"/>
        </w:rPr>
        <w:t xml:space="preserve"> </w:t>
      </w:r>
      <w:proofErr w:type="gramStart"/>
      <w:r w:rsidRPr="007A204E">
        <w:rPr>
          <w:color w:val="000000" w:themeColor="text1"/>
        </w:rPr>
        <w:t>конкурсе</w:t>
      </w:r>
      <w:proofErr w:type="gramEnd"/>
      <w:r w:rsidRPr="007A204E">
        <w:rPr>
          <w:color w:val="000000" w:themeColor="text1"/>
        </w:rPr>
        <w:t xml:space="preserve"> по отбору кандидатур на должность Главы (на отчетную дату).</w:t>
      </w:r>
    </w:p>
    <w:p w:rsidR="007A204E" w:rsidRPr="007A204E" w:rsidRDefault="007A204E" w:rsidP="007A204E">
      <w:pPr>
        <w:autoSpaceDE w:val="0"/>
        <w:autoSpaceDN w:val="0"/>
        <w:adjustRightInd w:val="0"/>
        <w:ind w:firstLine="851"/>
        <w:jc w:val="both"/>
      </w:pPr>
      <w:r w:rsidRPr="007A204E">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7A204E" w:rsidRPr="007A204E" w:rsidRDefault="007A204E" w:rsidP="007A204E">
      <w:pPr>
        <w:widowControl w:val="0"/>
        <w:shd w:val="clear" w:color="auto" w:fill="FFFFFF"/>
        <w:tabs>
          <w:tab w:val="left" w:pos="709"/>
        </w:tabs>
        <w:autoSpaceDE w:val="0"/>
        <w:autoSpaceDN w:val="0"/>
        <w:adjustRightInd w:val="0"/>
        <w:ind w:right="10" w:firstLine="851"/>
        <w:contextualSpacing/>
        <w:jc w:val="both"/>
        <w:rPr>
          <w:spacing w:val="-5"/>
        </w:rPr>
      </w:pPr>
      <w:r w:rsidRPr="007A204E">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7A204E" w:rsidRPr="007A204E" w:rsidRDefault="007A204E" w:rsidP="007A204E">
      <w:pPr>
        <w:pStyle w:val="Pa3"/>
        <w:spacing w:before="40"/>
        <w:ind w:firstLine="709"/>
        <w:jc w:val="both"/>
        <w:rPr>
          <w:rFonts w:ascii="Times New Roman" w:hAnsi="Times New Roman" w:cs="Times New Roman"/>
          <w:color w:val="000000"/>
        </w:rPr>
      </w:pPr>
      <w:r w:rsidRPr="007A204E">
        <w:rPr>
          <w:rFonts w:ascii="Times New Roman" w:hAnsi="Times New Roman" w:cs="Times New Roman"/>
        </w:rPr>
        <w:t xml:space="preserve">Документы в конкурсную комиссию представляются лично или через представителя, чьи полномочия удостоверены </w:t>
      </w:r>
      <w:r w:rsidRPr="007A204E">
        <w:rPr>
          <w:rFonts w:ascii="Times New Roman" w:hAnsi="Times New Roman" w:cs="Times New Roman"/>
          <w:color w:val="000000"/>
        </w:rPr>
        <w:t>в установленном законом порядке.</w:t>
      </w:r>
    </w:p>
    <w:p w:rsidR="007A204E" w:rsidRPr="007A204E" w:rsidRDefault="007A204E" w:rsidP="007A204E">
      <w:pPr>
        <w:pStyle w:val="Pa3"/>
        <w:spacing w:before="40"/>
        <w:ind w:firstLine="709"/>
        <w:jc w:val="both"/>
        <w:rPr>
          <w:rFonts w:ascii="Times New Roman" w:hAnsi="Times New Roman" w:cs="Times New Roman"/>
          <w:color w:val="000000"/>
        </w:rPr>
      </w:pPr>
      <w:r w:rsidRPr="007A204E">
        <w:rPr>
          <w:rFonts w:ascii="Times New Roman" w:hAnsi="Times New Roman" w:cs="Times New Roman"/>
          <w:color w:val="000000"/>
        </w:rPr>
        <w:lastRenderedPageBreak/>
        <w:t>Копии представленных документов должны быть заверены нотариально или кадровыми службами по месту работы.</w:t>
      </w:r>
    </w:p>
    <w:p w:rsidR="007A204E" w:rsidRPr="007A204E" w:rsidRDefault="007A204E" w:rsidP="007A204E">
      <w:pPr>
        <w:pStyle w:val="Pa3"/>
        <w:spacing w:before="40"/>
        <w:ind w:firstLine="709"/>
        <w:jc w:val="both"/>
        <w:rPr>
          <w:rFonts w:ascii="Times New Roman" w:hAnsi="Times New Roman" w:cs="Times New Roman"/>
          <w:color w:val="000000"/>
        </w:rPr>
      </w:pPr>
      <w:r w:rsidRPr="007A204E">
        <w:rPr>
          <w:rFonts w:ascii="Times New Roman" w:hAnsi="Times New Roman" w:cs="Times New Roman"/>
          <w:color w:val="000000"/>
        </w:rPr>
        <w:t>Прием документов производится с  09,00   16.11.2020</w:t>
      </w:r>
      <w:r w:rsidRPr="007A204E">
        <w:rPr>
          <w:rFonts w:ascii="Times New Roman" w:hAnsi="Times New Roman" w:cs="Times New Roman"/>
          <w:i/>
          <w:iCs/>
          <w:color w:val="000000"/>
        </w:rPr>
        <w:t xml:space="preserve"> </w:t>
      </w:r>
      <w:r w:rsidRPr="007A204E">
        <w:rPr>
          <w:rFonts w:ascii="Times New Roman" w:hAnsi="Times New Roman" w:cs="Times New Roman"/>
          <w:color w:val="000000"/>
        </w:rPr>
        <w:t>до 16,00   27.11.2020</w:t>
      </w:r>
      <w:r w:rsidRPr="007A204E">
        <w:rPr>
          <w:rFonts w:ascii="Times New Roman" w:hAnsi="Times New Roman" w:cs="Times New Roman"/>
          <w:i/>
          <w:iCs/>
          <w:color w:val="000000"/>
        </w:rPr>
        <w:t xml:space="preserve"> </w:t>
      </w:r>
      <w:r w:rsidRPr="007A204E">
        <w:rPr>
          <w:rFonts w:ascii="Times New Roman" w:hAnsi="Times New Roman" w:cs="Times New Roman"/>
          <w:color w:val="000000"/>
        </w:rPr>
        <w:t xml:space="preserve">по адресу: 632360, Новосибирская область, Куйбышевский район, село Отрадненское, улица Центральная, 17 а, понедельник – пятница с 8,00 до 16,00, перерыв на обед с 12,00 </w:t>
      </w:r>
      <w:proofErr w:type="gramStart"/>
      <w:r w:rsidRPr="007A204E">
        <w:rPr>
          <w:rFonts w:ascii="Times New Roman" w:hAnsi="Times New Roman" w:cs="Times New Roman"/>
          <w:color w:val="000000"/>
        </w:rPr>
        <w:t>до</w:t>
      </w:r>
      <w:proofErr w:type="gramEnd"/>
      <w:r w:rsidRPr="007A204E">
        <w:rPr>
          <w:rFonts w:ascii="Times New Roman" w:hAnsi="Times New Roman" w:cs="Times New Roman"/>
          <w:color w:val="000000"/>
        </w:rPr>
        <w:t xml:space="preserve"> 13,00, </w:t>
      </w:r>
      <w:proofErr w:type="gramStart"/>
      <w:r w:rsidRPr="007A204E">
        <w:rPr>
          <w:rFonts w:ascii="Times New Roman" w:hAnsi="Times New Roman" w:cs="Times New Roman"/>
          <w:color w:val="000000"/>
        </w:rPr>
        <w:t>выходные</w:t>
      </w:r>
      <w:proofErr w:type="gramEnd"/>
      <w:r w:rsidRPr="007A204E">
        <w:rPr>
          <w:rFonts w:ascii="Times New Roman" w:hAnsi="Times New Roman" w:cs="Times New Roman"/>
          <w:color w:val="000000"/>
        </w:rPr>
        <w:t xml:space="preserve"> дни: суббота и воскресенье, контактный телефон для получения справочной информации (38362)32319.</w:t>
      </w:r>
    </w:p>
    <w:p w:rsidR="007A204E" w:rsidRPr="007A204E" w:rsidRDefault="007A204E" w:rsidP="007A204E">
      <w:pPr>
        <w:pStyle w:val="Pa3"/>
        <w:spacing w:before="40"/>
        <w:ind w:firstLine="709"/>
        <w:jc w:val="both"/>
        <w:rPr>
          <w:rFonts w:ascii="Times New Roman" w:hAnsi="Times New Roman" w:cs="Times New Roman"/>
          <w:color w:val="000000"/>
        </w:rPr>
      </w:pPr>
    </w:p>
    <w:p w:rsidR="007A204E" w:rsidRDefault="007A204E" w:rsidP="007A204E">
      <w:pPr>
        <w:pStyle w:val="Pa3"/>
        <w:spacing w:before="40"/>
        <w:rPr>
          <w:rFonts w:ascii="Times New Roman" w:hAnsi="Times New Roman" w:cs="Times New Roman"/>
          <w:color w:val="000000"/>
          <w:sz w:val="28"/>
          <w:szCs w:val="28"/>
        </w:rPr>
      </w:pPr>
    </w:p>
    <w:p w:rsidR="007A204E" w:rsidRPr="007A204E" w:rsidRDefault="007A204E" w:rsidP="007A204E">
      <w:pPr>
        <w:pStyle w:val="Pa0"/>
        <w:spacing w:before="40"/>
        <w:jc w:val="right"/>
        <w:rPr>
          <w:rFonts w:ascii="Times New Roman" w:hAnsi="Times New Roman" w:cs="Times New Roman"/>
          <w:color w:val="000000"/>
          <w:sz w:val="20"/>
          <w:szCs w:val="20"/>
        </w:rPr>
      </w:pPr>
      <w:r w:rsidRPr="007A204E">
        <w:rPr>
          <w:rFonts w:ascii="Times New Roman" w:hAnsi="Times New Roman" w:cs="Times New Roman"/>
          <w:color w:val="000000"/>
          <w:sz w:val="20"/>
          <w:szCs w:val="20"/>
        </w:rPr>
        <w:t xml:space="preserve">Приложение № 2 </w:t>
      </w:r>
    </w:p>
    <w:p w:rsidR="007A204E" w:rsidRPr="007A204E" w:rsidRDefault="007A204E" w:rsidP="007A204E">
      <w:pPr>
        <w:pStyle w:val="Pa0"/>
        <w:spacing w:before="40"/>
        <w:jc w:val="right"/>
        <w:rPr>
          <w:rFonts w:ascii="Times New Roman" w:hAnsi="Times New Roman" w:cs="Times New Roman"/>
          <w:color w:val="000000"/>
          <w:sz w:val="20"/>
          <w:szCs w:val="20"/>
        </w:rPr>
      </w:pPr>
      <w:r w:rsidRPr="007A204E">
        <w:rPr>
          <w:rFonts w:ascii="Times New Roman" w:hAnsi="Times New Roman" w:cs="Times New Roman"/>
          <w:color w:val="000000"/>
          <w:sz w:val="20"/>
          <w:szCs w:val="20"/>
        </w:rPr>
        <w:t>к Решению Совета депутатов Отрадненского</w:t>
      </w:r>
    </w:p>
    <w:p w:rsidR="007A204E" w:rsidRPr="007A204E" w:rsidRDefault="007A204E" w:rsidP="007A204E">
      <w:pPr>
        <w:pStyle w:val="Pa0"/>
        <w:spacing w:before="40"/>
        <w:jc w:val="right"/>
        <w:rPr>
          <w:rFonts w:cs="OctavaC"/>
          <w:color w:val="000000"/>
          <w:sz w:val="20"/>
          <w:szCs w:val="20"/>
        </w:rPr>
      </w:pPr>
      <w:r w:rsidRPr="007A204E">
        <w:rPr>
          <w:rFonts w:cs="OctavaC"/>
          <w:color w:val="000000"/>
          <w:sz w:val="20"/>
          <w:szCs w:val="20"/>
        </w:rPr>
        <w:t xml:space="preserve">сельсовета Куйбышевского района </w:t>
      </w:r>
      <w:proofErr w:type="gramStart"/>
      <w:r w:rsidRPr="007A204E">
        <w:rPr>
          <w:rFonts w:cs="OctavaC"/>
          <w:color w:val="000000"/>
          <w:sz w:val="20"/>
          <w:szCs w:val="20"/>
        </w:rPr>
        <w:t>Новосибирской</w:t>
      </w:r>
      <w:proofErr w:type="gramEnd"/>
      <w:r w:rsidRPr="007A204E">
        <w:rPr>
          <w:rFonts w:cs="OctavaC"/>
          <w:color w:val="000000"/>
          <w:sz w:val="20"/>
          <w:szCs w:val="20"/>
        </w:rPr>
        <w:t xml:space="preserve"> </w:t>
      </w:r>
    </w:p>
    <w:p w:rsidR="007A204E" w:rsidRPr="007A204E" w:rsidRDefault="007A204E" w:rsidP="007A204E">
      <w:pPr>
        <w:pStyle w:val="Pa0"/>
        <w:spacing w:before="40"/>
        <w:jc w:val="right"/>
        <w:rPr>
          <w:rFonts w:ascii="Times New Roman" w:hAnsi="Times New Roman" w:cs="Times New Roman"/>
          <w:color w:val="000000"/>
          <w:sz w:val="20"/>
          <w:szCs w:val="20"/>
        </w:rPr>
      </w:pPr>
      <w:r w:rsidRPr="007A204E">
        <w:rPr>
          <w:rFonts w:cs="OctavaC"/>
          <w:color w:val="000000"/>
          <w:sz w:val="20"/>
          <w:szCs w:val="20"/>
        </w:rPr>
        <w:t>области</w:t>
      </w:r>
      <w:r w:rsidRPr="007A204E">
        <w:rPr>
          <w:rFonts w:ascii="Times New Roman" w:hAnsi="Times New Roman" w:cs="Times New Roman"/>
          <w:color w:val="000000"/>
          <w:sz w:val="20"/>
          <w:szCs w:val="20"/>
        </w:rPr>
        <w:t xml:space="preserve"> от 29.10. 2020 г. № 3</w:t>
      </w:r>
    </w:p>
    <w:p w:rsidR="007A204E" w:rsidRDefault="007A204E" w:rsidP="007A204E">
      <w:pPr>
        <w:pStyle w:val="Pa1"/>
        <w:spacing w:before="40"/>
        <w:jc w:val="center"/>
        <w:rPr>
          <w:rFonts w:cs="OctavaC"/>
          <w:b/>
          <w:bCs/>
          <w:color w:val="000000"/>
          <w:sz w:val="22"/>
          <w:szCs w:val="22"/>
        </w:rPr>
      </w:pPr>
    </w:p>
    <w:p w:rsidR="007A204E" w:rsidRDefault="007A204E" w:rsidP="007A204E">
      <w:pPr>
        <w:rPr>
          <w:rFonts w:cstheme="minorBidi"/>
          <w:sz w:val="22"/>
          <w:szCs w:val="22"/>
        </w:rPr>
      </w:pPr>
    </w:p>
    <w:p w:rsidR="007A204E" w:rsidRDefault="007A204E" w:rsidP="007A204E"/>
    <w:p w:rsidR="007A204E" w:rsidRPr="007A204E" w:rsidRDefault="007A204E" w:rsidP="007A204E">
      <w:pPr>
        <w:pStyle w:val="Pa1"/>
        <w:spacing w:before="40"/>
        <w:jc w:val="center"/>
        <w:rPr>
          <w:rFonts w:ascii="Times New Roman" w:hAnsi="Times New Roman" w:cs="Times New Roman"/>
          <w:b/>
          <w:bCs/>
          <w:color w:val="000000"/>
        </w:rPr>
      </w:pPr>
      <w:r w:rsidRPr="007A204E">
        <w:rPr>
          <w:rFonts w:ascii="Times New Roman" w:hAnsi="Times New Roman" w:cs="Times New Roman"/>
          <w:b/>
          <w:bCs/>
          <w:color w:val="000000"/>
        </w:rPr>
        <w:t>Состав членов конкурсной комиссии по отбору кандидатур на должность Главы Отрадненского  сельсовета Куйбышевского района Новосибирской области от Совета депутатов Отрадненского сельсовета Куйбышевского района Новосибирской области</w:t>
      </w:r>
    </w:p>
    <w:p w:rsidR="007A204E" w:rsidRPr="007A204E" w:rsidRDefault="007A204E" w:rsidP="007A204E">
      <w:pPr>
        <w:pStyle w:val="Pa3"/>
        <w:spacing w:before="40"/>
        <w:jc w:val="both"/>
        <w:rPr>
          <w:rFonts w:ascii="Times New Roman" w:hAnsi="Times New Roman" w:cs="Times New Roman"/>
          <w:color w:val="000000"/>
        </w:rPr>
      </w:pPr>
    </w:p>
    <w:p w:rsidR="007A204E" w:rsidRPr="007A204E" w:rsidRDefault="007A204E" w:rsidP="007A204E">
      <w:pPr>
        <w:pStyle w:val="Pa3"/>
        <w:spacing w:before="40"/>
        <w:jc w:val="both"/>
        <w:rPr>
          <w:rFonts w:ascii="Times New Roman" w:hAnsi="Times New Roman" w:cs="Times New Roman"/>
          <w:color w:val="000000"/>
        </w:rPr>
      </w:pPr>
      <w:r w:rsidRPr="007A204E">
        <w:rPr>
          <w:rFonts w:ascii="Times New Roman" w:hAnsi="Times New Roman" w:cs="Times New Roman"/>
          <w:color w:val="000000"/>
        </w:rPr>
        <w:t>Члены комиссии:</w:t>
      </w:r>
    </w:p>
    <w:p w:rsidR="007A204E" w:rsidRPr="007A204E" w:rsidRDefault="007A204E" w:rsidP="007A204E">
      <w:pPr>
        <w:pStyle w:val="Pa3"/>
        <w:spacing w:before="40"/>
        <w:jc w:val="both"/>
        <w:rPr>
          <w:rFonts w:ascii="Times New Roman" w:hAnsi="Times New Roman" w:cs="Times New Roman"/>
          <w:color w:val="000000"/>
        </w:rPr>
      </w:pPr>
      <w:proofErr w:type="spellStart"/>
      <w:r w:rsidRPr="007A204E">
        <w:rPr>
          <w:rFonts w:ascii="Times New Roman" w:hAnsi="Times New Roman" w:cs="Times New Roman"/>
          <w:color w:val="000000"/>
        </w:rPr>
        <w:t>Микушова</w:t>
      </w:r>
      <w:proofErr w:type="spellEnd"/>
      <w:r w:rsidRPr="007A204E">
        <w:rPr>
          <w:rFonts w:ascii="Times New Roman" w:hAnsi="Times New Roman" w:cs="Times New Roman"/>
          <w:color w:val="000000"/>
        </w:rPr>
        <w:t xml:space="preserve"> Надежда Владимировна, председатель Совета депутатов </w:t>
      </w:r>
    </w:p>
    <w:p w:rsidR="007A204E" w:rsidRPr="007A204E" w:rsidRDefault="007A204E" w:rsidP="007A204E">
      <w:pPr>
        <w:pStyle w:val="Pa3"/>
        <w:spacing w:before="40"/>
        <w:jc w:val="both"/>
        <w:rPr>
          <w:rFonts w:ascii="Times New Roman" w:hAnsi="Times New Roman" w:cs="Times New Roman"/>
          <w:color w:val="000000"/>
        </w:rPr>
      </w:pPr>
      <w:r w:rsidRPr="007A204E">
        <w:rPr>
          <w:rFonts w:ascii="Times New Roman" w:hAnsi="Times New Roman" w:cs="Times New Roman"/>
          <w:color w:val="000000"/>
        </w:rPr>
        <w:t xml:space="preserve">                                                             Отрадненского сельсовета Куйбышевского </w:t>
      </w:r>
    </w:p>
    <w:p w:rsidR="007A204E" w:rsidRPr="007A204E" w:rsidRDefault="007A204E" w:rsidP="007A204E">
      <w:pPr>
        <w:pStyle w:val="Pa3"/>
        <w:spacing w:before="40"/>
        <w:jc w:val="both"/>
        <w:rPr>
          <w:rFonts w:ascii="Times New Roman" w:hAnsi="Times New Roman" w:cs="Times New Roman"/>
          <w:color w:val="000000"/>
        </w:rPr>
      </w:pPr>
      <w:r w:rsidRPr="007A204E">
        <w:rPr>
          <w:rFonts w:ascii="Times New Roman" w:hAnsi="Times New Roman" w:cs="Times New Roman"/>
          <w:color w:val="000000"/>
        </w:rPr>
        <w:t xml:space="preserve">                                                           района Новосибирской области</w:t>
      </w:r>
    </w:p>
    <w:p w:rsidR="007A204E" w:rsidRPr="007A204E" w:rsidRDefault="007A204E" w:rsidP="007A204E">
      <w:pPr>
        <w:pStyle w:val="Pa3"/>
        <w:spacing w:before="40"/>
        <w:jc w:val="both"/>
        <w:rPr>
          <w:rFonts w:ascii="Times New Roman" w:hAnsi="Times New Roman" w:cs="Times New Roman"/>
          <w:color w:val="000000"/>
        </w:rPr>
      </w:pPr>
      <w:r w:rsidRPr="007A204E">
        <w:rPr>
          <w:rFonts w:ascii="Times New Roman" w:hAnsi="Times New Roman" w:cs="Times New Roman"/>
          <w:color w:val="000000"/>
        </w:rPr>
        <w:t xml:space="preserve">Панюкова </w:t>
      </w:r>
      <w:proofErr w:type="spellStart"/>
      <w:r w:rsidRPr="007A204E">
        <w:rPr>
          <w:rFonts w:ascii="Times New Roman" w:hAnsi="Times New Roman" w:cs="Times New Roman"/>
          <w:color w:val="000000"/>
        </w:rPr>
        <w:t>Закия</w:t>
      </w:r>
      <w:proofErr w:type="spellEnd"/>
      <w:r w:rsidRPr="007A204E">
        <w:rPr>
          <w:rFonts w:ascii="Times New Roman" w:hAnsi="Times New Roman" w:cs="Times New Roman"/>
          <w:color w:val="000000"/>
        </w:rPr>
        <w:t xml:space="preserve"> </w:t>
      </w:r>
      <w:proofErr w:type="spellStart"/>
      <w:r w:rsidRPr="007A204E">
        <w:rPr>
          <w:rFonts w:ascii="Times New Roman" w:hAnsi="Times New Roman" w:cs="Times New Roman"/>
          <w:color w:val="000000"/>
        </w:rPr>
        <w:t>Ханяфиевна</w:t>
      </w:r>
      <w:proofErr w:type="spellEnd"/>
      <w:r w:rsidRPr="007A204E">
        <w:rPr>
          <w:rFonts w:ascii="Times New Roman" w:hAnsi="Times New Roman" w:cs="Times New Roman"/>
          <w:color w:val="000000"/>
        </w:rPr>
        <w:t xml:space="preserve">,  депутат Совета депутатов Отрадненского </w:t>
      </w:r>
    </w:p>
    <w:p w:rsidR="007A204E" w:rsidRPr="007A204E" w:rsidRDefault="007A204E" w:rsidP="007A204E">
      <w:pPr>
        <w:pStyle w:val="Pa3"/>
        <w:spacing w:before="40"/>
        <w:jc w:val="both"/>
        <w:rPr>
          <w:rFonts w:ascii="Times New Roman" w:hAnsi="Times New Roman" w:cs="Times New Roman"/>
          <w:color w:val="000000"/>
        </w:rPr>
      </w:pPr>
      <w:r w:rsidRPr="007A204E">
        <w:rPr>
          <w:rFonts w:ascii="Times New Roman" w:hAnsi="Times New Roman" w:cs="Times New Roman"/>
          <w:color w:val="000000"/>
        </w:rPr>
        <w:t xml:space="preserve">                                                           сельсовета Куйбышевского района </w:t>
      </w:r>
    </w:p>
    <w:p w:rsidR="007A204E" w:rsidRPr="007A204E" w:rsidRDefault="007A204E" w:rsidP="007A204E">
      <w:pPr>
        <w:pStyle w:val="Pa3"/>
        <w:spacing w:before="40"/>
        <w:jc w:val="both"/>
        <w:rPr>
          <w:rFonts w:ascii="Times New Roman" w:hAnsi="Times New Roman" w:cs="Times New Roman"/>
          <w:color w:val="000000"/>
        </w:rPr>
      </w:pPr>
      <w:r w:rsidRPr="007A204E">
        <w:rPr>
          <w:rFonts w:ascii="Times New Roman" w:hAnsi="Times New Roman" w:cs="Times New Roman"/>
          <w:color w:val="000000"/>
        </w:rPr>
        <w:t xml:space="preserve">                                                           Новосибирской области</w:t>
      </w:r>
    </w:p>
    <w:p w:rsidR="007A204E" w:rsidRPr="007A204E" w:rsidRDefault="007A204E" w:rsidP="007A204E">
      <w:pPr>
        <w:pStyle w:val="Pa3"/>
        <w:spacing w:before="40"/>
        <w:jc w:val="both"/>
        <w:rPr>
          <w:rFonts w:ascii="Times New Roman" w:hAnsi="Times New Roman" w:cs="Times New Roman"/>
          <w:color w:val="000000"/>
        </w:rPr>
      </w:pPr>
      <w:r w:rsidRPr="007A204E">
        <w:rPr>
          <w:rFonts w:ascii="Times New Roman" w:hAnsi="Times New Roman" w:cs="Times New Roman"/>
          <w:color w:val="000000"/>
        </w:rPr>
        <w:t xml:space="preserve">Бирюкова Ирина Андреевна, заместитель Главы администрации Отрадненского </w:t>
      </w:r>
    </w:p>
    <w:p w:rsidR="007A204E" w:rsidRPr="007A204E" w:rsidRDefault="007A204E" w:rsidP="007A204E">
      <w:pPr>
        <w:pStyle w:val="Pa3"/>
        <w:spacing w:before="40"/>
        <w:jc w:val="both"/>
        <w:rPr>
          <w:rFonts w:ascii="Times New Roman" w:hAnsi="Times New Roman" w:cs="Times New Roman"/>
          <w:color w:val="000000"/>
        </w:rPr>
      </w:pPr>
      <w:r w:rsidRPr="007A204E">
        <w:rPr>
          <w:rFonts w:ascii="Times New Roman" w:hAnsi="Times New Roman" w:cs="Times New Roman"/>
          <w:color w:val="000000"/>
        </w:rPr>
        <w:t xml:space="preserve">                                                  сельсовета Куйбышевского района </w:t>
      </w:r>
      <w:proofErr w:type="gramStart"/>
      <w:r w:rsidRPr="007A204E">
        <w:rPr>
          <w:rFonts w:ascii="Times New Roman" w:hAnsi="Times New Roman" w:cs="Times New Roman"/>
          <w:color w:val="000000"/>
        </w:rPr>
        <w:t>Новосибирской</w:t>
      </w:r>
      <w:proofErr w:type="gramEnd"/>
      <w:r w:rsidRPr="007A204E">
        <w:rPr>
          <w:rFonts w:ascii="Times New Roman" w:hAnsi="Times New Roman" w:cs="Times New Roman"/>
          <w:color w:val="000000"/>
        </w:rPr>
        <w:t xml:space="preserve"> </w:t>
      </w:r>
    </w:p>
    <w:p w:rsidR="007A204E" w:rsidRPr="007A204E" w:rsidRDefault="007A204E" w:rsidP="007A204E">
      <w:pPr>
        <w:pStyle w:val="Pa3"/>
        <w:spacing w:before="40"/>
        <w:jc w:val="both"/>
        <w:rPr>
          <w:rFonts w:ascii="Times New Roman" w:hAnsi="Times New Roman" w:cs="Times New Roman"/>
          <w:color w:val="000000"/>
        </w:rPr>
      </w:pPr>
      <w:r w:rsidRPr="007A204E">
        <w:rPr>
          <w:rFonts w:ascii="Times New Roman" w:hAnsi="Times New Roman" w:cs="Times New Roman"/>
          <w:color w:val="000000"/>
        </w:rPr>
        <w:t xml:space="preserve">                                               области </w:t>
      </w:r>
    </w:p>
    <w:p w:rsidR="00C27C1B" w:rsidRDefault="00C27C1B"/>
    <w:p w:rsidR="007A204E" w:rsidRDefault="007A204E"/>
    <w:p w:rsidR="007A204E" w:rsidRDefault="007A204E" w:rsidP="007A204E">
      <w:pPr>
        <w:shd w:val="clear" w:color="auto" w:fill="FFFFFF"/>
        <w:suppressAutoHyphens/>
        <w:jc w:val="center"/>
        <w:rPr>
          <w:b/>
        </w:rPr>
      </w:pPr>
      <w:r w:rsidRPr="007A204E">
        <w:rPr>
          <w:b/>
        </w:rPr>
        <w:t xml:space="preserve">АДМИНИСТРАЦИЯ ОТРАДНЕНСКОГО СЕЛЬСОВЕТА </w:t>
      </w:r>
    </w:p>
    <w:p w:rsidR="007A204E" w:rsidRPr="007A204E" w:rsidRDefault="007A204E" w:rsidP="007A204E">
      <w:pPr>
        <w:shd w:val="clear" w:color="auto" w:fill="FFFFFF"/>
        <w:suppressAutoHyphens/>
        <w:jc w:val="center"/>
        <w:rPr>
          <w:b/>
        </w:rPr>
      </w:pPr>
      <w:r w:rsidRPr="007A204E">
        <w:rPr>
          <w:b/>
        </w:rPr>
        <w:t>КУЙБЫШЕВСКОГО РАЙОНА</w:t>
      </w:r>
    </w:p>
    <w:p w:rsidR="007A204E" w:rsidRPr="007A204E" w:rsidRDefault="007A204E" w:rsidP="007A204E">
      <w:pPr>
        <w:shd w:val="clear" w:color="auto" w:fill="FFFFFF"/>
        <w:suppressAutoHyphens/>
        <w:jc w:val="center"/>
        <w:rPr>
          <w:b/>
        </w:rPr>
      </w:pPr>
      <w:r w:rsidRPr="007A204E">
        <w:rPr>
          <w:b/>
        </w:rPr>
        <w:t>НОВОСИБИРСКОЙ ОБЛАСТИ</w:t>
      </w:r>
    </w:p>
    <w:p w:rsidR="007A204E" w:rsidRPr="007A204E" w:rsidRDefault="007A204E" w:rsidP="007A204E">
      <w:pPr>
        <w:shd w:val="clear" w:color="auto" w:fill="FFFFFF"/>
        <w:suppressAutoHyphens/>
        <w:jc w:val="center"/>
      </w:pPr>
    </w:p>
    <w:p w:rsidR="007A204E" w:rsidRPr="007A204E" w:rsidRDefault="007A204E" w:rsidP="007A204E">
      <w:pPr>
        <w:shd w:val="clear" w:color="auto" w:fill="FFFFFF"/>
        <w:suppressAutoHyphens/>
        <w:jc w:val="center"/>
        <w:rPr>
          <w:b/>
        </w:rPr>
      </w:pPr>
      <w:r w:rsidRPr="007A204E">
        <w:rPr>
          <w:b/>
        </w:rPr>
        <w:t xml:space="preserve">ПОСТАНОВЛЕНИЕ    </w:t>
      </w:r>
    </w:p>
    <w:p w:rsidR="007A204E" w:rsidRPr="007A204E" w:rsidRDefault="007A204E" w:rsidP="007A204E">
      <w:pPr>
        <w:shd w:val="clear" w:color="auto" w:fill="FFFFFF"/>
        <w:suppressAutoHyphens/>
        <w:jc w:val="center"/>
      </w:pPr>
    </w:p>
    <w:p w:rsidR="007A204E" w:rsidRPr="007A204E" w:rsidRDefault="007A204E" w:rsidP="007A204E">
      <w:pPr>
        <w:shd w:val="clear" w:color="auto" w:fill="FFFFFF"/>
        <w:suppressAutoHyphens/>
        <w:jc w:val="center"/>
      </w:pPr>
      <w:r w:rsidRPr="007A204E">
        <w:t xml:space="preserve">с. Отрадненское </w:t>
      </w:r>
    </w:p>
    <w:p w:rsidR="007A204E" w:rsidRPr="007A204E" w:rsidRDefault="007A204E" w:rsidP="007A204E">
      <w:pPr>
        <w:shd w:val="clear" w:color="auto" w:fill="FFFFFF"/>
        <w:suppressAutoHyphens/>
        <w:jc w:val="center"/>
      </w:pPr>
    </w:p>
    <w:p w:rsidR="007A204E" w:rsidRPr="007A204E" w:rsidRDefault="007A204E" w:rsidP="007A204E">
      <w:pPr>
        <w:shd w:val="clear" w:color="auto" w:fill="FFFFFF"/>
        <w:suppressAutoHyphens/>
        <w:jc w:val="center"/>
      </w:pPr>
    </w:p>
    <w:p w:rsidR="007A204E" w:rsidRPr="007A204E" w:rsidRDefault="007A204E" w:rsidP="007A204E">
      <w:pPr>
        <w:shd w:val="clear" w:color="auto" w:fill="FFFFFF"/>
        <w:suppressAutoHyphens/>
        <w:jc w:val="center"/>
      </w:pPr>
      <w:r w:rsidRPr="007A204E">
        <w:t xml:space="preserve">  28.10.2020                                                          № 65</w:t>
      </w:r>
    </w:p>
    <w:p w:rsidR="007A204E" w:rsidRPr="007A204E" w:rsidRDefault="007A204E" w:rsidP="007A204E">
      <w:pPr>
        <w:shd w:val="clear" w:color="auto" w:fill="FFFFFF"/>
        <w:tabs>
          <w:tab w:val="left" w:pos="720"/>
          <w:tab w:val="left" w:pos="5280"/>
        </w:tabs>
        <w:suppressAutoHyphens/>
        <w:jc w:val="both"/>
      </w:pPr>
      <w:r w:rsidRPr="007A204E">
        <w:t xml:space="preserve">  </w:t>
      </w:r>
      <w:r w:rsidRPr="007A204E">
        <w:tab/>
        <w:t xml:space="preserve">  </w:t>
      </w:r>
      <w:r w:rsidRPr="007A204E">
        <w:tab/>
      </w:r>
    </w:p>
    <w:p w:rsidR="007A204E" w:rsidRPr="007A204E" w:rsidRDefault="007A204E" w:rsidP="007A204E">
      <w:pPr>
        <w:pStyle w:val="a8"/>
        <w:suppressAutoHyphens/>
        <w:rPr>
          <w:rFonts w:ascii="Times New Roman" w:hAnsi="Times New Roman"/>
          <w:sz w:val="24"/>
          <w:szCs w:val="24"/>
        </w:rPr>
      </w:pPr>
      <w:r w:rsidRPr="007A204E">
        <w:rPr>
          <w:rFonts w:ascii="Times New Roman" w:hAnsi="Times New Roman"/>
          <w:sz w:val="24"/>
          <w:szCs w:val="24"/>
        </w:rPr>
        <w:t xml:space="preserve">О мерах по реализации отдельных положений Федерального закона от 21.07.2005 № 115-ФЗ «О концессионных соглашениях» на территории Отрадненского сельсовета» </w:t>
      </w:r>
    </w:p>
    <w:p w:rsidR="007A204E" w:rsidRPr="007A204E" w:rsidRDefault="007A204E" w:rsidP="007A204E">
      <w:pPr>
        <w:pStyle w:val="a8"/>
        <w:suppressAutoHyphens/>
        <w:rPr>
          <w:rFonts w:ascii="Times New Roman" w:hAnsi="Times New Roman"/>
          <w:sz w:val="24"/>
          <w:szCs w:val="24"/>
        </w:rPr>
      </w:pPr>
    </w:p>
    <w:p w:rsidR="007A204E" w:rsidRPr="007A204E" w:rsidRDefault="007A204E" w:rsidP="007A204E">
      <w:pPr>
        <w:suppressAutoHyphens/>
      </w:pPr>
    </w:p>
    <w:p w:rsidR="007A204E" w:rsidRPr="007A204E" w:rsidRDefault="007A204E" w:rsidP="007A204E">
      <w:pPr>
        <w:pStyle w:val="Default"/>
        <w:suppressAutoHyphens/>
        <w:ind w:firstLine="720"/>
        <w:jc w:val="both"/>
        <w:rPr>
          <w:rFonts w:ascii="Times New Roman" w:hAnsi="Times New Roman" w:cs="Times New Roman"/>
        </w:rPr>
      </w:pPr>
      <w:proofErr w:type="gramStart"/>
      <w:r w:rsidRPr="007A204E">
        <w:rPr>
          <w:rFonts w:ascii="Times New Roman" w:hAnsi="Times New Roman" w:cs="Times New Roman"/>
        </w:rPr>
        <w:t>В соответствии с Федеральным законом от 21.07.2005 № 115-ФЗ «О концессионных соглашениях» и в целях повышения эффективности организации взаимодействия администрации Отрадненского сельсовета  Куйбышевского района Новосибирской области, индивидуальных предпринимателей,  юридических лиц либо действующих без образования юридического лица по договору простого товарищества (договору о совместной деятельности) двух и более указанных юридических лиц при подготовке, заключении, исполнении, изменении и прекращении концессионных соглашений на территории</w:t>
      </w:r>
      <w:proofErr w:type="gramEnd"/>
      <w:r w:rsidRPr="007A204E">
        <w:rPr>
          <w:rFonts w:ascii="Times New Roman" w:hAnsi="Times New Roman" w:cs="Times New Roman"/>
        </w:rPr>
        <w:t xml:space="preserve"> Отрадненского сельсовета</w:t>
      </w:r>
      <w:proofErr w:type="gramStart"/>
      <w:r w:rsidRPr="007A204E">
        <w:rPr>
          <w:rFonts w:ascii="Times New Roman" w:hAnsi="Times New Roman" w:cs="Times New Roman"/>
        </w:rPr>
        <w:t xml:space="preserve"> :</w:t>
      </w:r>
      <w:proofErr w:type="gramEnd"/>
      <w:r w:rsidRPr="007A204E">
        <w:rPr>
          <w:rFonts w:ascii="Times New Roman" w:hAnsi="Times New Roman" w:cs="Times New Roman"/>
        </w:rPr>
        <w:t xml:space="preserve"> </w:t>
      </w:r>
    </w:p>
    <w:p w:rsidR="007A204E" w:rsidRPr="007A204E" w:rsidRDefault="007A204E" w:rsidP="007A204E">
      <w:pPr>
        <w:pStyle w:val="Default"/>
        <w:suppressAutoHyphens/>
        <w:ind w:firstLine="720"/>
        <w:jc w:val="both"/>
        <w:rPr>
          <w:rFonts w:ascii="Times New Roman" w:hAnsi="Times New Roman" w:cs="Times New Roman"/>
        </w:rPr>
      </w:pPr>
      <w:r w:rsidRPr="007A204E">
        <w:rPr>
          <w:rFonts w:ascii="Times New Roman" w:hAnsi="Times New Roman" w:cs="Times New Roman"/>
        </w:rPr>
        <w:lastRenderedPageBreak/>
        <w:t xml:space="preserve">1. Определить администрацию Отрадненского сельсовета, уполномоченным на рассмотрение предложения лица, выступившего с инициативой заключения концессионного соглашения, поступившего в соответствии с пунктом 4.2 статьи 37 Федерального закона от 21.07.2005 № 115-ФЗ «О концессионных соглашениях». </w:t>
      </w:r>
    </w:p>
    <w:p w:rsidR="007A204E" w:rsidRPr="007A204E" w:rsidRDefault="007A204E" w:rsidP="007A204E">
      <w:pPr>
        <w:pStyle w:val="Default"/>
        <w:suppressAutoHyphens/>
        <w:ind w:firstLine="720"/>
        <w:jc w:val="both"/>
        <w:rPr>
          <w:rFonts w:ascii="Times New Roman" w:hAnsi="Times New Roman" w:cs="Times New Roman"/>
        </w:rPr>
      </w:pPr>
      <w:r w:rsidRPr="007A204E">
        <w:rPr>
          <w:rFonts w:ascii="Times New Roman" w:hAnsi="Times New Roman" w:cs="Times New Roman"/>
        </w:rPr>
        <w:t xml:space="preserve">2. Утвердить Порядок формирования и утверждения перечня объектов, в отношении которых планируется заключение концессионных соглашений. </w:t>
      </w:r>
    </w:p>
    <w:p w:rsidR="007A204E" w:rsidRPr="007A204E" w:rsidRDefault="007A204E" w:rsidP="007A204E">
      <w:pPr>
        <w:pStyle w:val="a7"/>
        <w:tabs>
          <w:tab w:val="left" w:pos="0"/>
        </w:tabs>
        <w:suppressAutoHyphens/>
        <w:ind w:left="0" w:right="-56"/>
        <w:jc w:val="both"/>
        <w:rPr>
          <w:rFonts w:ascii="Times New Roman" w:hAnsi="Times New Roman"/>
          <w:sz w:val="24"/>
          <w:szCs w:val="24"/>
        </w:rPr>
      </w:pPr>
      <w:r w:rsidRPr="007A204E">
        <w:rPr>
          <w:rFonts w:ascii="Times New Roman" w:hAnsi="Times New Roman"/>
          <w:sz w:val="24"/>
          <w:szCs w:val="24"/>
        </w:rPr>
        <w:tab/>
        <w:t xml:space="preserve">3. </w:t>
      </w:r>
      <w:proofErr w:type="gramStart"/>
      <w:r w:rsidRPr="007A204E">
        <w:rPr>
          <w:rFonts w:ascii="Times New Roman" w:hAnsi="Times New Roman"/>
          <w:sz w:val="24"/>
          <w:szCs w:val="24"/>
        </w:rPr>
        <w:t>Контроль за</w:t>
      </w:r>
      <w:proofErr w:type="gramEnd"/>
      <w:r w:rsidRPr="007A204E">
        <w:rPr>
          <w:rFonts w:ascii="Times New Roman" w:hAnsi="Times New Roman"/>
          <w:sz w:val="24"/>
          <w:szCs w:val="24"/>
        </w:rPr>
        <w:t xml:space="preserve"> исполнением настоящего распоряжения</w:t>
      </w:r>
      <w:r w:rsidRPr="007A204E">
        <w:rPr>
          <w:rFonts w:ascii="Times New Roman" w:hAnsi="Times New Roman"/>
          <w:i/>
          <w:iCs/>
          <w:sz w:val="24"/>
          <w:szCs w:val="24"/>
        </w:rPr>
        <w:t xml:space="preserve"> </w:t>
      </w:r>
      <w:r w:rsidRPr="007A204E">
        <w:rPr>
          <w:rFonts w:ascii="Times New Roman" w:hAnsi="Times New Roman"/>
          <w:sz w:val="24"/>
          <w:szCs w:val="24"/>
        </w:rPr>
        <w:t>возложить на  заместителя главы администрации Отрадненского сельсовета Бирюкову И.А.</w:t>
      </w:r>
    </w:p>
    <w:p w:rsidR="007A204E" w:rsidRPr="007A204E" w:rsidRDefault="007A204E" w:rsidP="007A204E">
      <w:pPr>
        <w:pStyle w:val="a7"/>
        <w:suppressAutoHyphens/>
        <w:ind w:left="0" w:right="-56"/>
        <w:jc w:val="center"/>
        <w:rPr>
          <w:rFonts w:ascii="Times New Roman" w:hAnsi="Times New Roman"/>
          <w:sz w:val="24"/>
          <w:szCs w:val="24"/>
        </w:rPr>
      </w:pPr>
    </w:p>
    <w:p w:rsidR="007A204E" w:rsidRPr="007A204E" w:rsidRDefault="007A204E" w:rsidP="007A204E">
      <w:pPr>
        <w:pStyle w:val="a7"/>
        <w:suppressAutoHyphens/>
        <w:ind w:left="0" w:right="-56"/>
        <w:jc w:val="center"/>
        <w:rPr>
          <w:rFonts w:ascii="Times New Roman" w:hAnsi="Times New Roman"/>
          <w:sz w:val="24"/>
          <w:szCs w:val="24"/>
        </w:rPr>
      </w:pPr>
    </w:p>
    <w:p w:rsidR="007A204E" w:rsidRPr="007A204E" w:rsidRDefault="007A204E" w:rsidP="007A204E">
      <w:pPr>
        <w:shd w:val="clear" w:color="auto" w:fill="FFFFFF"/>
        <w:tabs>
          <w:tab w:val="right" w:pos="9639"/>
        </w:tabs>
        <w:suppressAutoHyphens/>
        <w:jc w:val="both"/>
      </w:pPr>
      <w:r w:rsidRPr="007A204E">
        <w:t xml:space="preserve"> </w:t>
      </w:r>
    </w:p>
    <w:p w:rsidR="007A204E" w:rsidRPr="007A204E" w:rsidRDefault="007A204E" w:rsidP="007A204E">
      <w:pPr>
        <w:shd w:val="clear" w:color="auto" w:fill="FFFFFF"/>
        <w:tabs>
          <w:tab w:val="right" w:pos="10065"/>
        </w:tabs>
        <w:suppressAutoHyphens/>
        <w:jc w:val="both"/>
      </w:pPr>
      <w:r w:rsidRPr="007A204E">
        <w:t>Глава Отрадненского сельсовета</w:t>
      </w:r>
    </w:p>
    <w:p w:rsidR="007A204E" w:rsidRPr="007A204E" w:rsidRDefault="007A204E" w:rsidP="007A204E">
      <w:pPr>
        <w:shd w:val="clear" w:color="auto" w:fill="FFFFFF"/>
        <w:tabs>
          <w:tab w:val="right" w:pos="10065"/>
        </w:tabs>
        <w:suppressAutoHyphens/>
        <w:jc w:val="both"/>
      </w:pPr>
      <w:r w:rsidRPr="007A204E">
        <w:t>Куйбышевского района</w:t>
      </w:r>
    </w:p>
    <w:p w:rsidR="007A204E" w:rsidRPr="007A204E" w:rsidRDefault="007A204E" w:rsidP="007A204E">
      <w:pPr>
        <w:shd w:val="clear" w:color="auto" w:fill="FFFFFF"/>
        <w:tabs>
          <w:tab w:val="right" w:pos="10065"/>
        </w:tabs>
        <w:suppressAutoHyphens/>
        <w:jc w:val="both"/>
      </w:pPr>
      <w:r w:rsidRPr="007A204E">
        <w:t>Новосибирской области                                                          Т.А.Родионенко</w:t>
      </w:r>
    </w:p>
    <w:p w:rsidR="007A204E" w:rsidRPr="00C367FD" w:rsidRDefault="007A204E" w:rsidP="007A204E">
      <w:pPr>
        <w:shd w:val="clear" w:color="auto" w:fill="FFFFFF"/>
        <w:suppressAutoHyphens/>
        <w:jc w:val="both"/>
        <w:rPr>
          <w:sz w:val="10"/>
          <w:szCs w:val="18"/>
        </w:rPr>
      </w:pPr>
    </w:p>
    <w:p w:rsidR="007A204E" w:rsidRDefault="007A204E" w:rsidP="007A204E">
      <w:pPr>
        <w:shd w:val="clear" w:color="auto" w:fill="FFFFFF"/>
        <w:suppressAutoHyphens/>
        <w:jc w:val="both"/>
        <w:rPr>
          <w:sz w:val="12"/>
          <w:szCs w:val="18"/>
        </w:rPr>
      </w:pPr>
    </w:p>
    <w:p w:rsidR="007A204E" w:rsidRDefault="007A204E" w:rsidP="007A204E">
      <w:pPr>
        <w:shd w:val="clear" w:color="auto" w:fill="FFFFFF"/>
        <w:suppressAutoHyphens/>
        <w:jc w:val="both"/>
        <w:rPr>
          <w:sz w:val="18"/>
          <w:szCs w:val="18"/>
        </w:rPr>
      </w:pPr>
    </w:p>
    <w:p w:rsidR="007A204E" w:rsidRPr="008B4F7C" w:rsidRDefault="007A204E" w:rsidP="007A204E">
      <w:pPr>
        <w:suppressAutoHyphens/>
        <w:rPr>
          <w:sz w:val="28"/>
          <w:szCs w:val="28"/>
        </w:rPr>
      </w:pPr>
    </w:p>
    <w:p w:rsidR="007A204E" w:rsidRPr="007A204E" w:rsidRDefault="007A204E" w:rsidP="007A204E">
      <w:pPr>
        <w:suppressAutoHyphens/>
        <w:ind w:left="5670"/>
        <w:jc w:val="center"/>
        <w:rPr>
          <w:sz w:val="20"/>
          <w:szCs w:val="20"/>
        </w:rPr>
      </w:pPr>
      <w:r w:rsidRPr="007A204E">
        <w:rPr>
          <w:sz w:val="20"/>
          <w:szCs w:val="20"/>
        </w:rPr>
        <w:t>УТВЕРЖДЕНО</w:t>
      </w:r>
    </w:p>
    <w:p w:rsidR="007A204E" w:rsidRPr="007A204E" w:rsidRDefault="007A204E" w:rsidP="007A204E">
      <w:pPr>
        <w:suppressAutoHyphens/>
        <w:ind w:left="5670"/>
        <w:jc w:val="center"/>
        <w:rPr>
          <w:sz w:val="20"/>
          <w:szCs w:val="20"/>
        </w:rPr>
      </w:pPr>
      <w:r w:rsidRPr="007A204E">
        <w:rPr>
          <w:sz w:val="20"/>
          <w:szCs w:val="20"/>
        </w:rPr>
        <w:t>Постановлением  администрации</w:t>
      </w:r>
    </w:p>
    <w:p w:rsidR="007A204E" w:rsidRPr="007A204E" w:rsidRDefault="007A204E" w:rsidP="007A204E">
      <w:pPr>
        <w:suppressAutoHyphens/>
        <w:ind w:left="5670"/>
        <w:jc w:val="center"/>
        <w:rPr>
          <w:sz w:val="20"/>
          <w:szCs w:val="20"/>
        </w:rPr>
      </w:pPr>
      <w:r w:rsidRPr="007A204E">
        <w:rPr>
          <w:sz w:val="20"/>
          <w:szCs w:val="20"/>
        </w:rPr>
        <w:t xml:space="preserve">Отрадненского сельсовета Куйбышевского района </w:t>
      </w:r>
    </w:p>
    <w:p w:rsidR="007A204E" w:rsidRPr="007A204E" w:rsidRDefault="007A204E" w:rsidP="007A204E">
      <w:pPr>
        <w:suppressAutoHyphens/>
        <w:ind w:left="5670"/>
        <w:jc w:val="center"/>
        <w:rPr>
          <w:sz w:val="20"/>
          <w:szCs w:val="20"/>
        </w:rPr>
      </w:pPr>
      <w:r w:rsidRPr="007A204E">
        <w:rPr>
          <w:sz w:val="20"/>
          <w:szCs w:val="20"/>
        </w:rPr>
        <w:t xml:space="preserve">Новосибирской области </w:t>
      </w:r>
      <w:r w:rsidRPr="007A204E">
        <w:rPr>
          <w:sz w:val="20"/>
          <w:szCs w:val="20"/>
        </w:rPr>
        <w:br/>
        <w:t xml:space="preserve">от _28.10. 2020  № _65____ </w:t>
      </w:r>
    </w:p>
    <w:p w:rsidR="007A204E" w:rsidRDefault="007A204E" w:rsidP="007A204E">
      <w:pPr>
        <w:pStyle w:val="Default"/>
        <w:suppressAutoHyphens/>
        <w:jc w:val="both"/>
        <w:rPr>
          <w:rFonts w:ascii="Times New Roman" w:hAnsi="Times New Roman" w:cs="Times New Roman"/>
          <w:sz w:val="28"/>
          <w:szCs w:val="28"/>
        </w:rPr>
      </w:pPr>
    </w:p>
    <w:p w:rsidR="007A204E" w:rsidRPr="007A204E" w:rsidRDefault="007A204E" w:rsidP="007A204E">
      <w:pPr>
        <w:pStyle w:val="Default"/>
        <w:suppressAutoHyphens/>
        <w:jc w:val="center"/>
        <w:rPr>
          <w:rFonts w:ascii="Times New Roman" w:hAnsi="Times New Roman" w:cs="Times New Roman"/>
        </w:rPr>
      </w:pPr>
      <w:r w:rsidRPr="007A204E">
        <w:rPr>
          <w:rFonts w:ascii="Times New Roman" w:hAnsi="Times New Roman" w:cs="Times New Roman"/>
        </w:rPr>
        <w:t>ПОРЯДОК</w:t>
      </w:r>
    </w:p>
    <w:p w:rsidR="007A204E" w:rsidRPr="007A204E" w:rsidRDefault="007A204E" w:rsidP="007A204E">
      <w:pPr>
        <w:pStyle w:val="Default"/>
        <w:suppressAutoHyphens/>
        <w:jc w:val="center"/>
        <w:rPr>
          <w:rFonts w:ascii="Times New Roman" w:hAnsi="Times New Roman" w:cs="Times New Roman"/>
        </w:rPr>
      </w:pPr>
      <w:r w:rsidRPr="007A204E">
        <w:rPr>
          <w:rFonts w:ascii="Times New Roman" w:hAnsi="Times New Roman" w:cs="Times New Roman"/>
        </w:rPr>
        <w:t>формирования и утверждения перечня объектов, в отношении которых планируется заключение концессионных соглашений</w:t>
      </w:r>
    </w:p>
    <w:p w:rsidR="007A204E" w:rsidRPr="007A204E" w:rsidRDefault="007A204E" w:rsidP="007A204E">
      <w:pPr>
        <w:pStyle w:val="Default"/>
        <w:suppressAutoHyphens/>
        <w:jc w:val="center"/>
        <w:rPr>
          <w:rFonts w:ascii="Times New Roman" w:hAnsi="Times New Roman" w:cs="Times New Roman"/>
        </w:rPr>
      </w:pPr>
    </w:p>
    <w:p w:rsidR="007A204E" w:rsidRPr="007A204E" w:rsidRDefault="007A204E" w:rsidP="007A204E">
      <w:pPr>
        <w:pStyle w:val="Default"/>
        <w:suppressAutoHyphens/>
        <w:ind w:firstLine="720"/>
        <w:jc w:val="both"/>
        <w:rPr>
          <w:rFonts w:ascii="Times New Roman" w:hAnsi="Times New Roman" w:cs="Times New Roman"/>
        </w:rPr>
      </w:pPr>
      <w:r w:rsidRPr="007A204E">
        <w:rPr>
          <w:rFonts w:ascii="Times New Roman" w:hAnsi="Times New Roman" w:cs="Times New Roman"/>
        </w:rPr>
        <w:t xml:space="preserve">1. Настоящий Порядок устанавливает процедуру формирования и утверждения перечня объектов, право </w:t>
      </w:r>
      <w:proofErr w:type="gramStart"/>
      <w:r w:rsidRPr="007A204E">
        <w:rPr>
          <w:rFonts w:ascii="Times New Roman" w:hAnsi="Times New Roman" w:cs="Times New Roman"/>
        </w:rPr>
        <w:t>собственности</w:t>
      </w:r>
      <w:proofErr w:type="gramEnd"/>
      <w:r w:rsidRPr="007A204E">
        <w:rPr>
          <w:rFonts w:ascii="Times New Roman" w:hAnsi="Times New Roman" w:cs="Times New Roman"/>
        </w:rPr>
        <w:t xml:space="preserve"> на которые принадлежит или будет принадлежать администрации Отрадненского сельсовета Куйбышевского  района Новосибирской области  (далее – объекты), в отношении которых планируется заключение концессионных соглашений (далее – Перечень). </w:t>
      </w:r>
    </w:p>
    <w:p w:rsidR="007A204E" w:rsidRPr="007A204E" w:rsidRDefault="007A204E" w:rsidP="007A204E">
      <w:pPr>
        <w:pStyle w:val="Default"/>
        <w:suppressAutoHyphens/>
        <w:ind w:firstLine="720"/>
        <w:jc w:val="both"/>
        <w:rPr>
          <w:rFonts w:ascii="Times New Roman" w:hAnsi="Times New Roman" w:cs="Times New Roman"/>
        </w:rPr>
      </w:pPr>
      <w:r w:rsidRPr="007A204E">
        <w:rPr>
          <w:rFonts w:ascii="Times New Roman" w:hAnsi="Times New Roman" w:cs="Times New Roman"/>
        </w:rPr>
        <w:t xml:space="preserve">2. Формирование Перечня осуществляется  ежегодно до 31 декабря года, предшествующего году утверждения Перечня, на основании сведений, представляемых администрацией Отрадненского сельсовета, в отношении которых планируется заключение концессионных соглашений, на основании пункта 3 настоящего Порядка. </w:t>
      </w:r>
    </w:p>
    <w:p w:rsidR="007A204E" w:rsidRPr="007A204E" w:rsidRDefault="007A204E" w:rsidP="007A204E">
      <w:pPr>
        <w:pStyle w:val="Default"/>
        <w:suppressAutoHyphens/>
        <w:ind w:firstLine="720"/>
        <w:jc w:val="both"/>
        <w:rPr>
          <w:rFonts w:ascii="Times New Roman" w:hAnsi="Times New Roman" w:cs="Times New Roman"/>
        </w:rPr>
      </w:pPr>
      <w:r w:rsidRPr="007A204E">
        <w:rPr>
          <w:rFonts w:ascii="Times New Roman" w:hAnsi="Times New Roman" w:cs="Times New Roman"/>
        </w:rPr>
        <w:t xml:space="preserve">3. Для формирования Перечня администрация Отрадненского сельсовета  формирует сведения об объектах, в отношении которых  планируется заключение концессионных соглашений, согласно приложению к настоящему Порядку (далее – сведения об объектах) с приложением копий свидетельств о государственной регистрации права собственности Отрадненского сельсовета Куйбышевского района Новосибирской области </w:t>
      </w:r>
      <w:r w:rsidRPr="007A204E">
        <w:rPr>
          <w:rFonts w:ascii="Times New Roman" w:hAnsi="Times New Roman" w:cs="Times New Roman"/>
          <w:i/>
          <w:iCs/>
        </w:rPr>
        <w:t xml:space="preserve"> </w:t>
      </w:r>
      <w:r w:rsidRPr="007A204E">
        <w:rPr>
          <w:rFonts w:ascii="Times New Roman" w:hAnsi="Times New Roman" w:cs="Times New Roman"/>
        </w:rPr>
        <w:t>на объекты, в отношении которых планируется заключение концессионных соглашений, или иных документов о праве собственности Отрадненского сельсовета</w:t>
      </w:r>
      <w:proofErr w:type="gramStart"/>
      <w:r w:rsidRPr="007A204E">
        <w:rPr>
          <w:rFonts w:ascii="Times New Roman" w:hAnsi="Times New Roman" w:cs="Times New Roman"/>
        </w:rPr>
        <w:t xml:space="preserve"> ,</w:t>
      </w:r>
      <w:proofErr w:type="gramEnd"/>
      <w:r w:rsidRPr="007A204E">
        <w:rPr>
          <w:rFonts w:ascii="Times New Roman" w:hAnsi="Times New Roman" w:cs="Times New Roman"/>
        </w:rPr>
        <w:t xml:space="preserve"> документов, подтверждающих наличие объектов незавершенного строительства (далее - </w:t>
      </w:r>
      <w:proofErr w:type="spellStart"/>
      <w:r w:rsidRPr="007A204E">
        <w:rPr>
          <w:rFonts w:ascii="Times New Roman" w:hAnsi="Times New Roman" w:cs="Times New Roman"/>
        </w:rPr>
        <w:t>правоудостоверяющие</w:t>
      </w:r>
      <w:proofErr w:type="spellEnd"/>
      <w:r w:rsidRPr="007A204E">
        <w:rPr>
          <w:rFonts w:ascii="Times New Roman" w:hAnsi="Times New Roman" w:cs="Times New Roman"/>
        </w:rPr>
        <w:t xml:space="preserve"> (правоустанавливающие) документы), при наличии. </w:t>
      </w:r>
    </w:p>
    <w:p w:rsidR="007A204E" w:rsidRPr="007A204E" w:rsidRDefault="007A204E" w:rsidP="007A204E">
      <w:pPr>
        <w:pStyle w:val="Default"/>
        <w:suppressAutoHyphens/>
        <w:ind w:firstLine="720"/>
        <w:jc w:val="both"/>
        <w:rPr>
          <w:rFonts w:ascii="Times New Roman" w:hAnsi="Times New Roman" w:cs="Times New Roman"/>
        </w:rPr>
      </w:pPr>
      <w:r w:rsidRPr="007A204E">
        <w:rPr>
          <w:rFonts w:ascii="Times New Roman" w:hAnsi="Times New Roman" w:cs="Times New Roman"/>
        </w:rPr>
        <w:t xml:space="preserve">4. </w:t>
      </w:r>
      <w:proofErr w:type="gramStart"/>
      <w:r w:rsidRPr="007A204E">
        <w:rPr>
          <w:rFonts w:ascii="Times New Roman" w:hAnsi="Times New Roman" w:cs="Times New Roman"/>
        </w:rPr>
        <w:t xml:space="preserve">В случае указания в сведениях об объектах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управления администрация Отрадненского сельсовета </w:t>
      </w:r>
      <w:r w:rsidRPr="007A204E">
        <w:rPr>
          <w:rFonts w:ascii="Times New Roman" w:hAnsi="Times New Roman" w:cs="Times New Roman"/>
          <w:i/>
          <w:iCs/>
        </w:rPr>
        <w:t xml:space="preserve"> </w:t>
      </w:r>
      <w:r w:rsidRPr="007A204E">
        <w:rPr>
          <w:rFonts w:ascii="Times New Roman" w:hAnsi="Times New Roman" w:cs="Times New Roman"/>
        </w:rPr>
        <w:t>представляют в уполномоченный орган копию отчета о техническом обследовании имущества, предлагаемого к включению в Перечень, подготовленного в соответствии с требованиями нормативных правовых актов Российской Федерации в сфере теплоснабжения, водоснабжения и водоотведения (далее – копия отчета</w:t>
      </w:r>
      <w:proofErr w:type="gramEnd"/>
      <w:r w:rsidRPr="007A204E">
        <w:rPr>
          <w:rFonts w:ascii="Times New Roman" w:hAnsi="Times New Roman" w:cs="Times New Roman"/>
        </w:rPr>
        <w:t xml:space="preserve"> о техническом обследовании имущества). </w:t>
      </w:r>
    </w:p>
    <w:p w:rsidR="007A204E" w:rsidRPr="007A204E" w:rsidRDefault="007A204E" w:rsidP="007A204E">
      <w:pPr>
        <w:pStyle w:val="Default"/>
        <w:suppressAutoHyphens/>
        <w:ind w:firstLine="720"/>
        <w:jc w:val="both"/>
        <w:rPr>
          <w:rFonts w:ascii="Times New Roman" w:hAnsi="Times New Roman" w:cs="Times New Roman"/>
        </w:rPr>
      </w:pPr>
      <w:r w:rsidRPr="007A204E">
        <w:rPr>
          <w:rFonts w:ascii="Times New Roman" w:hAnsi="Times New Roman" w:cs="Times New Roman"/>
        </w:rPr>
        <w:t xml:space="preserve">5. Уполномоченный орган рассматривает документы, представленные в соответствии с пунктами 3, 4 настоящего Порядка, и включает сведения об объектах в Перечень, за исключением случаев, указанных в пункте 6 настоящего Порядка. </w:t>
      </w:r>
    </w:p>
    <w:p w:rsidR="007A204E" w:rsidRPr="007A204E" w:rsidRDefault="007A204E" w:rsidP="007A204E">
      <w:pPr>
        <w:pStyle w:val="Default"/>
        <w:suppressAutoHyphens/>
        <w:ind w:firstLine="720"/>
        <w:jc w:val="both"/>
        <w:rPr>
          <w:rFonts w:ascii="Times New Roman" w:hAnsi="Times New Roman" w:cs="Times New Roman"/>
        </w:rPr>
      </w:pPr>
      <w:r w:rsidRPr="007A204E">
        <w:rPr>
          <w:rFonts w:ascii="Times New Roman" w:hAnsi="Times New Roman" w:cs="Times New Roman"/>
        </w:rPr>
        <w:t xml:space="preserve">6. Сведения об объектах не включаются уполномоченным органом в Перечень в случаях, если: </w:t>
      </w:r>
    </w:p>
    <w:p w:rsidR="007A204E" w:rsidRPr="007A204E" w:rsidRDefault="007A204E" w:rsidP="007A204E">
      <w:pPr>
        <w:pStyle w:val="Default"/>
        <w:suppressAutoHyphens/>
        <w:ind w:firstLine="720"/>
        <w:jc w:val="both"/>
        <w:rPr>
          <w:rFonts w:ascii="Times New Roman" w:hAnsi="Times New Roman" w:cs="Times New Roman"/>
        </w:rPr>
      </w:pPr>
      <w:r w:rsidRPr="007A204E">
        <w:rPr>
          <w:rFonts w:ascii="Times New Roman" w:hAnsi="Times New Roman" w:cs="Times New Roman"/>
        </w:rPr>
        <w:lastRenderedPageBreak/>
        <w:t>1) объект не относится к объектам, указанным в статье 4 Федерального закона от 21.07.2005 N 115-ФЗ «О концессионных соглашениях»;</w:t>
      </w:r>
    </w:p>
    <w:p w:rsidR="007A204E" w:rsidRPr="007A204E" w:rsidRDefault="007A204E" w:rsidP="007A204E">
      <w:pPr>
        <w:pStyle w:val="Default"/>
        <w:suppressAutoHyphens/>
        <w:ind w:firstLine="720"/>
        <w:jc w:val="both"/>
        <w:rPr>
          <w:rFonts w:ascii="Times New Roman" w:hAnsi="Times New Roman" w:cs="Times New Roman"/>
        </w:rPr>
      </w:pPr>
      <w:r w:rsidRPr="007A204E">
        <w:rPr>
          <w:rFonts w:ascii="Times New Roman" w:hAnsi="Times New Roman" w:cs="Times New Roman"/>
        </w:rPr>
        <w:t xml:space="preserve">2) администрацией Отрадненского сельсовета </w:t>
      </w:r>
      <w:r w:rsidRPr="007A204E">
        <w:rPr>
          <w:rFonts w:ascii="Times New Roman" w:hAnsi="Times New Roman" w:cs="Times New Roman"/>
          <w:i/>
          <w:iCs/>
        </w:rPr>
        <w:t xml:space="preserve"> </w:t>
      </w:r>
      <w:r w:rsidRPr="007A204E">
        <w:rPr>
          <w:rFonts w:ascii="Times New Roman" w:hAnsi="Times New Roman" w:cs="Times New Roman"/>
        </w:rPr>
        <w:t xml:space="preserve">не представлены или представлены не в полном объеме документы, указанные в пунктах 3, 4 настоящего Порядка. </w:t>
      </w:r>
    </w:p>
    <w:p w:rsidR="007A204E" w:rsidRPr="007A204E" w:rsidRDefault="007A204E" w:rsidP="007A204E">
      <w:pPr>
        <w:pStyle w:val="Default"/>
        <w:suppressAutoHyphens/>
        <w:ind w:firstLine="720"/>
        <w:jc w:val="both"/>
        <w:rPr>
          <w:rFonts w:ascii="Times New Roman" w:hAnsi="Times New Roman" w:cs="Times New Roman"/>
        </w:rPr>
      </w:pPr>
      <w:r w:rsidRPr="007A204E">
        <w:rPr>
          <w:rFonts w:ascii="Times New Roman" w:hAnsi="Times New Roman" w:cs="Times New Roman"/>
        </w:rPr>
        <w:t>7. В целях подтверждения права собственности Отрадненского сельсовета</w:t>
      </w:r>
      <w:r w:rsidRPr="007A204E">
        <w:rPr>
          <w:rFonts w:ascii="Times New Roman" w:hAnsi="Times New Roman" w:cs="Times New Roman"/>
          <w:i/>
          <w:iCs/>
        </w:rPr>
        <w:t xml:space="preserve"> </w:t>
      </w:r>
      <w:r w:rsidRPr="007A204E">
        <w:rPr>
          <w:rFonts w:ascii="Times New Roman" w:hAnsi="Times New Roman" w:cs="Times New Roman"/>
        </w:rPr>
        <w:t>на объекты, в отношении которых планируется заключение концессионных соглашений, юридические лица либо действующие без образования юридического лица по договору простого товарищества (договору о совместной деятельности)</w:t>
      </w:r>
      <w:r w:rsidRPr="007A204E">
        <w:rPr>
          <w:rFonts w:ascii="Times New Roman" w:hAnsi="Times New Roman" w:cs="Times New Roman"/>
          <w:i/>
          <w:iCs/>
        </w:rPr>
        <w:t xml:space="preserve"> </w:t>
      </w:r>
      <w:r w:rsidRPr="007A204E">
        <w:rPr>
          <w:rFonts w:ascii="Times New Roman" w:hAnsi="Times New Roman" w:cs="Times New Roman"/>
        </w:rPr>
        <w:t xml:space="preserve">вправе запрашивать </w:t>
      </w:r>
      <w:proofErr w:type="spellStart"/>
      <w:r w:rsidRPr="007A204E">
        <w:rPr>
          <w:rFonts w:ascii="Times New Roman" w:hAnsi="Times New Roman" w:cs="Times New Roman"/>
        </w:rPr>
        <w:t>правоудостоверяющие</w:t>
      </w:r>
      <w:proofErr w:type="spellEnd"/>
      <w:r w:rsidRPr="007A204E">
        <w:rPr>
          <w:rFonts w:ascii="Times New Roman" w:hAnsi="Times New Roman" w:cs="Times New Roman"/>
        </w:rPr>
        <w:t xml:space="preserve"> (правоустанавливающие) документы в администрации Отрадненского сельсовета</w:t>
      </w:r>
      <w:proofErr w:type="gramStart"/>
      <w:r w:rsidRPr="007A204E">
        <w:rPr>
          <w:rFonts w:ascii="Times New Roman" w:hAnsi="Times New Roman" w:cs="Times New Roman"/>
        </w:rPr>
        <w:t xml:space="preserve"> </w:t>
      </w:r>
      <w:r w:rsidRPr="007A204E">
        <w:rPr>
          <w:rFonts w:ascii="Times New Roman" w:hAnsi="Times New Roman" w:cs="Times New Roman"/>
          <w:color w:val="auto"/>
        </w:rPr>
        <w:t>.</w:t>
      </w:r>
      <w:proofErr w:type="gramEnd"/>
      <w:r w:rsidRPr="007A204E">
        <w:rPr>
          <w:rFonts w:ascii="Times New Roman" w:hAnsi="Times New Roman" w:cs="Times New Roman"/>
        </w:rPr>
        <w:t xml:space="preserve"> Срок подготовки и направления ответа на указанный запрос не может превышать 15 дней со дня его поступления на рассмотрение в администрацию Отрадненского сельсовета</w:t>
      </w:r>
      <w:r w:rsidRPr="007A204E">
        <w:rPr>
          <w:rFonts w:ascii="Times New Roman" w:hAnsi="Times New Roman" w:cs="Times New Roman"/>
          <w:color w:val="auto"/>
        </w:rPr>
        <w:t>.</w:t>
      </w:r>
      <w:r w:rsidRPr="007A204E">
        <w:rPr>
          <w:rFonts w:ascii="Times New Roman" w:hAnsi="Times New Roman" w:cs="Times New Roman"/>
        </w:rPr>
        <w:t xml:space="preserve"> </w:t>
      </w:r>
    </w:p>
    <w:p w:rsidR="007A204E" w:rsidRPr="007A204E" w:rsidRDefault="007A204E" w:rsidP="007A204E">
      <w:pPr>
        <w:pStyle w:val="Default"/>
        <w:suppressAutoHyphens/>
        <w:ind w:firstLine="720"/>
        <w:jc w:val="both"/>
        <w:rPr>
          <w:rFonts w:ascii="Times New Roman" w:hAnsi="Times New Roman" w:cs="Times New Roman"/>
        </w:rPr>
      </w:pPr>
      <w:r w:rsidRPr="007A204E">
        <w:rPr>
          <w:rFonts w:ascii="Times New Roman" w:hAnsi="Times New Roman" w:cs="Times New Roman"/>
        </w:rPr>
        <w:t xml:space="preserve">8.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с инициативой заключения концессионного соглашения согласно части 4.1 статьи 37 Федерального закона от 21.07.2015 № 115-ФЗ «О концессионных соглашениях». </w:t>
      </w:r>
    </w:p>
    <w:p w:rsidR="007A204E" w:rsidRPr="007A204E" w:rsidRDefault="007A204E" w:rsidP="007A204E">
      <w:pPr>
        <w:pStyle w:val="Default"/>
        <w:suppressAutoHyphens/>
        <w:ind w:firstLine="720"/>
        <w:jc w:val="both"/>
        <w:rPr>
          <w:rFonts w:ascii="Times New Roman" w:hAnsi="Times New Roman" w:cs="Times New Roman"/>
        </w:rPr>
      </w:pPr>
      <w:r w:rsidRPr="007A204E">
        <w:rPr>
          <w:rFonts w:ascii="Times New Roman" w:hAnsi="Times New Roman" w:cs="Times New Roman"/>
        </w:rPr>
        <w:t xml:space="preserve">9. Перечень утверждается постановлением до 1 февраля текущего календарного года. </w:t>
      </w:r>
    </w:p>
    <w:p w:rsidR="007A204E" w:rsidRPr="007A204E" w:rsidRDefault="007A204E" w:rsidP="007A204E">
      <w:pPr>
        <w:pStyle w:val="Default"/>
        <w:suppressAutoHyphens/>
        <w:ind w:firstLine="720"/>
        <w:jc w:val="both"/>
        <w:rPr>
          <w:rFonts w:ascii="Times New Roman" w:hAnsi="Times New Roman" w:cs="Times New Roman"/>
        </w:rPr>
      </w:pPr>
      <w:r w:rsidRPr="007A204E">
        <w:rPr>
          <w:rFonts w:ascii="Times New Roman" w:hAnsi="Times New Roman" w:cs="Times New Roman"/>
        </w:rPr>
        <w:t>10. Перечень и копия отчета о техническом обследовании имущества (при наличии в Перечне объектов, указанных в пункте 4 настоящего Порядка) в течение 30 дней со дня издания постановления об утверждении Перечня подлежат размещению на официальном сайте администрации Отрадненского сельсовета Куйбышевского района Новосибирской области.</w:t>
      </w:r>
    </w:p>
    <w:p w:rsidR="007A204E" w:rsidRPr="00B74FE7" w:rsidRDefault="007A204E" w:rsidP="007A204E">
      <w:pPr>
        <w:pStyle w:val="Default"/>
        <w:suppressAutoHyphens/>
        <w:jc w:val="both"/>
        <w:rPr>
          <w:rFonts w:ascii="Times New Roman" w:hAnsi="Times New Roman" w:cs="Times New Roman"/>
          <w:sz w:val="28"/>
          <w:szCs w:val="28"/>
        </w:rPr>
      </w:pPr>
    </w:p>
    <w:p w:rsidR="007A204E" w:rsidRDefault="007A204E" w:rsidP="007A204E">
      <w:pPr>
        <w:pStyle w:val="Default"/>
        <w:suppressAutoHyphens/>
        <w:rPr>
          <w:rFonts w:ascii="Times New Roman" w:hAnsi="Times New Roman" w:cs="Times New Roman"/>
        </w:rPr>
      </w:pPr>
      <w:bookmarkStart w:id="0" w:name="_GoBack"/>
      <w:bookmarkEnd w:id="0"/>
    </w:p>
    <w:p w:rsidR="007A204E" w:rsidRDefault="007A204E" w:rsidP="007A204E">
      <w:pPr>
        <w:pStyle w:val="Default"/>
        <w:suppressAutoHyphens/>
        <w:ind w:left="6237"/>
        <w:jc w:val="center"/>
        <w:rPr>
          <w:rFonts w:ascii="Times New Roman" w:hAnsi="Times New Roman" w:cs="Times New Roman"/>
        </w:rPr>
      </w:pPr>
    </w:p>
    <w:p w:rsidR="007A204E" w:rsidRPr="007A204E" w:rsidRDefault="007A204E" w:rsidP="007A204E">
      <w:pPr>
        <w:pStyle w:val="Default"/>
        <w:suppressAutoHyphens/>
        <w:ind w:left="6237"/>
        <w:jc w:val="center"/>
        <w:rPr>
          <w:rFonts w:ascii="Times New Roman" w:hAnsi="Times New Roman" w:cs="Times New Roman"/>
          <w:sz w:val="20"/>
          <w:szCs w:val="20"/>
        </w:rPr>
      </w:pPr>
      <w:r w:rsidRPr="007A204E">
        <w:rPr>
          <w:rFonts w:ascii="Times New Roman" w:hAnsi="Times New Roman" w:cs="Times New Roman"/>
          <w:sz w:val="20"/>
          <w:szCs w:val="20"/>
        </w:rPr>
        <w:t>ПРИЛОЖЕНИЕ</w:t>
      </w:r>
    </w:p>
    <w:p w:rsidR="007A204E" w:rsidRPr="007A204E" w:rsidRDefault="007A204E" w:rsidP="007A204E">
      <w:pPr>
        <w:pStyle w:val="Default"/>
        <w:suppressAutoHyphens/>
        <w:ind w:left="6237"/>
        <w:jc w:val="center"/>
        <w:rPr>
          <w:rFonts w:ascii="Times New Roman" w:hAnsi="Times New Roman" w:cs="Times New Roman"/>
          <w:sz w:val="20"/>
          <w:szCs w:val="20"/>
        </w:rPr>
      </w:pPr>
      <w:r w:rsidRPr="007A204E">
        <w:rPr>
          <w:rFonts w:ascii="Times New Roman" w:hAnsi="Times New Roman" w:cs="Times New Roman"/>
          <w:sz w:val="20"/>
          <w:szCs w:val="20"/>
        </w:rPr>
        <w:t>к Порядку</w:t>
      </w:r>
    </w:p>
    <w:p w:rsidR="007A204E" w:rsidRPr="007A204E" w:rsidRDefault="007A204E" w:rsidP="007A204E">
      <w:pPr>
        <w:pStyle w:val="Default"/>
        <w:suppressAutoHyphens/>
        <w:ind w:left="6237"/>
        <w:jc w:val="center"/>
        <w:rPr>
          <w:rFonts w:ascii="Times New Roman" w:hAnsi="Times New Roman" w:cs="Times New Roman"/>
          <w:sz w:val="20"/>
          <w:szCs w:val="20"/>
        </w:rPr>
      </w:pPr>
      <w:r w:rsidRPr="007A204E">
        <w:rPr>
          <w:rFonts w:ascii="Times New Roman" w:hAnsi="Times New Roman" w:cs="Times New Roman"/>
          <w:sz w:val="20"/>
          <w:szCs w:val="20"/>
        </w:rPr>
        <w:t>формирования и утверждения</w:t>
      </w:r>
    </w:p>
    <w:p w:rsidR="007A204E" w:rsidRPr="007A204E" w:rsidRDefault="007A204E" w:rsidP="007A204E">
      <w:pPr>
        <w:pStyle w:val="Default"/>
        <w:suppressAutoHyphens/>
        <w:ind w:left="6237"/>
        <w:jc w:val="center"/>
        <w:rPr>
          <w:rFonts w:ascii="Times New Roman" w:hAnsi="Times New Roman" w:cs="Times New Roman"/>
          <w:sz w:val="20"/>
          <w:szCs w:val="20"/>
        </w:rPr>
      </w:pPr>
      <w:r w:rsidRPr="007A204E">
        <w:rPr>
          <w:rFonts w:ascii="Times New Roman" w:hAnsi="Times New Roman" w:cs="Times New Roman"/>
          <w:sz w:val="20"/>
          <w:szCs w:val="20"/>
        </w:rPr>
        <w:t>перечня объектов, в отношении</w:t>
      </w:r>
    </w:p>
    <w:p w:rsidR="007A204E" w:rsidRPr="007A204E" w:rsidRDefault="007A204E" w:rsidP="007A204E">
      <w:pPr>
        <w:pStyle w:val="Default"/>
        <w:suppressAutoHyphens/>
        <w:ind w:left="6237"/>
        <w:jc w:val="center"/>
        <w:rPr>
          <w:rFonts w:ascii="Times New Roman" w:hAnsi="Times New Roman" w:cs="Times New Roman"/>
          <w:sz w:val="20"/>
          <w:szCs w:val="20"/>
        </w:rPr>
      </w:pPr>
      <w:proofErr w:type="gramStart"/>
      <w:r w:rsidRPr="007A204E">
        <w:rPr>
          <w:rFonts w:ascii="Times New Roman" w:hAnsi="Times New Roman" w:cs="Times New Roman"/>
          <w:sz w:val="20"/>
          <w:szCs w:val="20"/>
        </w:rPr>
        <w:t>которых</w:t>
      </w:r>
      <w:proofErr w:type="gramEnd"/>
      <w:r w:rsidRPr="007A204E">
        <w:rPr>
          <w:rFonts w:ascii="Times New Roman" w:hAnsi="Times New Roman" w:cs="Times New Roman"/>
          <w:sz w:val="20"/>
          <w:szCs w:val="20"/>
        </w:rPr>
        <w:t xml:space="preserve"> планируется заключение</w:t>
      </w:r>
    </w:p>
    <w:p w:rsidR="007A204E" w:rsidRPr="007A204E" w:rsidRDefault="007A204E" w:rsidP="007A204E">
      <w:pPr>
        <w:pStyle w:val="Default"/>
        <w:suppressAutoHyphens/>
        <w:ind w:left="6237"/>
        <w:jc w:val="center"/>
        <w:rPr>
          <w:rFonts w:ascii="Times New Roman" w:hAnsi="Times New Roman" w:cs="Times New Roman"/>
          <w:sz w:val="20"/>
          <w:szCs w:val="20"/>
        </w:rPr>
      </w:pPr>
      <w:r w:rsidRPr="007A204E">
        <w:rPr>
          <w:rFonts w:ascii="Times New Roman" w:hAnsi="Times New Roman" w:cs="Times New Roman"/>
          <w:sz w:val="20"/>
          <w:szCs w:val="20"/>
        </w:rPr>
        <w:t>концессионных соглашений</w:t>
      </w:r>
    </w:p>
    <w:p w:rsidR="007A204E" w:rsidRDefault="007A204E" w:rsidP="007A204E">
      <w:pPr>
        <w:jc w:val="center"/>
        <w:rPr>
          <w:color w:val="000000"/>
          <w:sz w:val="28"/>
          <w:szCs w:val="28"/>
        </w:rPr>
      </w:pPr>
    </w:p>
    <w:p w:rsidR="007A204E" w:rsidRPr="007A204E" w:rsidRDefault="007A204E" w:rsidP="007A204E">
      <w:pPr>
        <w:jc w:val="center"/>
        <w:rPr>
          <w:color w:val="000000"/>
        </w:rPr>
      </w:pPr>
      <w:r w:rsidRPr="007A204E">
        <w:rPr>
          <w:color w:val="000000"/>
        </w:rPr>
        <w:t>Сведения</w:t>
      </w:r>
    </w:p>
    <w:p w:rsidR="007A204E" w:rsidRPr="007A204E" w:rsidRDefault="007A204E" w:rsidP="007A204E">
      <w:pPr>
        <w:jc w:val="center"/>
        <w:rPr>
          <w:color w:val="000000"/>
        </w:rPr>
      </w:pPr>
      <w:r w:rsidRPr="007A204E">
        <w:rPr>
          <w:color w:val="000000"/>
        </w:rPr>
        <w:t>об объектах, в отношении которых планируется</w:t>
      </w:r>
    </w:p>
    <w:p w:rsidR="007A204E" w:rsidRPr="007A204E" w:rsidRDefault="007A204E" w:rsidP="007A204E">
      <w:pPr>
        <w:pStyle w:val="Default"/>
        <w:suppressAutoHyphens/>
        <w:jc w:val="center"/>
        <w:rPr>
          <w:rFonts w:ascii="Times New Roman" w:hAnsi="Times New Roman" w:cs="Times New Roman"/>
        </w:rPr>
      </w:pPr>
      <w:r w:rsidRPr="007A204E">
        <w:rPr>
          <w:rFonts w:ascii="Times New Roman" w:eastAsia="Times New Roman" w:hAnsi="Times New Roman" w:cs="Times New Roman"/>
          <w:lang w:eastAsia="ru-RU"/>
        </w:rPr>
        <w:t>заключение концессионных соглашений</w:t>
      </w:r>
    </w:p>
    <w:p w:rsidR="007A204E" w:rsidRPr="007A204E" w:rsidRDefault="007A204E" w:rsidP="007A204E">
      <w:pPr>
        <w:pStyle w:val="a7"/>
        <w:tabs>
          <w:tab w:val="left" w:pos="0"/>
        </w:tabs>
        <w:suppressAutoHyphens/>
        <w:ind w:left="0" w:right="-56"/>
        <w:jc w:val="both"/>
        <w:rPr>
          <w:rFonts w:ascii="Times New Roman" w:hAnsi="Times New Roman"/>
          <w:sz w:val="24"/>
          <w:szCs w:val="24"/>
        </w:rPr>
      </w:pP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1843"/>
        <w:gridCol w:w="1985"/>
        <w:gridCol w:w="1984"/>
        <w:gridCol w:w="1559"/>
        <w:gridCol w:w="1701"/>
      </w:tblGrid>
      <w:tr w:rsidR="007A204E" w:rsidRPr="007A204E" w:rsidTr="00B953D9">
        <w:tblPrEx>
          <w:tblCellMar>
            <w:top w:w="0" w:type="dxa"/>
            <w:bottom w:w="0" w:type="dxa"/>
          </w:tblCellMar>
        </w:tblPrEx>
        <w:trPr>
          <w:trHeight w:val="843"/>
        </w:trPr>
        <w:tc>
          <w:tcPr>
            <w:tcW w:w="567" w:type="dxa"/>
            <w:shd w:val="clear" w:color="auto" w:fill="auto"/>
          </w:tcPr>
          <w:p w:rsidR="007A204E" w:rsidRPr="007A204E" w:rsidRDefault="007A204E" w:rsidP="00B953D9">
            <w:pPr>
              <w:shd w:val="clear" w:color="auto" w:fill="FFFFFF"/>
              <w:suppressAutoHyphens/>
            </w:pPr>
            <w:r w:rsidRPr="007A204E">
              <w:t xml:space="preserve">№ </w:t>
            </w:r>
            <w:proofErr w:type="gramStart"/>
            <w:r w:rsidRPr="007A204E">
              <w:t>п</w:t>
            </w:r>
            <w:proofErr w:type="gramEnd"/>
            <w:r w:rsidRPr="007A204E">
              <w:t>/п</w:t>
            </w:r>
          </w:p>
        </w:tc>
        <w:tc>
          <w:tcPr>
            <w:tcW w:w="1843" w:type="dxa"/>
            <w:shd w:val="clear" w:color="auto" w:fill="auto"/>
          </w:tcPr>
          <w:p w:rsidR="007A204E" w:rsidRPr="007A204E" w:rsidRDefault="007A204E" w:rsidP="00B953D9">
            <w:pPr>
              <w:pStyle w:val="Default"/>
              <w:rPr>
                <w:rFonts w:ascii="Times New Roman" w:hAnsi="Times New Roman" w:cs="Times New Roman"/>
              </w:rPr>
            </w:pPr>
            <w:r w:rsidRPr="007A204E">
              <w:rPr>
                <w:rFonts w:ascii="Times New Roman" w:hAnsi="Times New Roman" w:cs="Times New Roman"/>
              </w:rPr>
              <w:t xml:space="preserve">Наименование объекта, адрес объекта </w:t>
            </w:r>
          </w:p>
          <w:p w:rsidR="007A204E" w:rsidRPr="007A204E" w:rsidRDefault="007A204E" w:rsidP="00B953D9">
            <w:pPr>
              <w:shd w:val="clear" w:color="auto" w:fill="FFFFFF"/>
              <w:suppressAutoHyphens/>
            </w:pPr>
          </w:p>
        </w:tc>
        <w:tc>
          <w:tcPr>
            <w:tcW w:w="1985" w:type="dxa"/>
          </w:tcPr>
          <w:p w:rsidR="007A204E" w:rsidRPr="007A204E" w:rsidRDefault="007A204E" w:rsidP="00B953D9">
            <w:pPr>
              <w:pStyle w:val="Default"/>
              <w:rPr>
                <w:rFonts w:ascii="Times New Roman" w:hAnsi="Times New Roman" w:cs="Times New Roman"/>
              </w:rPr>
            </w:pPr>
            <w:r w:rsidRPr="007A204E">
              <w:rPr>
                <w:rFonts w:ascii="Times New Roman" w:hAnsi="Times New Roman" w:cs="Times New Roman"/>
              </w:rPr>
              <w:t>Вид работ в рамках концессио</w:t>
            </w:r>
            <w:r w:rsidRPr="007A204E">
              <w:rPr>
                <w:rFonts w:ascii="Times New Roman" w:hAnsi="Times New Roman" w:cs="Times New Roman"/>
              </w:rPr>
              <w:t>н</w:t>
            </w:r>
            <w:r w:rsidRPr="007A204E">
              <w:rPr>
                <w:rFonts w:ascii="Times New Roman" w:hAnsi="Times New Roman" w:cs="Times New Roman"/>
              </w:rPr>
              <w:t>ного соглашения (создание и (или) реконстру</w:t>
            </w:r>
            <w:r w:rsidRPr="007A204E">
              <w:rPr>
                <w:rFonts w:ascii="Times New Roman" w:hAnsi="Times New Roman" w:cs="Times New Roman"/>
              </w:rPr>
              <w:t>к</w:t>
            </w:r>
            <w:r w:rsidRPr="007A204E">
              <w:rPr>
                <w:rFonts w:ascii="Times New Roman" w:hAnsi="Times New Roman" w:cs="Times New Roman"/>
              </w:rPr>
              <w:t xml:space="preserve">ция) </w:t>
            </w:r>
          </w:p>
        </w:tc>
        <w:tc>
          <w:tcPr>
            <w:tcW w:w="1984" w:type="dxa"/>
            <w:shd w:val="clear" w:color="auto" w:fill="auto"/>
          </w:tcPr>
          <w:p w:rsidR="007A204E" w:rsidRPr="007A204E" w:rsidRDefault="007A204E" w:rsidP="00B953D9">
            <w:pPr>
              <w:pStyle w:val="Default"/>
              <w:rPr>
                <w:rFonts w:ascii="Times New Roman" w:hAnsi="Times New Roman" w:cs="Times New Roman"/>
              </w:rPr>
            </w:pPr>
            <w:r w:rsidRPr="007A204E">
              <w:rPr>
                <w:rFonts w:ascii="Times New Roman" w:hAnsi="Times New Roman" w:cs="Times New Roman"/>
              </w:rPr>
              <w:t>Предполагаемая мо</w:t>
            </w:r>
            <w:r w:rsidRPr="007A204E">
              <w:rPr>
                <w:rFonts w:ascii="Times New Roman" w:hAnsi="Times New Roman" w:cs="Times New Roman"/>
              </w:rPr>
              <w:t>щ</w:t>
            </w:r>
            <w:r w:rsidRPr="007A204E">
              <w:rPr>
                <w:rFonts w:ascii="Times New Roman" w:hAnsi="Times New Roman" w:cs="Times New Roman"/>
              </w:rPr>
              <w:t xml:space="preserve">ность объекта </w:t>
            </w:r>
          </w:p>
        </w:tc>
        <w:tc>
          <w:tcPr>
            <w:tcW w:w="1559" w:type="dxa"/>
            <w:shd w:val="clear" w:color="auto" w:fill="auto"/>
          </w:tcPr>
          <w:p w:rsidR="007A204E" w:rsidRPr="007A204E" w:rsidRDefault="007A204E" w:rsidP="00B953D9">
            <w:pPr>
              <w:pStyle w:val="Default"/>
              <w:rPr>
                <w:rFonts w:ascii="Times New Roman" w:hAnsi="Times New Roman" w:cs="Times New Roman"/>
              </w:rPr>
            </w:pPr>
            <w:r w:rsidRPr="007A204E">
              <w:rPr>
                <w:rFonts w:ascii="Times New Roman" w:hAnsi="Times New Roman" w:cs="Times New Roman"/>
              </w:rPr>
              <w:t>Планируемая сфера прим</w:t>
            </w:r>
            <w:r w:rsidRPr="007A204E">
              <w:rPr>
                <w:rFonts w:ascii="Times New Roman" w:hAnsi="Times New Roman" w:cs="Times New Roman"/>
              </w:rPr>
              <w:t>е</w:t>
            </w:r>
            <w:r w:rsidRPr="007A204E">
              <w:rPr>
                <w:rFonts w:ascii="Times New Roman" w:hAnsi="Times New Roman" w:cs="Times New Roman"/>
              </w:rPr>
              <w:t xml:space="preserve">нения объекта </w:t>
            </w:r>
          </w:p>
        </w:tc>
        <w:tc>
          <w:tcPr>
            <w:tcW w:w="1701" w:type="dxa"/>
            <w:shd w:val="clear" w:color="auto" w:fill="auto"/>
          </w:tcPr>
          <w:p w:rsidR="007A204E" w:rsidRPr="007A204E" w:rsidRDefault="007A204E" w:rsidP="00B953D9">
            <w:pPr>
              <w:pStyle w:val="Default"/>
              <w:rPr>
                <w:rFonts w:ascii="Times New Roman" w:hAnsi="Times New Roman" w:cs="Times New Roman"/>
              </w:rPr>
            </w:pPr>
            <w:r w:rsidRPr="007A204E">
              <w:rPr>
                <w:rFonts w:ascii="Times New Roman" w:hAnsi="Times New Roman" w:cs="Times New Roman"/>
              </w:rPr>
              <w:t>Оценочный объем требу</w:t>
            </w:r>
            <w:r w:rsidRPr="007A204E">
              <w:rPr>
                <w:rFonts w:ascii="Times New Roman" w:hAnsi="Times New Roman" w:cs="Times New Roman"/>
              </w:rPr>
              <w:t>е</w:t>
            </w:r>
            <w:r w:rsidRPr="007A204E">
              <w:rPr>
                <w:rFonts w:ascii="Times New Roman" w:hAnsi="Times New Roman" w:cs="Times New Roman"/>
              </w:rPr>
              <w:t>мых инвест</w:t>
            </w:r>
            <w:r w:rsidRPr="007A204E">
              <w:rPr>
                <w:rFonts w:ascii="Times New Roman" w:hAnsi="Times New Roman" w:cs="Times New Roman"/>
              </w:rPr>
              <w:t>и</w:t>
            </w:r>
            <w:r w:rsidRPr="007A204E">
              <w:rPr>
                <w:rFonts w:ascii="Times New Roman" w:hAnsi="Times New Roman" w:cs="Times New Roman"/>
              </w:rPr>
              <w:t xml:space="preserve">ций, </w:t>
            </w:r>
            <w:proofErr w:type="gramStart"/>
            <w:r w:rsidRPr="007A204E">
              <w:rPr>
                <w:rFonts w:ascii="Times New Roman" w:hAnsi="Times New Roman" w:cs="Times New Roman"/>
              </w:rPr>
              <w:t>млн</w:t>
            </w:r>
            <w:proofErr w:type="gramEnd"/>
            <w:r w:rsidRPr="007A204E">
              <w:rPr>
                <w:rFonts w:ascii="Times New Roman" w:hAnsi="Times New Roman" w:cs="Times New Roman"/>
              </w:rPr>
              <w:t xml:space="preserve"> ру</w:t>
            </w:r>
            <w:r w:rsidRPr="007A204E">
              <w:rPr>
                <w:rFonts w:ascii="Times New Roman" w:hAnsi="Times New Roman" w:cs="Times New Roman"/>
              </w:rPr>
              <w:t>б</w:t>
            </w:r>
            <w:r w:rsidRPr="007A204E">
              <w:rPr>
                <w:rFonts w:ascii="Times New Roman" w:hAnsi="Times New Roman" w:cs="Times New Roman"/>
              </w:rPr>
              <w:t xml:space="preserve">лей </w:t>
            </w:r>
          </w:p>
        </w:tc>
      </w:tr>
      <w:tr w:rsidR="007A204E" w:rsidRPr="007A204E" w:rsidTr="00B953D9">
        <w:tblPrEx>
          <w:tblCellMar>
            <w:top w:w="0" w:type="dxa"/>
            <w:bottom w:w="0" w:type="dxa"/>
          </w:tblCellMar>
        </w:tblPrEx>
        <w:tc>
          <w:tcPr>
            <w:tcW w:w="567" w:type="dxa"/>
            <w:shd w:val="clear" w:color="auto" w:fill="auto"/>
          </w:tcPr>
          <w:p w:rsidR="007A204E" w:rsidRPr="007A204E" w:rsidRDefault="007A204E" w:rsidP="00B953D9">
            <w:pPr>
              <w:shd w:val="clear" w:color="auto" w:fill="FFFFFF"/>
              <w:suppressAutoHyphens/>
              <w:ind w:left="426"/>
            </w:pPr>
          </w:p>
        </w:tc>
        <w:tc>
          <w:tcPr>
            <w:tcW w:w="1843" w:type="dxa"/>
            <w:shd w:val="clear" w:color="auto" w:fill="auto"/>
          </w:tcPr>
          <w:p w:rsidR="007A204E" w:rsidRPr="007A204E" w:rsidRDefault="007A204E" w:rsidP="00B953D9"/>
        </w:tc>
        <w:tc>
          <w:tcPr>
            <w:tcW w:w="1985" w:type="dxa"/>
          </w:tcPr>
          <w:p w:rsidR="007A204E" w:rsidRPr="007A204E" w:rsidRDefault="007A204E" w:rsidP="00B953D9">
            <w:pPr>
              <w:suppressAutoHyphens/>
              <w:jc w:val="center"/>
            </w:pPr>
          </w:p>
        </w:tc>
        <w:tc>
          <w:tcPr>
            <w:tcW w:w="1984" w:type="dxa"/>
            <w:shd w:val="clear" w:color="auto" w:fill="auto"/>
            <w:vAlign w:val="center"/>
          </w:tcPr>
          <w:p w:rsidR="007A204E" w:rsidRPr="007A204E" w:rsidRDefault="007A204E" w:rsidP="00B953D9">
            <w:pPr>
              <w:suppressAutoHyphens/>
              <w:jc w:val="center"/>
              <w:outlineLvl w:val="1"/>
            </w:pPr>
          </w:p>
        </w:tc>
        <w:tc>
          <w:tcPr>
            <w:tcW w:w="1559" w:type="dxa"/>
            <w:shd w:val="clear" w:color="auto" w:fill="auto"/>
            <w:vAlign w:val="center"/>
          </w:tcPr>
          <w:p w:rsidR="007A204E" w:rsidRPr="007A204E" w:rsidRDefault="007A204E" w:rsidP="00B953D9">
            <w:pPr>
              <w:suppressAutoHyphens/>
              <w:jc w:val="right"/>
              <w:outlineLvl w:val="1"/>
            </w:pPr>
          </w:p>
        </w:tc>
        <w:tc>
          <w:tcPr>
            <w:tcW w:w="1701" w:type="dxa"/>
            <w:shd w:val="clear" w:color="auto" w:fill="auto"/>
            <w:vAlign w:val="center"/>
          </w:tcPr>
          <w:p w:rsidR="007A204E" w:rsidRPr="007A204E" w:rsidRDefault="007A204E" w:rsidP="00B953D9">
            <w:pPr>
              <w:suppressAutoHyphens/>
              <w:jc w:val="right"/>
              <w:outlineLvl w:val="1"/>
            </w:pPr>
          </w:p>
        </w:tc>
      </w:tr>
    </w:tbl>
    <w:p w:rsidR="007A204E" w:rsidRDefault="007A204E" w:rsidP="007A204E">
      <w:pPr>
        <w:pStyle w:val="a7"/>
        <w:tabs>
          <w:tab w:val="left" w:pos="0"/>
        </w:tabs>
        <w:suppressAutoHyphens/>
        <w:ind w:left="0" w:right="-56"/>
        <w:jc w:val="both"/>
        <w:rPr>
          <w:rFonts w:ascii="Times New Roman" w:hAnsi="Times New Roman"/>
          <w:szCs w:val="28"/>
        </w:rPr>
        <w:sectPr w:rsidR="007A204E" w:rsidSect="00D842E8">
          <w:pgSz w:w="11909" w:h="16834"/>
          <w:pgMar w:top="709" w:right="569" w:bottom="567" w:left="1276" w:header="720" w:footer="720" w:gutter="0"/>
          <w:cols w:space="60"/>
          <w:noEndnote/>
        </w:sectPr>
      </w:pPr>
    </w:p>
    <w:p w:rsidR="007A204E" w:rsidRPr="007A204E" w:rsidRDefault="007A204E"/>
    <w:sectPr w:rsidR="007A204E" w:rsidRPr="007A20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696" w:rsidRDefault="006D6696" w:rsidP="007A204E">
      <w:r>
        <w:separator/>
      </w:r>
    </w:p>
  </w:endnote>
  <w:endnote w:type="continuationSeparator" w:id="0">
    <w:p w:rsidR="006D6696" w:rsidRDefault="006D6696" w:rsidP="007A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696" w:rsidRDefault="006D6696" w:rsidP="007A204E">
      <w:r>
        <w:separator/>
      </w:r>
    </w:p>
  </w:footnote>
  <w:footnote w:type="continuationSeparator" w:id="0">
    <w:p w:rsidR="006D6696" w:rsidRDefault="006D6696" w:rsidP="007A204E">
      <w:r>
        <w:continuationSeparator/>
      </w:r>
    </w:p>
  </w:footnote>
  <w:footnote w:id="1">
    <w:p w:rsidR="007A204E" w:rsidRDefault="007A204E" w:rsidP="007A204E">
      <w:pPr>
        <w:pStyle w:val="a3"/>
        <w:jc w:val="both"/>
        <w:rPr>
          <w:color w:val="000000" w:themeColor="text1"/>
        </w:rPr>
      </w:pPr>
      <w:r>
        <w:rPr>
          <w:rStyle w:val="a5"/>
        </w:rPr>
        <w:footnoteRef/>
      </w:r>
      <w:r>
        <w:t> </w:t>
      </w:r>
      <w:r>
        <w:rPr>
          <w:color w:val="000000" w:themeColor="text1"/>
        </w:rPr>
        <w:t xml:space="preserve">Месяц, на первое число которого представляются сведения </w:t>
      </w:r>
      <w:proofErr w:type="gramStart"/>
      <w:r>
        <w:rPr>
          <w:color w:val="000000" w:themeColor="text1"/>
        </w:rPr>
        <w:t>о</w:t>
      </w:r>
      <w:proofErr w:type="gramEnd"/>
      <w:r>
        <w:rPr>
          <w:color w:val="000000" w:themeColor="text1"/>
        </w:rPr>
        <w:t xml:space="preserve"> </w:t>
      </w:r>
      <w:proofErr w:type="gramStart"/>
      <w:r>
        <w:rPr>
          <w:color w:val="000000" w:themeColor="text1"/>
        </w:rPr>
        <w:t>об</w:t>
      </w:r>
      <w:proofErr w:type="gramEnd"/>
      <w:r>
        <w:rPr>
          <w:color w:val="000000" w:themeColor="text1"/>
        </w:rPr>
        <w:t xml:space="preserve"> имуществе, принадлежащем гражданину РФ на праве собственности, и о его обязательствах имущественного характера, определяется в зависимости от даты (месяца) фактической сдачи документов в конкурсную комиссию по отбору кандидатур на должность главы муниципального образования. Пример: если документы сдаются 25 ноября, то сведения об имуществе … представляются по состоянию на 1 октября, если документы фактически сдаются в конкурсную комиссию 9 декабря, то соответствующие сведения подаются на 1 ноября.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C1B"/>
    <w:rsid w:val="006D6696"/>
    <w:rsid w:val="006F3040"/>
    <w:rsid w:val="007A204E"/>
    <w:rsid w:val="00C27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C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7A204E"/>
    <w:rPr>
      <w:sz w:val="20"/>
      <w:szCs w:val="20"/>
    </w:rPr>
  </w:style>
  <w:style w:type="character" w:customStyle="1" w:styleId="a4">
    <w:name w:val="Текст сноски Знак"/>
    <w:basedOn w:val="a0"/>
    <w:link w:val="a3"/>
    <w:semiHidden/>
    <w:rsid w:val="007A204E"/>
    <w:rPr>
      <w:rFonts w:ascii="Times New Roman" w:eastAsia="Times New Roman" w:hAnsi="Times New Roman" w:cs="Times New Roman"/>
      <w:sz w:val="20"/>
      <w:szCs w:val="20"/>
      <w:lang w:eastAsia="ru-RU"/>
    </w:rPr>
  </w:style>
  <w:style w:type="paragraph" w:customStyle="1" w:styleId="Pa12">
    <w:name w:val="Pa12"/>
    <w:basedOn w:val="a"/>
    <w:next w:val="a"/>
    <w:uiPriority w:val="99"/>
    <w:rsid w:val="007A204E"/>
    <w:pPr>
      <w:autoSpaceDE w:val="0"/>
      <w:autoSpaceDN w:val="0"/>
      <w:adjustRightInd w:val="0"/>
      <w:spacing w:line="221" w:lineRule="atLeast"/>
    </w:pPr>
    <w:rPr>
      <w:rFonts w:ascii="OctavaC" w:eastAsiaTheme="minorHAnsi" w:hAnsi="OctavaC" w:cstheme="minorBidi"/>
      <w:lang w:eastAsia="en-US"/>
    </w:rPr>
  </w:style>
  <w:style w:type="paragraph" w:customStyle="1" w:styleId="Pa3">
    <w:name w:val="Pa3"/>
    <w:basedOn w:val="a"/>
    <w:next w:val="a"/>
    <w:uiPriority w:val="99"/>
    <w:rsid w:val="007A204E"/>
    <w:pPr>
      <w:autoSpaceDE w:val="0"/>
      <w:autoSpaceDN w:val="0"/>
      <w:adjustRightInd w:val="0"/>
      <w:spacing w:line="221" w:lineRule="atLeast"/>
    </w:pPr>
    <w:rPr>
      <w:rFonts w:ascii="OctavaC" w:eastAsiaTheme="minorHAnsi" w:hAnsi="OctavaC" w:cstheme="minorBidi"/>
      <w:lang w:eastAsia="en-US"/>
    </w:rPr>
  </w:style>
  <w:style w:type="paragraph" w:customStyle="1" w:styleId="Pa1">
    <w:name w:val="Pa1"/>
    <w:basedOn w:val="a"/>
    <w:next w:val="a"/>
    <w:uiPriority w:val="99"/>
    <w:rsid w:val="007A204E"/>
    <w:pPr>
      <w:autoSpaceDE w:val="0"/>
      <w:autoSpaceDN w:val="0"/>
      <w:adjustRightInd w:val="0"/>
      <w:spacing w:line="221" w:lineRule="atLeast"/>
    </w:pPr>
    <w:rPr>
      <w:rFonts w:ascii="OctavaC" w:eastAsiaTheme="minorHAnsi" w:hAnsi="OctavaC" w:cstheme="minorBidi"/>
      <w:lang w:eastAsia="en-US"/>
    </w:rPr>
  </w:style>
  <w:style w:type="paragraph" w:customStyle="1" w:styleId="Pa14">
    <w:name w:val="Pa14"/>
    <w:basedOn w:val="a"/>
    <w:next w:val="a"/>
    <w:uiPriority w:val="99"/>
    <w:rsid w:val="007A204E"/>
    <w:pPr>
      <w:autoSpaceDE w:val="0"/>
      <w:autoSpaceDN w:val="0"/>
      <w:adjustRightInd w:val="0"/>
      <w:spacing w:line="221" w:lineRule="atLeast"/>
    </w:pPr>
    <w:rPr>
      <w:rFonts w:ascii="OctavaC" w:eastAsiaTheme="minorHAnsi" w:hAnsi="OctavaC" w:cstheme="minorBidi"/>
      <w:lang w:eastAsia="en-US"/>
    </w:rPr>
  </w:style>
  <w:style w:type="paragraph" w:customStyle="1" w:styleId="Default">
    <w:name w:val="Default"/>
    <w:rsid w:val="007A204E"/>
    <w:pPr>
      <w:autoSpaceDE w:val="0"/>
      <w:autoSpaceDN w:val="0"/>
      <w:adjustRightInd w:val="0"/>
      <w:spacing w:after="0" w:line="240" w:lineRule="auto"/>
    </w:pPr>
    <w:rPr>
      <w:rFonts w:ascii="OctavaC" w:hAnsi="OctavaC" w:cs="OctavaC"/>
      <w:color w:val="000000"/>
      <w:sz w:val="24"/>
      <w:szCs w:val="24"/>
    </w:rPr>
  </w:style>
  <w:style w:type="paragraph" w:customStyle="1" w:styleId="Pa0">
    <w:name w:val="Pa0"/>
    <w:basedOn w:val="Default"/>
    <w:next w:val="Default"/>
    <w:uiPriority w:val="99"/>
    <w:rsid w:val="007A204E"/>
    <w:pPr>
      <w:spacing w:line="221" w:lineRule="atLeast"/>
    </w:pPr>
    <w:rPr>
      <w:rFonts w:cstheme="minorBidi"/>
      <w:color w:val="auto"/>
    </w:rPr>
  </w:style>
  <w:style w:type="character" w:styleId="a5">
    <w:name w:val="footnote reference"/>
    <w:basedOn w:val="a0"/>
    <w:semiHidden/>
    <w:unhideWhenUsed/>
    <w:rsid w:val="007A204E"/>
    <w:rPr>
      <w:vertAlign w:val="superscript"/>
    </w:rPr>
  </w:style>
  <w:style w:type="character" w:styleId="a6">
    <w:name w:val="Hyperlink"/>
    <w:basedOn w:val="a0"/>
    <w:uiPriority w:val="99"/>
    <w:semiHidden/>
    <w:unhideWhenUsed/>
    <w:rsid w:val="007A204E"/>
    <w:rPr>
      <w:color w:val="0000FF"/>
      <w:u w:val="single"/>
    </w:rPr>
  </w:style>
  <w:style w:type="paragraph" w:customStyle="1" w:styleId="a7">
    <w:name w:val="О чем"/>
    <w:basedOn w:val="a"/>
    <w:rsid w:val="007A204E"/>
    <w:pPr>
      <w:ind w:left="709"/>
    </w:pPr>
    <w:rPr>
      <w:rFonts w:ascii="Courier New" w:hAnsi="Courier New"/>
      <w:sz w:val="28"/>
      <w:szCs w:val="20"/>
    </w:rPr>
  </w:style>
  <w:style w:type="paragraph" w:styleId="a8">
    <w:name w:val="Body Text"/>
    <w:basedOn w:val="a"/>
    <w:link w:val="a9"/>
    <w:rsid w:val="007A204E"/>
    <w:pPr>
      <w:jc w:val="center"/>
    </w:pPr>
    <w:rPr>
      <w:rFonts w:ascii="Courier New" w:hAnsi="Courier New"/>
      <w:sz w:val="18"/>
      <w:szCs w:val="20"/>
    </w:rPr>
  </w:style>
  <w:style w:type="character" w:customStyle="1" w:styleId="a9">
    <w:name w:val="Основной текст Знак"/>
    <w:basedOn w:val="a0"/>
    <w:link w:val="a8"/>
    <w:rsid w:val="007A204E"/>
    <w:rPr>
      <w:rFonts w:ascii="Courier New" w:eastAsia="Times New Roman" w:hAnsi="Courier New" w:cs="Times New Roman"/>
      <w:sz w:val="1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C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7A204E"/>
    <w:rPr>
      <w:sz w:val="20"/>
      <w:szCs w:val="20"/>
    </w:rPr>
  </w:style>
  <w:style w:type="character" w:customStyle="1" w:styleId="a4">
    <w:name w:val="Текст сноски Знак"/>
    <w:basedOn w:val="a0"/>
    <w:link w:val="a3"/>
    <w:semiHidden/>
    <w:rsid w:val="007A204E"/>
    <w:rPr>
      <w:rFonts w:ascii="Times New Roman" w:eastAsia="Times New Roman" w:hAnsi="Times New Roman" w:cs="Times New Roman"/>
      <w:sz w:val="20"/>
      <w:szCs w:val="20"/>
      <w:lang w:eastAsia="ru-RU"/>
    </w:rPr>
  </w:style>
  <w:style w:type="paragraph" w:customStyle="1" w:styleId="Pa12">
    <w:name w:val="Pa12"/>
    <w:basedOn w:val="a"/>
    <w:next w:val="a"/>
    <w:uiPriority w:val="99"/>
    <w:rsid w:val="007A204E"/>
    <w:pPr>
      <w:autoSpaceDE w:val="0"/>
      <w:autoSpaceDN w:val="0"/>
      <w:adjustRightInd w:val="0"/>
      <w:spacing w:line="221" w:lineRule="atLeast"/>
    </w:pPr>
    <w:rPr>
      <w:rFonts w:ascii="OctavaC" w:eastAsiaTheme="minorHAnsi" w:hAnsi="OctavaC" w:cstheme="minorBidi"/>
      <w:lang w:eastAsia="en-US"/>
    </w:rPr>
  </w:style>
  <w:style w:type="paragraph" w:customStyle="1" w:styleId="Pa3">
    <w:name w:val="Pa3"/>
    <w:basedOn w:val="a"/>
    <w:next w:val="a"/>
    <w:uiPriority w:val="99"/>
    <w:rsid w:val="007A204E"/>
    <w:pPr>
      <w:autoSpaceDE w:val="0"/>
      <w:autoSpaceDN w:val="0"/>
      <w:adjustRightInd w:val="0"/>
      <w:spacing w:line="221" w:lineRule="atLeast"/>
    </w:pPr>
    <w:rPr>
      <w:rFonts w:ascii="OctavaC" w:eastAsiaTheme="minorHAnsi" w:hAnsi="OctavaC" w:cstheme="minorBidi"/>
      <w:lang w:eastAsia="en-US"/>
    </w:rPr>
  </w:style>
  <w:style w:type="paragraph" w:customStyle="1" w:styleId="Pa1">
    <w:name w:val="Pa1"/>
    <w:basedOn w:val="a"/>
    <w:next w:val="a"/>
    <w:uiPriority w:val="99"/>
    <w:rsid w:val="007A204E"/>
    <w:pPr>
      <w:autoSpaceDE w:val="0"/>
      <w:autoSpaceDN w:val="0"/>
      <w:adjustRightInd w:val="0"/>
      <w:spacing w:line="221" w:lineRule="atLeast"/>
    </w:pPr>
    <w:rPr>
      <w:rFonts w:ascii="OctavaC" w:eastAsiaTheme="minorHAnsi" w:hAnsi="OctavaC" w:cstheme="minorBidi"/>
      <w:lang w:eastAsia="en-US"/>
    </w:rPr>
  </w:style>
  <w:style w:type="paragraph" w:customStyle="1" w:styleId="Pa14">
    <w:name w:val="Pa14"/>
    <w:basedOn w:val="a"/>
    <w:next w:val="a"/>
    <w:uiPriority w:val="99"/>
    <w:rsid w:val="007A204E"/>
    <w:pPr>
      <w:autoSpaceDE w:val="0"/>
      <w:autoSpaceDN w:val="0"/>
      <w:adjustRightInd w:val="0"/>
      <w:spacing w:line="221" w:lineRule="atLeast"/>
    </w:pPr>
    <w:rPr>
      <w:rFonts w:ascii="OctavaC" w:eastAsiaTheme="minorHAnsi" w:hAnsi="OctavaC" w:cstheme="minorBidi"/>
      <w:lang w:eastAsia="en-US"/>
    </w:rPr>
  </w:style>
  <w:style w:type="paragraph" w:customStyle="1" w:styleId="Default">
    <w:name w:val="Default"/>
    <w:rsid w:val="007A204E"/>
    <w:pPr>
      <w:autoSpaceDE w:val="0"/>
      <w:autoSpaceDN w:val="0"/>
      <w:adjustRightInd w:val="0"/>
      <w:spacing w:after="0" w:line="240" w:lineRule="auto"/>
    </w:pPr>
    <w:rPr>
      <w:rFonts w:ascii="OctavaC" w:hAnsi="OctavaC" w:cs="OctavaC"/>
      <w:color w:val="000000"/>
      <w:sz w:val="24"/>
      <w:szCs w:val="24"/>
    </w:rPr>
  </w:style>
  <w:style w:type="paragraph" w:customStyle="1" w:styleId="Pa0">
    <w:name w:val="Pa0"/>
    <w:basedOn w:val="Default"/>
    <w:next w:val="Default"/>
    <w:uiPriority w:val="99"/>
    <w:rsid w:val="007A204E"/>
    <w:pPr>
      <w:spacing w:line="221" w:lineRule="atLeast"/>
    </w:pPr>
    <w:rPr>
      <w:rFonts w:cstheme="minorBidi"/>
      <w:color w:val="auto"/>
    </w:rPr>
  </w:style>
  <w:style w:type="character" w:styleId="a5">
    <w:name w:val="footnote reference"/>
    <w:basedOn w:val="a0"/>
    <w:semiHidden/>
    <w:unhideWhenUsed/>
    <w:rsid w:val="007A204E"/>
    <w:rPr>
      <w:vertAlign w:val="superscript"/>
    </w:rPr>
  </w:style>
  <w:style w:type="character" w:styleId="a6">
    <w:name w:val="Hyperlink"/>
    <w:basedOn w:val="a0"/>
    <w:uiPriority w:val="99"/>
    <w:semiHidden/>
    <w:unhideWhenUsed/>
    <w:rsid w:val="007A204E"/>
    <w:rPr>
      <w:color w:val="0000FF"/>
      <w:u w:val="single"/>
    </w:rPr>
  </w:style>
  <w:style w:type="paragraph" w:customStyle="1" w:styleId="a7">
    <w:name w:val="О чем"/>
    <w:basedOn w:val="a"/>
    <w:rsid w:val="007A204E"/>
    <w:pPr>
      <w:ind w:left="709"/>
    </w:pPr>
    <w:rPr>
      <w:rFonts w:ascii="Courier New" w:hAnsi="Courier New"/>
      <w:sz w:val="28"/>
      <w:szCs w:val="20"/>
    </w:rPr>
  </w:style>
  <w:style w:type="paragraph" w:styleId="a8">
    <w:name w:val="Body Text"/>
    <w:basedOn w:val="a"/>
    <w:link w:val="a9"/>
    <w:rsid w:val="007A204E"/>
    <w:pPr>
      <w:jc w:val="center"/>
    </w:pPr>
    <w:rPr>
      <w:rFonts w:ascii="Courier New" w:hAnsi="Courier New"/>
      <w:sz w:val="18"/>
      <w:szCs w:val="20"/>
    </w:rPr>
  </w:style>
  <w:style w:type="character" w:customStyle="1" w:styleId="a9">
    <w:name w:val="Основной текст Знак"/>
    <w:basedOn w:val="a0"/>
    <w:link w:val="a8"/>
    <w:rsid w:val="007A204E"/>
    <w:rPr>
      <w:rFonts w:ascii="Courier New" w:eastAsia="Times New Roman" w:hAnsi="Courier New"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61782">
      <w:bodyDiv w:val="1"/>
      <w:marLeft w:val="0"/>
      <w:marRight w:val="0"/>
      <w:marTop w:val="0"/>
      <w:marBottom w:val="0"/>
      <w:divBdr>
        <w:top w:val="none" w:sz="0" w:space="0" w:color="auto"/>
        <w:left w:val="none" w:sz="0" w:space="0" w:color="auto"/>
        <w:bottom w:val="none" w:sz="0" w:space="0" w:color="auto"/>
        <w:right w:val="none" w:sz="0" w:space="0" w:color="auto"/>
      </w:divBdr>
    </w:div>
    <w:div w:id="103562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nd=1E0CBFF42A66F2554C3AD04BF275BC61&amp;req=doc&amp;base=RLAW049&amp;n=120361&amp;REFFIELD=134&amp;REFDST=100010&amp;REFDOC=130799&amp;REFBASE=RLAW049&amp;stat=refcode%3D16876%3Bindex%3D31&amp;date=20.10.20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2616</Words>
  <Characters>14913</Characters>
  <Application>Microsoft Office Word</Application>
  <DocSecurity>0</DocSecurity>
  <Lines>124</Lines>
  <Paragraphs>34</Paragraphs>
  <ScaleCrop>false</ScaleCrop>
  <Company/>
  <LinksUpToDate>false</LinksUpToDate>
  <CharactersWithSpaces>17495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2020-10-30T06:50:00Z</dcterms:created>
  <dcterms:modified xsi:type="dcterms:W3CDTF">2020-10-30T06:56:00Z</dcterms:modified>
</cp:coreProperties>
</file>