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D9" w:rsidRPr="007068D9" w:rsidRDefault="007068D9" w:rsidP="007068D9">
      <w:pPr>
        <w:jc w:val="center"/>
        <w:rPr>
          <w:sz w:val="28"/>
          <w:szCs w:val="28"/>
        </w:rPr>
      </w:pP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СОВЕТ   ДЕПУТАТОВ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ОТРАДНЕНСКОГО  СЕЛЬСОВЕТА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КУЙБЫШЕВСКОГО  РАЙОНА  НОВОСИБИРСКОЙ  ОБЛАСТИ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ПЯТОГО СОЗЫВА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РЕШЕНИЕ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пятьдесят восьмой сессии</w:t>
      </w: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         08.09.2020 г.                                                                                             № 3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с. Отрадненское</w:t>
      </w: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О внесении изменений в решение № 4  51 сессии от 24.12.2019 года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Совета депутатов Отрадненского сельсовета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«О бюджете Отрадненского сельсовета Куйбышевского района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  <w:r w:rsidRPr="007068D9">
        <w:rPr>
          <w:sz w:val="28"/>
          <w:szCs w:val="28"/>
        </w:rPr>
        <w:t>Новосибирской области на 2020 год и плановый период 2021 и 2022 годов»</w:t>
      </w:r>
    </w:p>
    <w:p w:rsidR="007068D9" w:rsidRPr="007068D9" w:rsidRDefault="007068D9" w:rsidP="007068D9">
      <w:pPr>
        <w:jc w:val="center"/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Совет депутатов </w:t>
      </w:r>
      <w:r w:rsidRPr="007068D9">
        <w:rPr>
          <w:b/>
          <w:sz w:val="28"/>
          <w:szCs w:val="28"/>
        </w:rPr>
        <w:t>РЕШИЛ</w:t>
      </w:r>
      <w:r w:rsidRPr="007068D9">
        <w:rPr>
          <w:sz w:val="28"/>
          <w:szCs w:val="28"/>
        </w:rPr>
        <w:t>:</w:t>
      </w:r>
    </w:p>
    <w:p w:rsidR="007068D9" w:rsidRPr="007068D9" w:rsidRDefault="007068D9" w:rsidP="007068D9">
      <w:pPr>
        <w:spacing w:before="240"/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t>Внести в решение №4 51 сессии Совета депутатов от 24.12.2019г. «О бюджете Отрадненского сельсовета Куйбышевского района Новосибирской области на 2020 год и плановый период 2021 и 2022 годов» (с изменениями, внесенными решением №3  52 сессии пятого созыва от 11.02.2020г., №4 53 сессии пятого созыва от 16.03.2020г., №3 57 сессии пятого созыва от 15.07.2020г.) следующие изменения:</w:t>
      </w:r>
    </w:p>
    <w:p w:rsidR="007068D9" w:rsidRPr="007068D9" w:rsidRDefault="007068D9" w:rsidP="007068D9">
      <w:pPr>
        <w:numPr>
          <w:ilvl w:val="0"/>
          <w:numId w:val="2"/>
        </w:numPr>
        <w:jc w:val="both"/>
        <w:rPr>
          <w:sz w:val="28"/>
          <w:szCs w:val="28"/>
        </w:rPr>
      </w:pPr>
      <w:r w:rsidRPr="007068D9">
        <w:rPr>
          <w:sz w:val="28"/>
          <w:szCs w:val="28"/>
        </w:rPr>
        <w:t xml:space="preserve">В статье 1 Утвердить основные характеристики бюджета 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>Отрадненского сельсовета Куйбышевского района Новосибирской области на 2020 год: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 xml:space="preserve"> -общий объем доходов в сумме 8 479 199,00 рублей, в том числе объем безвозмездных поступлений  в сумме 7 626 889,00 рублей, из них объем межбюджетных трансфертов, получаемых из других бюджетов бюджетной системы Российской Федерации, в сумме 7 580 989,00 рублей.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 xml:space="preserve"> -общий объем расходов в сумме 8 535 198,57 рублей.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 xml:space="preserve"> - дефицит 55 999,57 рублей. 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>В статье 4 п.5 цифры «436 471,63» заменить цифрами «386 471,63»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>В статье 4 п.6 цифры «7 000,00» заменить цифрами «1 000,00».</w:t>
      </w:r>
    </w:p>
    <w:p w:rsidR="007068D9" w:rsidRPr="007068D9" w:rsidRDefault="007068D9" w:rsidP="007068D9">
      <w:pPr>
        <w:jc w:val="both"/>
        <w:rPr>
          <w:sz w:val="28"/>
          <w:szCs w:val="28"/>
        </w:rPr>
      </w:pPr>
      <w:r w:rsidRPr="007068D9">
        <w:rPr>
          <w:sz w:val="28"/>
          <w:szCs w:val="28"/>
        </w:rPr>
        <w:t>В статье 6 п.1 цифры «7 036 061,00» заменить цифрами «7 626 889,00»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2020 год» в прилагаемой редакции(прилагается).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lastRenderedPageBreak/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t>4)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2020 год в прилагаемой редакции (прилагается).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t>5)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  <w:r w:rsidRPr="007068D9">
        <w:rPr>
          <w:sz w:val="28"/>
          <w:szCs w:val="28"/>
        </w:rPr>
        <w:t>6) Настоящее решение вступает в силу со дня, следующего за днем его официального опубликования.</w:t>
      </w: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</w:p>
    <w:p w:rsidR="007068D9" w:rsidRPr="007068D9" w:rsidRDefault="007068D9" w:rsidP="007068D9">
      <w:pPr>
        <w:ind w:firstLine="709"/>
        <w:jc w:val="both"/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>Председатель Совета депутатов</w:t>
      </w: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Отрадненского сельсовета </w:t>
      </w: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Куйбышевского района </w:t>
      </w: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>Новосибирской области                                                               Н.В. Микушова</w:t>
      </w: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Глава Отрадненского сельсовета </w:t>
      </w: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Куйбышевского района </w:t>
      </w:r>
    </w:p>
    <w:p w:rsidR="007068D9" w:rsidRPr="007068D9" w:rsidRDefault="007068D9" w:rsidP="007068D9">
      <w:pPr>
        <w:rPr>
          <w:sz w:val="28"/>
          <w:szCs w:val="28"/>
        </w:rPr>
      </w:pPr>
      <w:r w:rsidRPr="007068D9"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7068D9" w:rsidRDefault="007068D9" w:rsidP="007068D9">
      <w:pPr>
        <w:rPr>
          <w:rFonts w:ascii="Arial" w:hAnsi="Arial" w:cs="Arial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Default="007068D9" w:rsidP="007068D9">
      <w:pPr>
        <w:rPr>
          <w:sz w:val="28"/>
          <w:szCs w:val="28"/>
        </w:rPr>
      </w:pPr>
    </w:p>
    <w:p w:rsidR="007068D9" w:rsidRPr="007068D9" w:rsidRDefault="007068D9" w:rsidP="007068D9">
      <w:pPr>
        <w:rPr>
          <w:sz w:val="28"/>
          <w:szCs w:val="28"/>
        </w:rPr>
      </w:pPr>
    </w:p>
    <w:tbl>
      <w:tblPr>
        <w:tblW w:w="11119" w:type="dxa"/>
        <w:tblInd w:w="93" w:type="dxa"/>
        <w:tblLook w:val="04A0" w:firstRow="1" w:lastRow="0" w:firstColumn="1" w:lastColumn="0" w:noHBand="0" w:noVBand="1"/>
      </w:tblPr>
      <w:tblGrid>
        <w:gridCol w:w="267"/>
        <w:gridCol w:w="3948"/>
        <w:gridCol w:w="517"/>
        <w:gridCol w:w="1477"/>
        <w:gridCol w:w="692"/>
        <w:gridCol w:w="1252"/>
        <w:gridCol w:w="517"/>
        <w:gridCol w:w="1218"/>
        <w:gridCol w:w="461"/>
        <w:gridCol w:w="792"/>
      </w:tblGrid>
      <w:tr w:rsidR="007068D9" w:rsidRPr="007068D9" w:rsidTr="007068D9">
        <w:trPr>
          <w:gridAfter w:val="2"/>
          <w:wAfter w:w="1241" w:type="dxa"/>
          <w:trHeight w:val="255"/>
        </w:trPr>
        <w:tc>
          <w:tcPr>
            <w:tcW w:w="267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7068D9" w:rsidRPr="007068D9" w:rsidRDefault="007068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Приложение 4</w:t>
            </w:r>
          </w:p>
        </w:tc>
      </w:tr>
      <w:tr w:rsidR="007068D9" w:rsidRPr="007068D9" w:rsidTr="007068D9">
        <w:trPr>
          <w:gridAfter w:val="2"/>
          <w:wAfter w:w="1241" w:type="dxa"/>
          <w:trHeight w:val="1305"/>
        </w:trPr>
        <w:tc>
          <w:tcPr>
            <w:tcW w:w="26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63" w:type="dxa"/>
            <w:gridSpan w:val="6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к решению №3 58 сессии Совета депутатов Отрадненского сельсовета Куйбышевского района Новосибирской области от 08.09.2020г. "О бюджете Отрадненского сельсовета Куйбышевского района на 2020 год и плановый период 2021 и 2022 годов"</w:t>
            </w:r>
          </w:p>
        </w:tc>
      </w:tr>
      <w:tr w:rsidR="007068D9" w:rsidRPr="007068D9" w:rsidTr="007068D9">
        <w:trPr>
          <w:gridAfter w:val="2"/>
          <w:wAfter w:w="1241" w:type="dxa"/>
          <w:trHeight w:val="255"/>
        </w:trPr>
        <w:tc>
          <w:tcPr>
            <w:tcW w:w="26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             Таблица 1</w:t>
            </w:r>
          </w:p>
        </w:tc>
      </w:tr>
      <w:tr w:rsidR="007068D9" w:rsidRPr="007068D9" w:rsidTr="007068D9">
        <w:trPr>
          <w:gridAfter w:val="2"/>
          <w:wAfter w:w="1241" w:type="dxa"/>
          <w:trHeight w:val="1035"/>
        </w:trPr>
        <w:tc>
          <w:tcPr>
            <w:tcW w:w="9878" w:type="dxa"/>
            <w:gridSpan w:val="8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2020 год</w:t>
            </w:r>
          </w:p>
        </w:tc>
      </w:tr>
      <w:tr w:rsidR="007068D9" w:rsidRPr="007068D9" w:rsidTr="007068D9">
        <w:trPr>
          <w:gridAfter w:val="2"/>
          <w:wAfter w:w="1241" w:type="dxa"/>
          <w:trHeight w:val="195"/>
        </w:trPr>
        <w:tc>
          <w:tcPr>
            <w:tcW w:w="267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48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17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77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2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17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18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рублей</w:t>
            </w:r>
          </w:p>
        </w:tc>
      </w:tr>
      <w:tr w:rsidR="007068D9" w:rsidRPr="007068D9" w:rsidTr="007068D9">
        <w:trPr>
          <w:trHeight w:val="255"/>
        </w:trPr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2 967 190,53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2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1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2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4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99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2 156 617,53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2 156 517,53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3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1 554 163,00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1 554 163,00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572 354,53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572 354,53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3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8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02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1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8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31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1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5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проведение выборов в представительные органы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39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3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3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95 241,00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95 241,00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386 471,63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7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Дорожное хозяйство( дорожные фонды)</w:t>
            </w:r>
          </w:p>
        </w:tc>
        <w:tc>
          <w:tcPr>
            <w:tcW w:w="517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386 471,63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4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82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81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8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880 048,00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880 048,00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</w:t>
            </w:r>
            <w:r w:rsidRPr="007068D9">
              <w:rPr>
                <w:b/>
                <w:sz w:val="20"/>
                <w:szCs w:val="20"/>
                <w:lang w:eastAsia="en-US"/>
              </w:rPr>
              <w:t>40007957</w:t>
            </w:r>
            <w:r w:rsidRPr="007068D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</w:tr>
      <w:tr w:rsidR="007068D9" w:rsidRPr="007068D9" w:rsidTr="007068D9">
        <w:trPr>
          <w:trHeight w:val="52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91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91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5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8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 xml:space="preserve">Реализация расходов на благоустройство поселений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4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579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219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812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2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4 120 053,69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4 120 053,69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5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3 123 921,69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2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3 123 921,69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2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2 372 342,00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2 372 342,00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716 579,69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716 579,69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8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35 000,00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35 000,00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152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395 300,00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136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395 300,00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91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140 000,00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2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140 000,00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99 834,00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99 834,00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998,00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4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8D9" w:rsidRPr="007068D9" w:rsidTr="007068D9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8 535 198,57  </w:t>
            </w:r>
          </w:p>
        </w:tc>
        <w:tc>
          <w:tcPr>
            <w:tcW w:w="457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068D9" w:rsidRPr="007068D9" w:rsidRDefault="007068D9" w:rsidP="007068D9"/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Default="007068D9" w:rsidP="007068D9">
      <w:pPr>
        <w:rPr>
          <w:rFonts w:ascii="Arial" w:hAnsi="Arial" w:cs="Arial"/>
          <w:sz w:val="18"/>
          <w:szCs w:val="18"/>
        </w:rPr>
      </w:pPr>
    </w:p>
    <w:p w:rsidR="007068D9" w:rsidRPr="007068D9" w:rsidRDefault="007068D9" w:rsidP="007068D9">
      <w:pPr>
        <w:rPr>
          <w:sz w:val="18"/>
          <w:szCs w:val="1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3129"/>
      </w:tblGrid>
      <w:tr w:rsidR="007068D9" w:rsidRPr="007068D9" w:rsidTr="007068D9">
        <w:trPr>
          <w:trHeight w:val="255"/>
        </w:trPr>
        <w:tc>
          <w:tcPr>
            <w:tcW w:w="9229" w:type="dxa"/>
            <w:gridSpan w:val="4"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    Приложение 6</w:t>
            </w:r>
          </w:p>
        </w:tc>
      </w:tr>
      <w:tr w:rsidR="007068D9" w:rsidRPr="007068D9" w:rsidTr="007068D9">
        <w:trPr>
          <w:trHeight w:val="990"/>
        </w:trPr>
        <w:tc>
          <w:tcPr>
            <w:tcW w:w="960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09" w:type="dxa"/>
            <w:gridSpan w:val="2"/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к решению № 3 58 сессии Совета депутатов Отрадненского сельсовета Куйбышевского района Новосибирской области от 08.09.2020г.  "О бюджете Отрадненского сельсовета Куйбышевского района на 2020 год и плановый период 2021 и 2022 годов"</w:t>
            </w:r>
          </w:p>
        </w:tc>
      </w:tr>
      <w:tr w:rsidR="007068D9" w:rsidRPr="007068D9" w:rsidTr="007068D9">
        <w:trPr>
          <w:trHeight w:val="795"/>
        </w:trPr>
        <w:tc>
          <w:tcPr>
            <w:tcW w:w="9229" w:type="dxa"/>
            <w:gridSpan w:val="4"/>
            <w:vAlign w:val="bottom"/>
          </w:tcPr>
          <w:p w:rsidR="007068D9" w:rsidRPr="007068D9" w:rsidRDefault="007068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068D9" w:rsidRPr="007068D9" w:rsidRDefault="007068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068D9" w:rsidRPr="007068D9" w:rsidRDefault="007068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7068D9" w:rsidRPr="007068D9" w:rsidTr="007068D9">
        <w:trPr>
          <w:trHeight w:val="225"/>
        </w:trPr>
        <w:tc>
          <w:tcPr>
            <w:tcW w:w="9229" w:type="dxa"/>
            <w:gridSpan w:val="4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7068D9" w:rsidRPr="007068D9" w:rsidTr="007068D9">
        <w:trPr>
          <w:trHeight w:val="317"/>
        </w:trPr>
        <w:tc>
          <w:tcPr>
            <w:tcW w:w="9229" w:type="dxa"/>
            <w:gridSpan w:val="4"/>
            <w:vMerge w:val="restart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7068D9" w:rsidRPr="007068D9" w:rsidTr="007068D9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:rsidR="007068D9" w:rsidRPr="007068D9" w:rsidRDefault="007068D9">
            <w:pPr>
              <w:rPr>
                <w:b/>
                <w:bCs/>
                <w:lang w:eastAsia="en-US"/>
              </w:rPr>
            </w:pPr>
          </w:p>
        </w:tc>
      </w:tr>
      <w:tr w:rsidR="007068D9" w:rsidRPr="007068D9" w:rsidTr="007068D9">
        <w:trPr>
          <w:trHeight w:val="240"/>
        </w:trPr>
        <w:tc>
          <w:tcPr>
            <w:tcW w:w="960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рублей</w:t>
            </w:r>
          </w:p>
        </w:tc>
      </w:tr>
      <w:tr w:rsidR="007068D9" w:rsidRPr="007068D9" w:rsidTr="007068D9">
        <w:trPr>
          <w:trHeight w:val="317"/>
        </w:trPr>
        <w:tc>
          <w:tcPr>
            <w:tcW w:w="6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Наименование МБТ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Сумма</w:t>
            </w:r>
          </w:p>
        </w:tc>
      </w:tr>
      <w:tr w:rsidR="007068D9" w:rsidRPr="007068D9" w:rsidTr="007068D9">
        <w:trPr>
          <w:trHeight w:val="27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D9" w:rsidRPr="007068D9" w:rsidRDefault="007068D9">
            <w:pPr>
              <w:rPr>
                <w:lang w:eastAsia="en-US"/>
              </w:rPr>
            </w:pPr>
          </w:p>
        </w:tc>
      </w:tr>
      <w:tr w:rsidR="007068D9" w:rsidRPr="007068D9" w:rsidTr="007068D9">
        <w:trPr>
          <w:trHeight w:val="79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5 057 200,00  </w:t>
            </w:r>
          </w:p>
        </w:tc>
      </w:tr>
      <w:tr w:rsidR="007068D9" w:rsidRPr="007068D9" w:rsidTr="007068D9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1 882 634,00  </w:t>
            </w:r>
          </w:p>
        </w:tc>
      </w:tr>
      <w:tr w:rsidR="007068D9" w:rsidRPr="007068D9" w:rsidTr="007068D9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100,00  </w:t>
            </w:r>
          </w:p>
        </w:tc>
      </w:tr>
      <w:tr w:rsidR="007068D9" w:rsidRPr="007068D9" w:rsidTr="007068D9">
        <w:trPr>
          <w:trHeight w:val="73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96 141,00  </w:t>
            </w:r>
          </w:p>
        </w:tc>
      </w:tr>
      <w:tr w:rsidR="007068D9" w:rsidRPr="007068D9" w:rsidTr="007068D9">
        <w:trPr>
          <w:trHeight w:val="1159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8D9" w:rsidRPr="007068D9" w:rsidRDefault="007068D9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544 914,00  </w:t>
            </w:r>
          </w:p>
        </w:tc>
      </w:tr>
      <w:tr w:rsidR="007068D9" w:rsidRPr="007068D9" w:rsidTr="007068D9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8D9" w:rsidRPr="007068D9" w:rsidRDefault="007068D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 xml:space="preserve">7 580 989,00  </w:t>
            </w:r>
          </w:p>
        </w:tc>
      </w:tr>
    </w:tbl>
    <w:p w:rsidR="007068D9" w:rsidRP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/>
    <w:p w:rsidR="007068D9" w:rsidRDefault="007068D9" w:rsidP="007068D9">
      <w:bookmarkStart w:id="0" w:name="_GoBack"/>
      <w:bookmarkEnd w:id="0"/>
    </w:p>
    <w:p w:rsidR="007068D9" w:rsidRDefault="007068D9" w:rsidP="007068D9"/>
    <w:p w:rsidR="007068D9" w:rsidRPr="007068D9" w:rsidRDefault="007068D9" w:rsidP="007068D9"/>
    <w:p w:rsidR="007068D9" w:rsidRPr="007068D9" w:rsidRDefault="007068D9" w:rsidP="007068D9">
      <w:pPr>
        <w:jc w:val="right"/>
        <w:rPr>
          <w:b/>
          <w:sz w:val="20"/>
          <w:szCs w:val="20"/>
        </w:rPr>
      </w:pPr>
      <w:r w:rsidRPr="007068D9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9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b/>
          <w:sz w:val="20"/>
          <w:szCs w:val="20"/>
        </w:rPr>
        <w:t xml:space="preserve">                                                      </w:t>
      </w:r>
      <w:r w:rsidRPr="007068D9">
        <w:rPr>
          <w:sz w:val="20"/>
          <w:szCs w:val="20"/>
        </w:rPr>
        <w:t xml:space="preserve">к решению № 3 58 сессии Совета депутатов Отрадненского    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сельсовета  Куйбышевского района 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Новосибирской области от 08.09.2020г.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Куйбышевского района на 2020 год и плановый период </w:t>
      </w:r>
    </w:p>
    <w:p w:rsidR="007068D9" w:rsidRPr="007068D9" w:rsidRDefault="007068D9" w:rsidP="007068D9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2021-2022 годов»</w:t>
      </w:r>
    </w:p>
    <w:p w:rsidR="007068D9" w:rsidRDefault="007068D9" w:rsidP="007068D9"/>
    <w:p w:rsidR="007068D9" w:rsidRPr="007068D9" w:rsidRDefault="007068D9" w:rsidP="007068D9">
      <w:pPr>
        <w:jc w:val="center"/>
      </w:pPr>
      <w:r w:rsidRPr="007068D9">
        <w:rPr>
          <w:b/>
        </w:rPr>
        <w:t>Источники финансирования дефицита местного бюджета на 2020 год и плановый период 2021 и 2022</w:t>
      </w:r>
    </w:p>
    <w:p w:rsidR="007068D9" w:rsidRPr="007068D9" w:rsidRDefault="007068D9" w:rsidP="007068D9">
      <w:pPr>
        <w:jc w:val="right"/>
      </w:pPr>
      <w:r w:rsidRPr="007068D9">
        <w:t xml:space="preserve">                                                                                                                              Таблица 1</w:t>
      </w:r>
    </w:p>
    <w:p w:rsidR="007068D9" w:rsidRPr="007068D9" w:rsidRDefault="007068D9" w:rsidP="007068D9">
      <w:pPr>
        <w:jc w:val="center"/>
        <w:rPr>
          <w:b/>
        </w:rPr>
      </w:pPr>
      <w:r w:rsidRPr="007068D9">
        <w:rPr>
          <w:b/>
        </w:rPr>
        <w:t>Источники финансирования дефицита местного бюджета  на 2020 год</w:t>
      </w:r>
    </w:p>
    <w:p w:rsidR="007068D9" w:rsidRPr="007068D9" w:rsidRDefault="007068D9" w:rsidP="007068D9">
      <w:r w:rsidRPr="007068D9"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76"/>
      </w:tblGrid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Наименование кода группы, подгруппы, статьи, 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Сумма 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3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55 999,57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55 999,57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7068D9" w:rsidRPr="007068D9" w:rsidTr="007068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Увеличение прочих остатков денежных </w:t>
            </w:r>
            <w:r w:rsidRPr="007068D9">
              <w:rPr>
                <w:lang w:eastAsia="en-US"/>
              </w:rPr>
              <w:lastRenderedPageBreak/>
              <w:t>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lastRenderedPageBreak/>
              <w:t xml:space="preserve">-8 479 </w:t>
            </w:r>
            <w:r w:rsidRPr="007068D9">
              <w:rPr>
                <w:lang w:eastAsia="en-US"/>
              </w:rPr>
              <w:lastRenderedPageBreak/>
              <w:t>199,00</w:t>
            </w:r>
          </w:p>
        </w:tc>
      </w:tr>
      <w:tr w:rsidR="007068D9" w:rsidRPr="007068D9" w:rsidTr="007068D9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lastRenderedPageBreak/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7068D9" w:rsidRPr="007068D9" w:rsidTr="007068D9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7068D9" w:rsidRPr="007068D9" w:rsidTr="007068D9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7068D9" w:rsidRPr="007068D9" w:rsidTr="007068D9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9" w:rsidRPr="007068D9" w:rsidRDefault="007068D9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</w:tbl>
    <w:p w:rsidR="00C01D94" w:rsidRPr="007068D9" w:rsidRDefault="00C01D94"/>
    <w:sectPr w:rsidR="00C01D94" w:rsidRPr="0070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D9"/>
    <w:rsid w:val="007068D9"/>
    <w:rsid w:val="00C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2915</Words>
  <Characters>16619</Characters>
  <Application>Microsoft Office Word</Application>
  <DocSecurity>0</DocSecurity>
  <Lines>138</Lines>
  <Paragraphs>38</Paragraphs>
  <ScaleCrop>false</ScaleCrop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2020-09-22T07:48:00Z</dcterms:created>
  <dcterms:modified xsi:type="dcterms:W3CDTF">2020-09-22T07:51:00Z</dcterms:modified>
</cp:coreProperties>
</file>