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F17DEF" w:rsidTr="00F17DEF">
        <w:trPr>
          <w:trHeight w:val="1080"/>
          <w:jc w:val="center"/>
        </w:trPr>
        <w:tc>
          <w:tcPr>
            <w:tcW w:w="2125" w:type="dxa"/>
            <w:tcBorders>
              <w:top w:val="nil"/>
              <w:left w:val="nil"/>
              <w:bottom w:val="nil"/>
              <w:right w:val="single" w:sz="4" w:space="0" w:color="auto"/>
            </w:tcBorders>
          </w:tcPr>
          <w:p w:rsidR="00F17DEF" w:rsidRDefault="00F17DEF">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F17DEF" w:rsidRDefault="00F17DEF">
            <w:pPr>
              <w:spacing w:line="276" w:lineRule="auto"/>
              <w:rPr>
                <w:b/>
                <w:sz w:val="20"/>
                <w:szCs w:val="20"/>
                <w:lang w:eastAsia="en-US"/>
              </w:rPr>
            </w:pPr>
            <w:r>
              <w:rPr>
                <w:b/>
                <w:lang w:eastAsia="en-US"/>
              </w:rPr>
              <w:t>Куйбышевского</w:t>
            </w:r>
          </w:p>
          <w:p w:rsidR="00F17DEF" w:rsidRDefault="00F17DEF">
            <w:pPr>
              <w:spacing w:line="276" w:lineRule="auto"/>
              <w:rPr>
                <w:b/>
                <w:lang w:eastAsia="en-US"/>
              </w:rPr>
            </w:pPr>
            <w:r>
              <w:rPr>
                <w:b/>
                <w:lang w:eastAsia="en-US"/>
              </w:rPr>
              <w:t xml:space="preserve">        района</w:t>
            </w:r>
          </w:p>
          <w:p w:rsidR="00F17DEF" w:rsidRDefault="00F17DEF">
            <w:pPr>
              <w:spacing w:line="276" w:lineRule="auto"/>
              <w:rPr>
                <w:b/>
                <w:sz w:val="20"/>
                <w:szCs w:val="20"/>
                <w:lang w:eastAsia="en-US"/>
              </w:rPr>
            </w:pPr>
            <w:r>
              <w:rPr>
                <w:b/>
                <w:lang w:eastAsia="en-US"/>
              </w:rPr>
              <w:t xml:space="preserve">Новосибирской </w:t>
            </w:r>
          </w:p>
          <w:p w:rsidR="00F17DEF" w:rsidRDefault="00F17DEF">
            <w:pPr>
              <w:spacing w:line="276" w:lineRule="auto"/>
              <w:rPr>
                <w:b/>
                <w:lang w:eastAsia="en-US"/>
              </w:rPr>
            </w:pPr>
            <w:r>
              <w:rPr>
                <w:b/>
                <w:lang w:eastAsia="en-US"/>
              </w:rPr>
              <w:t xml:space="preserve">       области</w:t>
            </w:r>
          </w:p>
          <w:p w:rsidR="00F17DEF" w:rsidRDefault="00F17DEF">
            <w:pPr>
              <w:spacing w:line="276" w:lineRule="auto"/>
              <w:rPr>
                <w:b/>
                <w:lang w:eastAsia="en-US"/>
              </w:rPr>
            </w:pPr>
          </w:p>
          <w:p w:rsidR="00F17DEF" w:rsidRDefault="00364B4A">
            <w:pPr>
              <w:spacing w:line="276" w:lineRule="auto"/>
              <w:rPr>
                <w:lang w:eastAsia="en-US"/>
              </w:rPr>
            </w:pPr>
            <w:r>
              <w:rPr>
                <w:b/>
                <w:lang w:eastAsia="en-US"/>
              </w:rPr>
              <w:t>20.05</w:t>
            </w:r>
            <w:r w:rsidR="00F17DEF">
              <w:rPr>
                <w:b/>
                <w:lang w:eastAsia="en-US"/>
              </w:rPr>
              <w:t>.2021 г.</w:t>
            </w:r>
          </w:p>
        </w:tc>
        <w:tc>
          <w:tcPr>
            <w:tcW w:w="5040" w:type="dxa"/>
            <w:tcBorders>
              <w:top w:val="nil"/>
              <w:left w:val="single" w:sz="4" w:space="0" w:color="auto"/>
              <w:bottom w:val="nil"/>
              <w:right w:val="single" w:sz="4" w:space="0" w:color="auto"/>
            </w:tcBorders>
          </w:tcPr>
          <w:p w:rsidR="00F17DEF" w:rsidRDefault="00F17DEF">
            <w:pPr>
              <w:spacing w:line="276" w:lineRule="auto"/>
              <w:rPr>
                <w:rFonts w:ascii="Wide Latin" w:hAnsi="Wide Latin"/>
                <w:sz w:val="36"/>
                <w:szCs w:val="36"/>
                <w:lang w:eastAsia="en-US"/>
              </w:rPr>
            </w:pPr>
          </w:p>
          <w:p w:rsidR="00F17DEF" w:rsidRDefault="00F17DEF">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F17DEF" w:rsidRDefault="00F17DEF">
            <w:pPr>
              <w:spacing w:line="276" w:lineRule="auto"/>
              <w:rPr>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sidR="001326F6">
              <w:rPr>
                <w:b/>
                <w:sz w:val="52"/>
                <w:szCs w:val="52"/>
                <w:lang w:eastAsia="en-US"/>
              </w:rPr>
              <w:t>264</w:t>
            </w:r>
            <w:r>
              <w:rPr>
                <w:rFonts w:ascii="Wide Latin" w:hAnsi="Wide Latin"/>
                <w:b/>
                <w:sz w:val="52"/>
                <w:szCs w:val="52"/>
                <w:lang w:eastAsia="en-US"/>
              </w:rPr>
              <w:t>.</w:t>
            </w:r>
          </w:p>
        </w:tc>
        <w:tc>
          <w:tcPr>
            <w:tcW w:w="2160" w:type="dxa"/>
            <w:tcBorders>
              <w:top w:val="nil"/>
              <w:left w:val="single" w:sz="4" w:space="0" w:color="auto"/>
              <w:bottom w:val="nil"/>
              <w:right w:val="nil"/>
            </w:tcBorders>
          </w:tcPr>
          <w:p w:rsidR="00F17DEF" w:rsidRDefault="00F17DEF">
            <w:pPr>
              <w:spacing w:line="276" w:lineRule="auto"/>
              <w:rPr>
                <w:b/>
                <w:lang w:eastAsia="en-US"/>
              </w:rPr>
            </w:pPr>
            <w:r>
              <w:rPr>
                <w:b/>
                <w:lang w:eastAsia="en-US"/>
              </w:rPr>
              <w:t>УЧРЕДИТЕЛЬ</w:t>
            </w:r>
          </w:p>
          <w:p w:rsidR="00F17DEF" w:rsidRDefault="00F17DEF">
            <w:pPr>
              <w:spacing w:line="276" w:lineRule="auto"/>
              <w:rPr>
                <w:b/>
                <w:sz w:val="20"/>
                <w:szCs w:val="20"/>
                <w:lang w:eastAsia="en-US"/>
              </w:rPr>
            </w:pPr>
          </w:p>
          <w:p w:rsidR="00F17DEF" w:rsidRDefault="00F17DEF">
            <w:pPr>
              <w:spacing w:line="276" w:lineRule="auto"/>
              <w:rPr>
                <w:b/>
                <w:lang w:eastAsia="en-US"/>
              </w:rPr>
            </w:pPr>
            <w:r>
              <w:rPr>
                <w:b/>
                <w:lang w:eastAsia="en-US"/>
              </w:rPr>
              <w:t>Администрация</w:t>
            </w:r>
          </w:p>
          <w:p w:rsidR="00F17DEF" w:rsidRDefault="00F17DEF">
            <w:pPr>
              <w:spacing w:line="276" w:lineRule="auto"/>
              <w:rPr>
                <w:b/>
                <w:sz w:val="20"/>
                <w:szCs w:val="20"/>
                <w:lang w:eastAsia="en-US"/>
              </w:rPr>
            </w:pPr>
            <w:r>
              <w:rPr>
                <w:b/>
                <w:lang w:eastAsia="en-US"/>
              </w:rPr>
              <w:t>Отрадненского</w:t>
            </w:r>
          </w:p>
          <w:p w:rsidR="00F17DEF" w:rsidRDefault="00F17DEF">
            <w:pPr>
              <w:spacing w:line="276" w:lineRule="auto"/>
              <w:rPr>
                <w:b/>
                <w:lang w:eastAsia="en-US"/>
              </w:rPr>
            </w:pPr>
            <w:r>
              <w:rPr>
                <w:b/>
                <w:lang w:eastAsia="en-US"/>
              </w:rPr>
              <w:t>сельсовета</w:t>
            </w:r>
          </w:p>
        </w:tc>
      </w:tr>
    </w:tbl>
    <w:p w:rsidR="00F110C8" w:rsidRDefault="00F110C8" w:rsidP="00364B4A">
      <w:pPr>
        <w:jc w:val="center"/>
        <w:rPr>
          <w:b/>
        </w:rPr>
      </w:pPr>
    </w:p>
    <w:p w:rsidR="00F110C8" w:rsidRDefault="00F110C8" w:rsidP="00F110C8">
      <w:pPr>
        <w:pStyle w:val="a3"/>
        <w:jc w:val="center"/>
        <w:rPr>
          <w:bCs/>
        </w:rPr>
      </w:pPr>
      <w:r>
        <w:rPr>
          <w:bCs/>
        </w:rPr>
        <w:t xml:space="preserve">АДМИНИСТРАЦИЯ </w:t>
      </w:r>
    </w:p>
    <w:p w:rsidR="00F110C8" w:rsidRDefault="00F110C8" w:rsidP="00F110C8">
      <w:pPr>
        <w:pStyle w:val="a3"/>
        <w:jc w:val="center"/>
        <w:rPr>
          <w:bCs/>
        </w:rPr>
      </w:pPr>
      <w:r>
        <w:rPr>
          <w:bCs/>
        </w:rPr>
        <w:t xml:space="preserve">ОТРАДНЕНСКОГО СЕЛЬСОВЕТА </w:t>
      </w:r>
    </w:p>
    <w:p w:rsidR="00F110C8" w:rsidRDefault="00F110C8" w:rsidP="00F110C8">
      <w:pPr>
        <w:pStyle w:val="a3"/>
        <w:jc w:val="center"/>
        <w:rPr>
          <w:bCs/>
        </w:rPr>
      </w:pPr>
      <w:r>
        <w:rPr>
          <w:bCs/>
        </w:rPr>
        <w:t>КУЙБЫШЕВСКОГО РАЙОНА НОВОСИБИРСКОЙ ОБЛАСТИ</w:t>
      </w:r>
    </w:p>
    <w:p w:rsidR="00F110C8" w:rsidRDefault="00F110C8" w:rsidP="00F110C8">
      <w:pPr>
        <w:pStyle w:val="a3"/>
        <w:jc w:val="center"/>
        <w:rPr>
          <w:bCs/>
        </w:rPr>
      </w:pPr>
    </w:p>
    <w:p w:rsidR="00F110C8" w:rsidRDefault="00F110C8" w:rsidP="00F110C8">
      <w:pPr>
        <w:pStyle w:val="a3"/>
        <w:jc w:val="center"/>
      </w:pPr>
      <w:r>
        <w:t>ПОСТАНОВЛЕНИЕ</w:t>
      </w:r>
    </w:p>
    <w:p w:rsidR="00F110C8" w:rsidRDefault="00F110C8" w:rsidP="00F110C8">
      <w:pPr>
        <w:pStyle w:val="a3"/>
        <w:jc w:val="left"/>
        <w:rPr>
          <w:b/>
        </w:rPr>
      </w:pPr>
      <w:r>
        <w:rPr>
          <w:b/>
        </w:rPr>
        <w:t xml:space="preserve">                                                                                   </w:t>
      </w:r>
    </w:p>
    <w:p w:rsidR="00F110C8" w:rsidRDefault="00F110C8" w:rsidP="00F110C8">
      <w:pPr>
        <w:autoSpaceDE w:val="0"/>
        <w:autoSpaceDN w:val="0"/>
        <w:jc w:val="center"/>
      </w:pPr>
      <w:r>
        <w:rPr>
          <w:bCs/>
          <w:szCs w:val="28"/>
        </w:rPr>
        <w:t xml:space="preserve">13.05.2021  г.                                                                                  </w:t>
      </w:r>
      <w:r>
        <w:t>№ 43</w:t>
      </w:r>
    </w:p>
    <w:p w:rsidR="00F110C8" w:rsidRDefault="00F110C8" w:rsidP="00F110C8">
      <w:pPr>
        <w:pStyle w:val="a3"/>
        <w:jc w:val="left"/>
        <w:rPr>
          <w:b/>
        </w:rPr>
      </w:pPr>
      <w:r>
        <w:t xml:space="preserve">                                                    с. Отрадненское</w:t>
      </w:r>
      <w:r>
        <w:rPr>
          <w:b/>
        </w:rPr>
        <w:t xml:space="preserve"> </w:t>
      </w:r>
    </w:p>
    <w:p w:rsidR="00F110C8" w:rsidRDefault="00F110C8" w:rsidP="00F110C8">
      <w:pPr>
        <w:pStyle w:val="a3"/>
        <w:jc w:val="left"/>
        <w:rPr>
          <w:b/>
        </w:rPr>
      </w:pPr>
    </w:p>
    <w:p w:rsidR="00F110C8" w:rsidRDefault="00F110C8" w:rsidP="00F110C8">
      <w:pPr>
        <w:autoSpaceDE w:val="0"/>
        <w:autoSpaceDN w:val="0"/>
        <w:adjustRightInd w:val="0"/>
        <w:jc w:val="center"/>
        <w:rPr>
          <w:b/>
          <w:szCs w:val="28"/>
        </w:rPr>
      </w:pPr>
      <w:r>
        <w:rPr>
          <w:b/>
          <w:szCs w:val="28"/>
        </w:rPr>
        <w:t xml:space="preserve">О  внесении изменений в постановление администрации Отрадненского сельсовета  Куйбышевского района Новосибирской области от 11.05.2021 года № 40  «О введении особого противопожарного режима» </w:t>
      </w:r>
    </w:p>
    <w:p w:rsidR="00F110C8" w:rsidRDefault="00F110C8" w:rsidP="00F110C8">
      <w:pPr>
        <w:autoSpaceDE w:val="0"/>
        <w:autoSpaceDN w:val="0"/>
        <w:adjustRightInd w:val="0"/>
        <w:jc w:val="center"/>
        <w:rPr>
          <w:szCs w:val="28"/>
        </w:rPr>
      </w:pPr>
    </w:p>
    <w:p w:rsidR="00F110C8" w:rsidRDefault="00F110C8" w:rsidP="00F110C8">
      <w:pPr>
        <w:autoSpaceDE w:val="0"/>
        <w:autoSpaceDN w:val="0"/>
        <w:adjustRightInd w:val="0"/>
        <w:ind w:firstLine="709"/>
        <w:jc w:val="both"/>
        <w:rPr>
          <w:szCs w:val="28"/>
        </w:rPr>
      </w:pPr>
      <w:r>
        <w:rPr>
          <w:szCs w:val="28"/>
        </w:rPr>
        <w:t>В связи с прогнозируемой теплой и сухой погодой, зачастую сопровождаемой сильными ветрами, принимая во внимание постановление Правительства Новосибирской области от 11.05.2021 № 162-п «О внесении изменений в постановление Правительства Новосибирской области от 29.04.2021 № 155-п «Об установлении особого противопожарного режима на территории Новосибирской области», администрация Отрадненского сельсовета Куйбышевского района Новосибирской области  ПОСТАНОВЛЯЕТ:</w:t>
      </w:r>
    </w:p>
    <w:p w:rsidR="00F110C8" w:rsidRDefault="00F110C8" w:rsidP="00F110C8">
      <w:pPr>
        <w:autoSpaceDE w:val="0"/>
        <w:autoSpaceDN w:val="0"/>
        <w:adjustRightInd w:val="0"/>
        <w:ind w:firstLine="709"/>
        <w:jc w:val="both"/>
        <w:rPr>
          <w:szCs w:val="28"/>
        </w:rPr>
      </w:pPr>
      <w:r>
        <w:rPr>
          <w:szCs w:val="28"/>
        </w:rPr>
        <w:t xml:space="preserve">в абзаце 1 цифры «16» </w:t>
      </w:r>
      <w:proofErr w:type="gramStart"/>
      <w:r>
        <w:rPr>
          <w:szCs w:val="28"/>
        </w:rPr>
        <w:t>заменить на цифры</w:t>
      </w:r>
      <w:proofErr w:type="gramEnd"/>
      <w:r>
        <w:rPr>
          <w:szCs w:val="28"/>
        </w:rPr>
        <w:t xml:space="preserve"> «23»</w:t>
      </w:r>
    </w:p>
    <w:p w:rsidR="00F110C8" w:rsidRDefault="00F110C8" w:rsidP="00F110C8">
      <w:pPr>
        <w:autoSpaceDE w:val="0"/>
        <w:autoSpaceDN w:val="0"/>
        <w:adjustRightInd w:val="0"/>
        <w:jc w:val="both"/>
        <w:rPr>
          <w:szCs w:val="28"/>
        </w:rPr>
      </w:pPr>
    </w:p>
    <w:p w:rsidR="00F110C8" w:rsidRDefault="00F110C8" w:rsidP="00F110C8">
      <w:pPr>
        <w:autoSpaceDE w:val="0"/>
        <w:autoSpaceDN w:val="0"/>
        <w:adjustRightInd w:val="0"/>
        <w:jc w:val="both"/>
        <w:rPr>
          <w:szCs w:val="28"/>
        </w:rPr>
      </w:pPr>
    </w:p>
    <w:p w:rsidR="00F110C8" w:rsidRDefault="00F110C8" w:rsidP="00F110C8">
      <w:pPr>
        <w:autoSpaceDE w:val="0"/>
        <w:autoSpaceDN w:val="0"/>
        <w:adjustRightInd w:val="0"/>
        <w:jc w:val="both"/>
        <w:rPr>
          <w:szCs w:val="28"/>
        </w:rPr>
      </w:pPr>
    </w:p>
    <w:p w:rsidR="00F110C8" w:rsidRDefault="00F110C8" w:rsidP="00F110C8">
      <w:pPr>
        <w:autoSpaceDE w:val="0"/>
        <w:autoSpaceDN w:val="0"/>
        <w:adjustRightInd w:val="0"/>
        <w:jc w:val="both"/>
        <w:rPr>
          <w:szCs w:val="28"/>
        </w:rPr>
      </w:pPr>
      <w:r>
        <w:rPr>
          <w:szCs w:val="28"/>
        </w:rPr>
        <w:t>Глава Отрадненского сельсовета</w:t>
      </w:r>
    </w:p>
    <w:p w:rsidR="00F110C8" w:rsidRDefault="00F110C8" w:rsidP="00F110C8">
      <w:pPr>
        <w:autoSpaceDE w:val="0"/>
        <w:autoSpaceDN w:val="0"/>
        <w:adjustRightInd w:val="0"/>
        <w:jc w:val="both"/>
        <w:rPr>
          <w:szCs w:val="28"/>
        </w:rPr>
      </w:pPr>
      <w:r>
        <w:rPr>
          <w:szCs w:val="28"/>
        </w:rPr>
        <w:t>Куйбышевского района</w:t>
      </w:r>
    </w:p>
    <w:p w:rsidR="00F110C8" w:rsidRDefault="00F110C8" w:rsidP="00F110C8">
      <w:pPr>
        <w:autoSpaceDE w:val="0"/>
        <w:autoSpaceDN w:val="0"/>
        <w:adjustRightInd w:val="0"/>
        <w:jc w:val="both"/>
        <w:rPr>
          <w:szCs w:val="28"/>
        </w:rPr>
      </w:pPr>
      <w:r>
        <w:rPr>
          <w:szCs w:val="28"/>
        </w:rPr>
        <w:t>Новосибирской области                                                     Т.А.Родионенко</w:t>
      </w:r>
    </w:p>
    <w:p w:rsidR="00F110C8" w:rsidRDefault="00F110C8" w:rsidP="00F110C8">
      <w:pPr>
        <w:autoSpaceDE w:val="0"/>
        <w:autoSpaceDN w:val="0"/>
        <w:adjustRightInd w:val="0"/>
        <w:jc w:val="both"/>
        <w:rPr>
          <w:szCs w:val="28"/>
        </w:rPr>
      </w:pPr>
      <w:bookmarkStart w:id="0" w:name="_GoBack"/>
      <w:bookmarkEnd w:id="0"/>
    </w:p>
    <w:p w:rsidR="00F110C8" w:rsidRDefault="00F110C8" w:rsidP="00364B4A">
      <w:pPr>
        <w:jc w:val="center"/>
        <w:rPr>
          <w:b/>
        </w:rPr>
      </w:pPr>
    </w:p>
    <w:p w:rsidR="00364B4A" w:rsidRPr="00364B4A" w:rsidRDefault="00364B4A" w:rsidP="00364B4A">
      <w:pPr>
        <w:jc w:val="center"/>
        <w:rPr>
          <w:b/>
        </w:rPr>
      </w:pPr>
      <w:r w:rsidRPr="00364B4A">
        <w:rPr>
          <w:b/>
        </w:rPr>
        <w:t xml:space="preserve">АДМИНИСТРАЦИЯ </w:t>
      </w:r>
    </w:p>
    <w:p w:rsidR="00364B4A" w:rsidRPr="00364B4A" w:rsidRDefault="00364B4A" w:rsidP="00364B4A">
      <w:pPr>
        <w:jc w:val="center"/>
        <w:rPr>
          <w:b/>
        </w:rPr>
      </w:pPr>
      <w:r w:rsidRPr="00364B4A">
        <w:rPr>
          <w:b/>
        </w:rPr>
        <w:t xml:space="preserve">ОТРАДНЕНСКОГО СЕЛЬСОВЕТА </w:t>
      </w:r>
      <w:r w:rsidRPr="00364B4A">
        <w:rPr>
          <w:b/>
        </w:rPr>
        <w:br/>
        <w:t>КУЙБЫШЕВСКОГО РАЙОНА                                                                                                                                НОВОСИБИРСКОЙ ОБЛАСТИ</w:t>
      </w:r>
    </w:p>
    <w:p w:rsidR="00364B4A" w:rsidRPr="00364B4A" w:rsidRDefault="00364B4A" w:rsidP="00364B4A">
      <w:pPr>
        <w:jc w:val="center"/>
        <w:rPr>
          <w:b/>
        </w:rPr>
      </w:pPr>
    </w:p>
    <w:p w:rsidR="00364B4A" w:rsidRPr="00364B4A" w:rsidRDefault="00364B4A" w:rsidP="00364B4A">
      <w:pPr>
        <w:jc w:val="center"/>
        <w:rPr>
          <w:b/>
        </w:rPr>
      </w:pPr>
      <w:r w:rsidRPr="00364B4A">
        <w:rPr>
          <w:b/>
        </w:rPr>
        <w:t>ПОСТАНОВЛЕНИЕ</w:t>
      </w:r>
    </w:p>
    <w:p w:rsidR="00364B4A" w:rsidRPr="00364B4A" w:rsidRDefault="00364B4A" w:rsidP="00364B4A">
      <w:pPr>
        <w:jc w:val="center"/>
        <w:rPr>
          <w:b/>
        </w:rPr>
      </w:pPr>
    </w:p>
    <w:p w:rsidR="00364B4A" w:rsidRPr="00364B4A" w:rsidRDefault="00364B4A" w:rsidP="00364B4A">
      <w:pPr>
        <w:jc w:val="center"/>
      </w:pPr>
      <w:r w:rsidRPr="00364B4A">
        <w:t>14.05.2021                                    №   44</w:t>
      </w:r>
    </w:p>
    <w:p w:rsidR="00364B4A" w:rsidRPr="00364B4A" w:rsidRDefault="00364B4A" w:rsidP="00364B4A">
      <w:pPr>
        <w:jc w:val="center"/>
      </w:pPr>
      <w:r w:rsidRPr="00364B4A">
        <w:t>с. Отрадненское</w:t>
      </w:r>
    </w:p>
    <w:p w:rsidR="00364B4A" w:rsidRPr="00364B4A" w:rsidRDefault="00364B4A" w:rsidP="00364B4A">
      <w:pPr>
        <w:jc w:val="center"/>
      </w:pPr>
    </w:p>
    <w:p w:rsidR="00364B4A" w:rsidRPr="00364B4A" w:rsidRDefault="00364B4A" w:rsidP="00364B4A">
      <w:pPr>
        <w:jc w:val="center"/>
        <w:rPr>
          <w:color w:val="000000"/>
        </w:rPr>
      </w:pPr>
      <w:proofErr w:type="gramStart"/>
      <w:r w:rsidRPr="00364B4A">
        <w:t>Об</w:t>
      </w:r>
      <w:proofErr w:type="gramEnd"/>
      <w:r w:rsidRPr="00364B4A">
        <w:t xml:space="preserve"> внесении изменений в Постановление № 69 от 18.11.2020 г. «</w:t>
      </w:r>
      <w:r w:rsidRPr="00364B4A">
        <w:rPr>
          <w:color w:val="000000"/>
        </w:rPr>
        <w:t>Об утверждении Порядка предоставления субсидий юридическим лицам</w:t>
      </w:r>
    </w:p>
    <w:p w:rsidR="00364B4A" w:rsidRPr="00364B4A" w:rsidRDefault="00364B4A" w:rsidP="00364B4A">
      <w:pPr>
        <w:jc w:val="center"/>
        <w:rPr>
          <w:color w:val="000000"/>
        </w:rPr>
      </w:pPr>
      <w:r w:rsidRPr="00364B4A">
        <w:rPr>
          <w:color w:val="000000"/>
        </w:rPr>
        <w:t xml:space="preserve"> </w:t>
      </w:r>
      <w:proofErr w:type="gramStart"/>
      <w:r w:rsidRPr="00364B4A">
        <w:rPr>
          <w:color w:val="000000"/>
        </w:rPr>
        <w:t xml:space="preserve">(за исключением субсидий государственным (муниципальным) </w:t>
      </w:r>
      <w:proofErr w:type="gramEnd"/>
    </w:p>
    <w:p w:rsidR="00364B4A" w:rsidRPr="00364B4A" w:rsidRDefault="00364B4A" w:rsidP="00364B4A">
      <w:pPr>
        <w:jc w:val="center"/>
        <w:rPr>
          <w:color w:val="000000"/>
        </w:rPr>
      </w:pPr>
      <w:r w:rsidRPr="00364B4A">
        <w:rPr>
          <w:color w:val="000000"/>
        </w:rPr>
        <w:lastRenderedPageBreak/>
        <w:t xml:space="preserve">учреждениям), индивидуальным предпринимателям, а также </w:t>
      </w:r>
    </w:p>
    <w:p w:rsidR="00364B4A" w:rsidRPr="00364B4A" w:rsidRDefault="00364B4A" w:rsidP="00364B4A">
      <w:pPr>
        <w:jc w:val="center"/>
      </w:pPr>
      <w:r w:rsidRPr="00364B4A">
        <w:rPr>
          <w:color w:val="000000"/>
        </w:rPr>
        <w:t>физическим лицам – производителям товаров, работ, услуг»</w:t>
      </w:r>
      <w:r w:rsidRPr="00364B4A">
        <w:t xml:space="preserve"> </w:t>
      </w:r>
    </w:p>
    <w:p w:rsidR="00364B4A" w:rsidRPr="00364B4A" w:rsidRDefault="00364B4A" w:rsidP="00364B4A">
      <w:pPr>
        <w:autoSpaceDE w:val="0"/>
        <w:autoSpaceDN w:val="0"/>
        <w:adjustRightInd w:val="0"/>
        <w:jc w:val="center"/>
        <w:outlineLvl w:val="0"/>
      </w:pPr>
    </w:p>
    <w:p w:rsidR="00364B4A" w:rsidRPr="00364B4A" w:rsidRDefault="00364B4A" w:rsidP="00364B4A">
      <w:pPr>
        <w:tabs>
          <w:tab w:val="left" w:pos="4820"/>
        </w:tabs>
        <w:ind w:firstLine="709"/>
        <w:jc w:val="both"/>
      </w:pPr>
      <w:r w:rsidRPr="00364B4A">
        <w:t>Принимая во внимание Протест Куйбышевской межрайонной прокуратуры от 04.05.2021 г. № 10-353в-2019 на постановление администрации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ПОСТАНОВЛЯЕТ:</w:t>
      </w:r>
    </w:p>
    <w:p w:rsidR="00364B4A" w:rsidRPr="00364B4A" w:rsidRDefault="00364B4A" w:rsidP="00364B4A">
      <w:pPr>
        <w:pStyle w:val="ConsPlusNormal"/>
        <w:ind w:firstLine="708"/>
        <w:jc w:val="both"/>
        <w:rPr>
          <w:rFonts w:ascii="Times New Roman" w:hAnsi="Times New Roman" w:cs="Times New Roman"/>
          <w:sz w:val="24"/>
          <w:szCs w:val="24"/>
        </w:rPr>
      </w:pPr>
      <w:r w:rsidRPr="00364B4A">
        <w:rPr>
          <w:rFonts w:ascii="Times New Roman" w:hAnsi="Times New Roman" w:cs="Times New Roman"/>
          <w:sz w:val="24"/>
          <w:szCs w:val="24"/>
        </w:rPr>
        <w:t>1. В п. 2.3 Порядка на заявителей исключить:</w:t>
      </w:r>
    </w:p>
    <w:p w:rsidR="00364B4A" w:rsidRPr="00364B4A" w:rsidRDefault="00364B4A" w:rsidP="00364B4A">
      <w:pPr>
        <w:pStyle w:val="ConsPlusNormal"/>
        <w:ind w:firstLine="708"/>
        <w:jc w:val="both"/>
        <w:rPr>
          <w:rFonts w:ascii="Times New Roman" w:hAnsi="Times New Roman" w:cs="Times New Roman"/>
          <w:sz w:val="24"/>
          <w:szCs w:val="24"/>
        </w:rPr>
      </w:pPr>
      <w:r w:rsidRPr="00364B4A">
        <w:rPr>
          <w:rFonts w:ascii="Times New Roman" w:hAnsi="Times New Roman" w:cs="Times New Roman"/>
          <w:sz w:val="24"/>
          <w:szCs w:val="24"/>
        </w:rPr>
        <w:t xml:space="preserve"> п.2 копия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копия свидетельства о постановке на учет в налоговом органе;</w:t>
      </w:r>
    </w:p>
    <w:p w:rsidR="00364B4A" w:rsidRPr="00364B4A" w:rsidRDefault="00364B4A" w:rsidP="00364B4A">
      <w:pPr>
        <w:pStyle w:val="ConsPlusNormal"/>
        <w:ind w:firstLine="708"/>
        <w:jc w:val="both"/>
        <w:rPr>
          <w:rFonts w:ascii="Times New Roman" w:hAnsi="Times New Roman" w:cs="Times New Roman"/>
          <w:sz w:val="24"/>
          <w:szCs w:val="24"/>
        </w:rPr>
      </w:pPr>
      <w:r w:rsidRPr="00364B4A">
        <w:rPr>
          <w:rFonts w:ascii="Times New Roman" w:hAnsi="Times New Roman" w:cs="Times New Roman"/>
          <w:sz w:val="24"/>
          <w:szCs w:val="24"/>
        </w:rPr>
        <w:t>п.3 копия выписки из Единого государственного реестра юридических ли</w:t>
      </w:r>
      <w:proofErr w:type="gramStart"/>
      <w:r w:rsidRPr="00364B4A">
        <w:rPr>
          <w:rFonts w:ascii="Times New Roman" w:hAnsi="Times New Roman" w:cs="Times New Roman"/>
          <w:sz w:val="24"/>
          <w:szCs w:val="24"/>
        </w:rPr>
        <w:t>ц-</w:t>
      </w:r>
      <w:proofErr w:type="gramEnd"/>
      <w:r w:rsidRPr="00364B4A">
        <w:rPr>
          <w:rFonts w:ascii="Times New Roman" w:hAnsi="Times New Roman" w:cs="Times New Roman"/>
          <w:sz w:val="24"/>
          <w:szCs w:val="24"/>
        </w:rPr>
        <w:t xml:space="preserve"> для юридических лиц или из Единого государственного реестра индивидуальных предпринимателей – для индивидуальных предпринимателей;</w:t>
      </w:r>
    </w:p>
    <w:p w:rsidR="00364B4A" w:rsidRPr="00364B4A" w:rsidRDefault="00364B4A" w:rsidP="00364B4A">
      <w:pPr>
        <w:ind w:firstLine="709"/>
        <w:jc w:val="both"/>
      </w:pPr>
      <w:r w:rsidRPr="00364B4A">
        <w:t>2. Настоящее постановление опубликовать в периодическом печатном издании «Вестник» администрации  Отрадненского сельсовета и разместить  на официальном сайте Отрадненского  сельсовета Куйбышевского района Новосибирской области.</w:t>
      </w:r>
    </w:p>
    <w:p w:rsidR="00364B4A" w:rsidRPr="00364B4A" w:rsidRDefault="00364B4A" w:rsidP="00364B4A">
      <w:pPr>
        <w:ind w:firstLine="709"/>
        <w:jc w:val="both"/>
      </w:pPr>
      <w:r w:rsidRPr="00364B4A">
        <w:t xml:space="preserve">4. Контроль исполнения настоящего постановления оставляю за собой. </w:t>
      </w:r>
    </w:p>
    <w:p w:rsidR="00364B4A" w:rsidRPr="00364B4A" w:rsidRDefault="00364B4A" w:rsidP="00364B4A">
      <w:pPr>
        <w:tabs>
          <w:tab w:val="left" w:pos="4820"/>
        </w:tabs>
        <w:jc w:val="both"/>
      </w:pPr>
    </w:p>
    <w:p w:rsidR="00364B4A" w:rsidRPr="00364B4A" w:rsidRDefault="00364B4A" w:rsidP="00364B4A">
      <w:pPr>
        <w:tabs>
          <w:tab w:val="left" w:pos="4820"/>
        </w:tabs>
        <w:jc w:val="both"/>
      </w:pPr>
      <w:r w:rsidRPr="00364B4A">
        <w:t xml:space="preserve">Глава Отрадненского сельсовета </w:t>
      </w:r>
    </w:p>
    <w:p w:rsidR="00364B4A" w:rsidRPr="00364B4A" w:rsidRDefault="00364B4A" w:rsidP="00364B4A">
      <w:pPr>
        <w:tabs>
          <w:tab w:val="left" w:pos="4820"/>
        </w:tabs>
        <w:jc w:val="both"/>
      </w:pPr>
      <w:r w:rsidRPr="00364B4A">
        <w:t xml:space="preserve">Куйбышевского района </w:t>
      </w:r>
    </w:p>
    <w:p w:rsidR="00364B4A" w:rsidRDefault="00364B4A" w:rsidP="00364B4A">
      <w:pPr>
        <w:tabs>
          <w:tab w:val="left" w:pos="4820"/>
        </w:tabs>
        <w:jc w:val="both"/>
      </w:pPr>
      <w:r w:rsidRPr="00364B4A">
        <w:t xml:space="preserve">Новосибирской области                                               </w:t>
      </w:r>
      <w:r>
        <w:t xml:space="preserve">                     </w:t>
      </w:r>
      <w:r w:rsidRPr="00364B4A">
        <w:t xml:space="preserve">          Т.А. Родионенко</w:t>
      </w:r>
    </w:p>
    <w:p w:rsidR="00364B4A" w:rsidRDefault="00364B4A" w:rsidP="00364B4A">
      <w:pPr>
        <w:tabs>
          <w:tab w:val="left" w:pos="4820"/>
        </w:tabs>
        <w:jc w:val="both"/>
      </w:pPr>
    </w:p>
    <w:p w:rsidR="00364B4A" w:rsidRDefault="00364B4A" w:rsidP="00364B4A">
      <w:pPr>
        <w:pStyle w:val="a3"/>
        <w:jc w:val="center"/>
        <w:rPr>
          <w:bCs/>
        </w:rPr>
      </w:pPr>
      <w:r>
        <w:rPr>
          <w:bCs/>
        </w:rPr>
        <w:t xml:space="preserve">АДМИНИСТРАЦИЯ </w:t>
      </w:r>
    </w:p>
    <w:p w:rsidR="00364B4A" w:rsidRDefault="00364B4A" w:rsidP="00364B4A">
      <w:pPr>
        <w:pStyle w:val="a3"/>
        <w:jc w:val="center"/>
        <w:rPr>
          <w:bCs/>
        </w:rPr>
      </w:pPr>
      <w:r>
        <w:rPr>
          <w:bCs/>
        </w:rPr>
        <w:t xml:space="preserve">ОТРАДНЕНСКОГО СЕЛЬСОВЕТА </w:t>
      </w:r>
    </w:p>
    <w:p w:rsidR="00364B4A" w:rsidRDefault="00364B4A" w:rsidP="00364B4A">
      <w:pPr>
        <w:pStyle w:val="a3"/>
        <w:jc w:val="center"/>
        <w:rPr>
          <w:bCs/>
        </w:rPr>
      </w:pPr>
      <w:r>
        <w:rPr>
          <w:bCs/>
        </w:rPr>
        <w:t>КУЙБЫШЕВСКОГО РАЙОНА НОВОСИБИРСКОЙ ОБЛАСТИ</w:t>
      </w:r>
    </w:p>
    <w:p w:rsidR="00364B4A" w:rsidRDefault="00364B4A" w:rsidP="00364B4A">
      <w:pPr>
        <w:pStyle w:val="a3"/>
        <w:jc w:val="center"/>
        <w:rPr>
          <w:bCs/>
        </w:rPr>
      </w:pPr>
    </w:p>
    <w:p w:rsidR="00364B4A" w:rsidRDefault="00364B4A" w:rsidP="00364B4A">
      <w:pPr>
        <w:pStyle w:val="a3"/>
        <w:jc w:val="center"/>
      </w:pPr>
      <w:r>
        <w:t>ПОСТАНОВЛЕНИЕ</w:t>
      </w:r>
    </w:p>
    <w:p w:rsidR="00364B4A" w:rsidRDefault="00364B4A" w:rsidP="00364B4A">
      <w:pPr>
        <w:pStyle w:val="a3"/>
        <w:jc w:val="left"/>
        <w:rPr>
          <w:b/>
        </w:rPr>
      </w:pPr>
      <w:r>
        <w:rPr>
          <w:b/>
        </w:rPr>
        <w:t xml:space="preserve">                                                                                   </w:t>
      </w:r>
    </w:p>
    <w:p w:rsidR="00364B4A" w:rsidRDefault="00364B4A" w:rsidP="00364B4A">
      <w:pPr>
        <w:autoSpaceDE w:val="0"/>
        <w:autoSpaceDN w:val="0"/>
        <w:jc w:val="center"/>
      </w:pPr>
      <w:r>
        <w:rPr>
          <w:bCs/>
          <w:szCs w:val="28"/>
        </w:rPr>
        <w:t xml:space="preserve">17.05.2021  г.                                                                                  </w:t>
      </w:r>
      <w:r>
        <w:t>№ 46</w:t>
      </w:r>
    </w:p>
    <w:p w:rsidR="00364B4A" w:rsidRDefault="00364B4A" w:rsidP="00364B4A">
      <w:pPr>
        <w:pStyle w:val="a3"/>
        <w:jc w:val="left"/>
        <w:rPr>
          <w:b/>
        </w:rPr>
      </w:pPr>
      <w:r>
        <w:t xml:space="preserve">                                                    с. Отрадненское</w:t>
      </w:r>
      <w:r>
        <w:rPr>
          <w:b/>
        </w:rPr>
        <w:t xml:space="preserve"> </w:t>
      </w:r>
    </w:p>
    <w:p w:rsidR="00364B4A" w:rsidRDefault="00364B4A" w:rsidP="00364B4A">
      <w:pPr>
        <w:autoSpaceDE w:val="0"/>
        <w:autoSpaceDN w:val="0"/>
        <w:jc w:val="center"/>
      </w:pPr>
    </w:p>
    <w:p w:rsidR="00364B4A" w:rsidRDefault="00364B4A" w:rsidP="00364B4A">
      <w:pPr>
        <w:autoSpaceDE w:val="0"/>
        <w:autoSpaceDN w:val="0"/>
        <w:jc w:val="center"/>
      </w:pPr>
    </w:p>
    <w:p w:rsidR="00364B4A" w:rsidRDefault="00364B4A" w:rsidP="00364B4A">
      <w:pPr>
        <w:autoSpaceDE w:val="0"/>
        <w:autoSpaceDN w:val="0"/>
        <w:jc w:val="center"/>
      </w:pPr>
      <w:r>
        <w:t>О внесении дополнений в Перечень муниципальных услуг предоставляемых администрацией Отрадненского сельсовета Куйбышевского района Новосибирской области.</w:t>
      </w:r>
    </w:p>
    <w:p w:rsidR="00364B4A" w:rsidRDefault="00364B4A" w:rsidP="00364B4A">
      <w:pPr>
        <w:autoSpaceDE w:val="0"/>
        <w:autoSpaceDN w:val="0"/>
        <w:jc w:val="center"/>
      </w:pPr>
    </w:p>
    <w:p w:rsidR="00364B4A" w:rsidRDefault="00364B4A" w:rsidP="00364B4A">
      <w:pPr>
        <w:autoSpaceDE w:val="0"/>
        <w:autoSpaceDN w:val="0"/>
        <w:jc w:val="center"/>
      </w:pPr>
    </w:p>
    <w:p w:rsidR="00364B4A" w:rsidRDefault="00364B4A" w:rsidP="00364B4A">
      <w:pPr>
        <w:autoSpaceDE w:val="0"/>
        <w:autoSpaceDN w:val="0"/>
        <w:jc w:val="both"/>
      </w:pPr>
      <w:r>
        <w:t xml:space="preserve">        </w:t>
      </w:r>
      <w:r>
        <w:rPr>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Отрадненского </w:t>
      </w:r>
      <w:r>
        <w:rPr>
          <w:color w:val="FF0000"/>
          <w:szCs w:val="28"/>
        </w:rPr>
        <w:t xml:space="preserve"> </w:t>
      </w:r>
      <w:r>
        <w:rPr>
          <w:szCs w:val="28"/>
        </w:rPr>
        <w:t xml:space="preserve">сельсовета Куйбышевского района Новосибирской области, </w:t>
      </w:r>
      <w:r>
        <w:t xml:space="preserve">администрация Отрадненского сельсовета Куйбышевского района Новосибирской области ПОСТАНОВЛЯЕТ: </w:t>
      </w:r>
    </w:p>
    <w:p w:rsidR="00364B4A" w:rsidRDefault="00364B4A" w:rsidP="00364B4A">
      <w:pPr>
        <w:jc w:val="both"/>
        <w:rPr>
          <w:szCs w:val="28"/>
        </w:rPr>
      </w:pPr>
      <w:r>
        <w:t xml:space="preserve">1. Внести в приложение № 1,  </w:t>
      </w:r>
      <w:r>
        <w:rPr>
          <w:szCs w:val="28"/>
        </w:rPr>
        <w:t xml:space="preserve">перечня муниципальных услуг оказываемых администрацией Отрадненского сельсовета Куйбышевского района Новосибирской области, утвержденного постановлением администрации Отрадненского сельсовета № 12 от 11.04.2017 года (с изменениями от 08.04.2019 №21),   дополнения, </w:t>
      </w:r>
      <w:proofErr w:type="gramStart"/>
      <w:r>
        <w:rPr>
          <w:szCs w:val="28"/>
        </w:rPr>
        <w:t>согласно приложения</w:t>
      </w:r>
      <w:proofErr w:type="gramEnd"/>
      <w:r>
        <w:rPr>
          <w:szCs w:val="28"/>
        </w:rPr>
        <w:t>.</w:t>
      </w:r>
    </w:p>
    <w:p w:rsidR="00364B4A" w:rsidRDefault="00364B4A" w:rsidP="00364B4A">
      <w:pPr>
        <w:jc w:val="both"/>
        <w:rPr>
          <w:szCs w:val="28"/>
        </w:rPr>
      </w:pPr>
      <w:r>
        <w:rPr>
          <w:szCs w:val="28"/>
        </w:rPr>
        <w:lastRenderedPageBreak/>
        <w:t>2. Опубликовать данное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r>
        <w:rPr>
          <w:szCs w:val="28"/>
        </w:rPr>
        <w:t>Глава</w:t>
      </w:r>
    </w:p>
    <w:p w:rsidR="00364B4A" w:rsidRDefault="00364B4A" w:rsidP="00364B4A">
      <w:pPr>
        <w:jc w:val="both"/>
        <w:rPr>
          <w:szCs w:val="28"/>
        </w:rPr>
      </w:pPr>
      <w:r>
        <w:rPr>
          <w:szCs w:val="28"/>
        </w:rPr>
        <w:t xml:space="preserve">Отрадненского сельсовета                                        Т.А.Родионенко </w:t>
      </w: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jc w:val="both"/>
        <w:rPr>
          <w:szCs w:val="28"/>
        </w:rPr>
      </w:pPr>
    </w:p>
    <w:p w:rsidR="00364B4A" w:rsidRDefault="00364B4A" w:rsidP="00364B4A">
      <w:pPr>
        <w:rPr>
          <w:szCs w:val="28"/>
        </w:rPr>
        <w:sectPr w:rsidR="00364B4A">
          <w:pgSz w:w="11906" w:h="16838"/>
          <w:pgMar w:top="1134" w:right="850" w:bottom="1134" w:left="1701" w:header="708" w:footer="708" w:gutter="0"/>
          <w:cols w:space="720"/>
        </w:sectPr>
      </w:pPr>
    </w:p>
    <w:p w:rsidR="00364B4A" w:rsidRDefault="00364B4A" w:rsidP="00364B4A">
      <w:pPr>
        <w:spacing w:line="240" w:lineRule="atLeast"/>
        <w:jc w:val="right"/>
      </w:pPr>
      <w:r>
        <w:lastRenderedPageBreak/>
        <w:t>Приложение</w:t>
      </w:r>
    </w:p>
    <w:p w:rsidR="00364B4A" w:rsidRDefault="00364B4A" w:rsidP="00364B4A">
      <w:pPr>
        <w:spacing w:line="240" w:lineRule="atLeast"/>
        <w:jc w:val="right"/>
      </w:pPr>
      <w:r>
        <w:t>к постановлению администрации</w:t>
      </w:r>
    </w:p>
    <w:p w:rsidR="00364B4A" w:rsidRDefault="00364B4A" w:rsidP="00364B4A">
      <w:pPr>
        <w:spacing w:line="240" w:lineRule="atLeast"/>
        <w:jc w:val="right"/>
      </w:pPr>
      <w:r>
        <w:t xml:space="preserve">Отрадненского сельсовета </w:t>
      </w:r>
    </w:p>
    <w:p w:rsidR="00364B4A" w:rsidRDefault="00364B4A" w:rsidP="00364B4A">
      <w:pPr>
        <w:spacing w:line="240" w:lineRule="atLeast"/>
        <w:jc w:val="right"/>
      </w:pPr>
      <w:r>
        <w:t>Куйбышевского района Новосибирской области</w:t>
      </w:r>
    </w:p>
    <w:p w:rsidR="00364B4A" w:rsidRDefault="00364B4A" w:rsidP="00364B4A">
      <w:pPr>
        <w:spacing w:line="240" w:lineRule="atLeast"/>
        <w:jc w:val="right"/>
      </w:pPr>
      <w:r>
        <w:t>от 17.05.2021г. № 45</w:t>
      </w:r>
    </w:p>
    <w:p w:rsidR="00364B4A" w:rsidRDefault="00364B4A" w:rsidP="00364B4A">
      <w:pPr>
        <w:spacing w:before="120" w:after="240"/>
        <w:jc w:val="right"/>
      </w:pPr>
    </w:p>
    <w:p w:rsidR="00364B4A" w:rsidRDefault="00364B4A" w:rsidP="00364B4A">
      <w:pPr>
        <w:spacing w:before="120" w:after="240"/>
        <w:jc w:val="center"/>
        <w:rPr>
          <w:b/>
        </w:rPr>
      </w:pPr>
      <w:r>
        <w:rPr>
          <w:b/>
        </w:rPr>
        <w:t>Перечень муниципальных услуг</w:t>
      </w:r>
      <w:r>
        <w:rPr>
          <w:b/>
        </w:rPr>
        <w:br/>
        <w:t>предоставляемых администрацией Отрадненского сельсовета Куйбышевского района Новосибирской области</w:t>
      </w:r>
      <w:r>
        <w:rPr>
          <w:b/>
        </w:rPr>
        <w:br/>
      </w:r>
    </w:p>
    <w:tbl>
      <w:tblPr>
        <w:tblW w:w="1573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7513"/>
        <w:gridCol w:w="7371"/>
      </w:tblGrid>
      <w:tr w:rsidR="00364B4A" w:rsidTr="007636C8">
        <w:trPr>
          <w:trHeight w:val="390"/>
          <w:tblHeader/>
        </w:trPr>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64B4A" w:rsidRDefault="00364B4A" w:rsidP="007636C8">
            <w:pPr>
              <w:jc w:val="center"/>
              <w:rPr>
                <w:b/>
              </w:rPr>
            </w:pPr>
            <w:r>
              <w:rPr>
                <w:b/>
              </w:rPr>
              <w:t xml:space="preserve">№ </w:t>
            </w:r>
            <w:proofErr w:type="gramStart"/>
            <w:r>
              <w:rPr>
                <w:b/>
              </w:rPr>
              <w:t>п</w:t>
            </w:r>
            <w:proofErr w:type="gramEnd"/>
            <w:r>
              <w:rPr>
                <w:b/>
              </w:rPr>
              <w:t>/п</w:t>
            </w:r>
          </w:p>
        </w:tc>
        <w:tc>
          <w:tcPr>
            <w:tcW w:w="7513" w:type="dxa"/>
            <w:tcBorders>
              <w:top w:val="single" w:sz="4" w:space="0" w:color="auto"/>
              <w:left w:val="single" w:sz="4" w:space="0" w:color="auto"/>
              <w:bottom w:val="single" w:sz="4" w:space="0" w:color="auto"/>
              <w:right w:val="single" w:sz="4" w:space="0" w:color="auto"/>
            </w:tcBorders>
            <w:vAlign w:val="center"/>
            <w:hideMark/>
          </w:tcPr>
          <w:p w:rsidR="00364B4A" w:rsidRDefault="00364B4A" w:rsidP="007636C8">
            <w:pPr>
              <w:jc w:val="center"/>
              <w:rPr>
                <w:b/>
              </w:rPr>
            </w:pPr>
            <w:r>
              <w:rPr>
                <w:b/>
              </w:rPr>
              <w:t>Наименование услуги</w:t>
            </w:r>
          </w:p>
        </w:tc>
        <w:tc>
          <w:tcPr>
            <w:tcW w:w="73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64B4A" w:rsidRDefault="00364B4A" w:rsidP="007636C8">
            <w:pPr>
              <w:spacing w:before="20"/>
              <w:jc w:val="center"/>
              <w:rPr>
                <w:b/>
              </w:rPr>
            </w:pPr>
            <w:r>
              <w:rPr>
                <w:b/>
              </w:rPr>
              <w:t xml:space="preserve">НПА, определяющий порядок предоставления </w:t>
            </w:r>
            <w:r>
              <w:rPr>
                <w:b/>
              </w:rPr>
              <w:br/>
              <w:t>муниципальной услуги</w:t>
            </w:r>
          </w:p>
        </w:tc>
      </w:tr>
      <w:tr w:rsidR="00364B4A" w:rsidTr="007636C8">
        <w:trPr>
          <w:trHeight w:val="982"/>
        </w:trPr>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64B4A" w:rsidRDefault="00364B4A" w:rsidP="007636C8">
            <w:pPr>
              <w:widowControl w:val="0"/>
              <w:numPr>
                <w:ilvl w:val="0"/>
                <w:numId w:val="1"/>
              </w:numPr>
              <w:jc w:val="both"/>
            </w:pPr>
          </w:p>
        </w:tc>
        <w:tc>
          <w:tcPr>
            <w:tcW w:w="7513" w:type="dxa"/>
            <w:tcBorders>
              <w:top w:val="single" w:sz="4" w:space="0" w:color="auto"/>
              <w:left w:val="single" w:sz="4" w:space="0" w:color="auto"/>
              <w:bottom w:val="single" w:sz="4" w:space="0" w:color="auto"/>
              <w:right w:val="single" w:sz="4" w:space="0" w:color="auto"/>
            </w:tcBorders>
            <w:vAlign w:val="center"/>
          </w:tcPr>
          <w:p w:rsidR="00364B4A" w:rsidRPr="001B134E" w:rsidRDefault="00364B4A" w:rsidP="007636C8">
            <w:pPr>
              <w:jc w:val="both"/>
              <w:rPr>
                <w:bCs/>
              </w:rPr>
            </w:pPr>
            <w:r>
              <w:t>Предоставление муниципальной услуги «</w:t>
            </w:r>
            <w:r w:rsidRPr="001B134E">
              <w:rPr>
                <w:szCs w:val="28"/>
                <w:shd w:val="clear" w:color="auto" w:fill="FFFFFF"/>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1B134E">
              <w:t xml:space="preserve"> </w:t>
            </w:r>
          </w:p>
          <w:p w:rsidR="00364B4A" w:rsidRDefault="00364B4A" w:rsidP="007636C8">
            <w:pPr>
              <w:jc w:val="both"/>
              <w:rPr>
                <w:bCs/>
              </w:rPr>
            </w:pPr>
          </w:p>
          <w:p w:rsidR="00364B4A" w:rsidRDefault="00364B4A" w:rsidP="007636C8">
            <w:pPr>
              <w:jc w:val="both"/>
            </w:pPr>
          </w:p>
        </w:tc>
        <w:tc>
          <w:tcPr>
            <w:tcW w:w="73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64B4A" w:rsidRDefault="00364B4A" w:rsidP="007636C8">
            <w:pPr>
              <w:spacing w:before="20"/>
              <w:jc w:val="both"/>
            </w:pPr>
            <w:r>
              <w:t xml:space="preserve">Налоговый кодекс Российской Федерации от 31.07.1998 </w:t>
            </w:r>
          </w:p>
          <w:p w:rsidR="00364B4A" w:rsidRDefault="00364B4A" w:rsidP="007636C8">
            <w:pPr>
              <w:spacing w:before="20"/>
              <w:jc w:val="both"/>
            </w:pPr>
            <w:r>
              <w:t xml:space="preserve">№ 146-ФЗ;  </w:t>
            </w:r>
          </w:p>
        </w:tc>
      </w:tr>
    </w:tbl>
    <w:p w:rsidR="00364B4A" w:rsidRDefault="00364B4A" w:rsidP="00364B4A"/>
    <w:p w:rsidR="00364B4A" w:rsidRPr="00364B4A" w:rsidRDefault="00364B4A" w:rsidP="00364B4A">
      <w:pPr>
        <w:tabs>
          <w:tab w:val="left" w:pos="4820"/>
        </w:tabs>
        <w:jc w:val="both"/>
      </w:pPr>
    </w:p>
    <w:p w:rsidR="0053051F" w:rsidRDefault="0053051F"/>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 w:rsidR="00364B4A" w:rsidRDefault="00364B4A">
      <w:pPr>
        <w:sectPr w:rsidR="00364B4A" w:rsidSect="00364B4A">
          <w:pgSz w:w="16838" w:h="11906" w:orient="landscape"/>
          <w:pgMar w:top="1701" w:right="1134" w:bottom="851" w:left="1134" w:header="709" w:footer="709" w:gutter="0"/>
          <w:cols w:space="708"/>
          <w:docGrid w:linePitch="360"/>
        </w:sectPr>
      </w:pPr>
    </w:p>
    <w:p w:rsidR="00364B4A" w:rsidRDefault="00364B4A" w:rsidP="00364B4A">
      <w:pPr>
        <w:pStyle w:val="a3"/>
        <w:jc w:val="center"/>
        <w:rPr>
          <w:bCs/>
        </w:rPr>
      </w:pPr>
      <w:r>
        <w:rPr>
          <w:bCs/>
        </w:rPr>
        <w:lastRenderedPageBreak/>
        <w:t xml:space="preserve">АДМИНИСТРАЦИЯ </w:t>
      </w:r>
    </w:p>
    <w:p w:rsidR="00364B4A" w:rsidRDefault="00364B4A" w:rsidP="00364B4A">
      <w:pPr>
        <w:pStyle w:val="a3"/>
        <w:jc w:val="center"/>
        <w:rPr>
          <w:bCs/>
        </w:rPr>
      </w:pPr>
      <w:r>
        <w:rPr>
          <w:bCs/>
        </w:rPr>
        <w:t xml:space="preserve">ОТРАДНЕНСКОГО СЕЛЬСОВЕТА </w:t>
      </w:r>
    </w:p>
    <w:p w:rsidR="00364B4A" w:rsidRDefault="00364B4A" w:rsidP="00364B4A">
      <w:pPr>
        <w:pStyle w:val="a3"/>
        <w:jc w:val="center"/>
        <w:rPr>
          <w:bCs/>
        </w:rPr>
      </w:pPr>
      <w:r>
        <w:rPr>
          <w:bCs/>
        </w:rPr>
        <w:t>КУЙБЫШЕВСКОГО РАЙОНА НОВОСИБИРСКОЙ ОБЛАСТИ</w:t>
      </w:r>
    </w:p>
    <w:p w:rsidR="00364B4A" w:rsidRDefault="00364B4A" w:rsidP="00364B4A">
      <w:pPr>
        <w:pStyle w:val="a3"/>
        <w:jc w:val="center"/>
        <w:rPr>
          <w:bCs/>
        </w:rPr>
      </w:pPr>
    </w:p>
    <w:p w:rsidR="00364B4A" w:rsidRDefault="00364B4A" w:rsidP="00364B4A">
      <w:pPr>
        <w:pStyle w:val="a3"/>
        <w:jc w:val="center"/>
      </w:pPr>
      <w:r>
        <w:t>ПОСТАНОВЛЕНИЕ</w:t>
      </w:r>
    </w:p>
    <w:p w:rsidR="00364B4A" w:rsidRDefault="00364B4A" w:rsidP="00364B4A">
      <w:pPr>
        <w:pStyle w:val="a3"/>
        <w:jc w:val="left"/>
        <w:rPr>
          <w:b/>
        </w:rPr>
      </w:pPr>
      <w:r>
        <w:rPr>
          <w:b/>
        </w:rPr>
        <w:t xml:space="preserve">                                                                                   </w:t>
      </w:r>
    </w:p>
    <w:p w:rsidR="00364B4A" w:rsidRDefault="00364B4A" w:rsidP="00364B4A">
      <w:pPr>
        <w:autoSpaceDE w:val="0"/>
        <w:autoSpaceDN w:val="0"/>
        <w:jc w:val="center"/>
      </w:pPr>
      <w:r>
        <w:rPr>
          <w:bCs/>
          <w:szCs w:val="28"/>
        </w:rPr>
        <w:t xml:space="preserve">17.05.2021  г.                                                                                  </w:t>
      </w:r>
      <w:r>
        <w:t>№ 47</w:t>
      </w:r>
    </w:p>
    <w:p w:rsidR="00364B4A" w:rsidRDefault="00364B4A" w:rsidP="00364B4A">
      <w:pPr>
        <w:pStyle w:val="a3"/>
        <w:jc w:val="left"/>
        <w:rPr>
          <w:b/>
        </w:rPr>
      </w:pPr>
      <w:r>
        <w:t xml:space="preserve">                                                    с. Отрадненское</w:t>
      </w:r>
      <w:r>
        <w:rPr>
          <w:b/>
        </w:rPr>
        <w:t xml:space="preserve"> </w:t>
      </w:r>
    </w:p>
    <w:p w:rsidR="00364B4A" w:rsidRDefault="00364B4A" w:rsidP="00364B4A">
      <w:pPr>
        <w:pStyle w:val="a3"/>
        <w:jc w:val="left"/>
        <w:rPr>
          <w:b/>
        </w:rPr>
      </w:pPr>
    </w:p>
    <w:p w:rsidR="00364B4A" w:rsidRPr="005D13A6" w:rsidRDefault="00364B4A" w:rsidP="00364B4A">
      <w:pPr>
        <w:pStyle w:val="a3"/>
        <w:jc w:val="center"/>
        <w:rPr>
          <w:b/>
        </w:rPr>
      </w:pPr>
      <w:r w:rsidRPr="005D13A6">
        <w:rPr>
          <w:b/>
        </w:rPr>
        <w:t>Об утверждении административного регламента по предоставлению муниципальной услуги «</w:t>
      </w:r>
      <w:r w:rsidRPr="005D13A6">
        <w:rPr>
          <w:b/>
          <w:shd w:val="clear" w:color="auto" w:fill="FFFFFF"/>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b/>
          <w:shd w:val="clear" w:color="auto" w:fill="FFFFFF"/>
        </w:rPr>
        <w:t>»</w:t>
      </w:r>
    </w:p>
    <w:p w:rsidR="00364B4A" w:rsidRDefault="00364B4A" w:rsidP="00364B4A"/>
    <w:p w:rsidR="00364B4A" w:rsidRDefault="00364B4A" w:rsidP="00364B4A">
      <w:pPr>
        <w:keepNext/>
        <w:jc w:val="both"/>
        <w:outlineLvl w:val="1"/>
        <w:rPr>
          <w:b/>
          <w:bCs/>
          <w:szCs w:val="28"/>
        </w:rPr>
      </w:pPr>
      <w:r w:rsidRPr="00895E5E">
        <w:rPr>
          <w:sz w:val="22"/>
          <w:szCs w:val="22"/>
        </w:rPr>
        <w:t xml:space="preserve">       </w:t>
      </w:r>
      <w:proofErr w:type="gramStart"/>
      <w:r w:rsidRPr="002807E6">
        <w:rPr>
          <w:szCs w:val="28"/>
        </w:rPr>
        <w:t>В соответствии с Федеральным законом от 27.07.2010 № 210 -</w:t>
      </w:r>
      <w:r>
        <w:rPr>
          <w:szCs w:val="28"/>
        </w:rPr>
        <w:t xml:space="preserve"> </w:t>
      </w:r>
      <w:r w:rsidRPr="002807E6">
        <w:rPr>
          <w:szCs w:val="28"/>
        </w:rPr>
        <w:t>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Pr>
          <w:szCs w:val="28"/>
        </w:rPr>
        <w:t xml:space="preserve"> согласно пунктов 2 и 3 статьи 34.2 Налогового кодекса Российской Федерации, </w:t>
      </w:r>
      <w:r w:rsidRPr="002807E6">
        <w:rPr>
          <w:szCs w:val="28"/>
        </w:rPr>
        <w:t xml:space="preserve">руководствуясь Уставом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w:t>
      </w:r>
      <w:r>
        <w:rPr>
          <w:szCs w:val="28"/>
        </w:rPr>
        <w:t xml:space="preserve"> </w:t>
      </w:r>
      <w:r w:rsidRPr="003060E3">
        <w:rPr>
          <w:bCs/>
          <w:szCs w:val="28"/>
        </w:rPr>
        <w:t>ПОСТАНОВЛЯЕТ:</w:t>
      </w:r>
      <w:r w:rsidRPr="002807E6">
        <w:rPr>
          <w:b/>
          <w:bCs/>
          <w:szCs w:val="28"/>
        </w:rPr>
        <w:t> </w:t>
      </w:r>
      <w:proofErr w:type="gramEnd"/>
    </w:p>
    <w:p w:rsidR="00364B4A" w:rsidRPr="002807E6" w:rsidRDefault="00364B4A" w:rsidP="00364B4A">
      <w:pPr>
        <w:keepNext/>
        <w:jc w:val="both"/>
        <w:outlineLvl w:val="1"/>
        <w:rPr>
          <w:szCs w:val="28"/>
        </w:rPr>
      </w:pPr>
    </w:p>
    <w:p w:rsidR="00364B4A" w:rsidRPr="003060E3" w:rsidRDefault="00364B4A" w:rsidP="00364B4A">
      <w:pPr>
        <w:jc w:val="both"/>
        <w:rPr>
          <w:bCs/>
        </w:rPr>
      </w:pPr>
      <w:r w:rsidRPr="002807E6">
        <w:rPr>
          <w:szCs w:val="28"/>
        </w:rPr>
        <w:t xml:space="preserve">      1. Утвердить Административный регламент по предоставлению муниципальной услуги «</w:t>
      </w:r>
      <w:r w:rsidRPr="001B134E">
        <w:rPr>
          <w:szCs w:val="28"/>
          <w:shd w:val="clear" w:color="auto" w:fill="FFFFFF"/>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t xml:space="preserve">, </w:t>
      </w:r>
      <w:r w:rsidRPr="002807E6">
        <w:rPr>
          <w:szCs w:val="28"/>
        </w:rPr>
        <w:t>согласно приложению.</w:t>
      </w:r>
    </w:p>
    <w:p w:rsidR="00364B4A" w:rsidRPr="002807E6" w:rsidRDefault="00364B4A" w:rsidP="00364B4A">
      <w:pPr>
        <w:pStyle w:val="a5"/>
        <w:jc w:val="both"/>
        <w:rPr>
          <w:bCs/>
          <w:sz w:val="28"/>
          <w:szCs w:val="28"/>
        </w:rPr>
      </w:pPr>
      <w:r w:rsidRPr="002807E6">
        <w:rPr>
          <w:sz w:val="28"/>
          <w:szCs w:val="28"/>
        </w:rPr>
        <w:t xml:space="preserve">      2. Опубликовать настоящее постановление в периодическом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w:t>
      </w:r>
      <w:r>
        <w:rPr>
          <w:sz w:val="28"/>
          <w:szCs w:val="28"/>
        </w:rPr>
        <w:t xml:space="preserve"> района Новосибирской области</w:t>
      </w:r>
      <w:r w:rsidRPr="002807E6">
        <w:rPr>
          <w:sz w:val="28"/>
          <w:szCs w:val="28"/>
        </w:rPr>
        <w:t>.</w:t>
      </w:r>
    </w:p>
    <w:p w:rsidR="00364B4A" w:rsidRPr="002807E6" w:rsidRDefault="00364B4A" w:rsidP="00364B4A">
      <w:pPr>
        <w:pStyle w:val="a5"/>
        <w:jc w:val="both"/>
        <w:rPr>
          <w:bCs/>
          <w:sz w:val="28"/>
          <w:szCs w:val="28"/>
        </w:rPr>
      </w:pPr>
      <w:r w:rsidRPr="002807E6">
        <w:rPr>
          <w:sz w:val="28"/>
          <w:szCs w:val="28"/>
        </w:rPr>
        <w:t xml:space="preserve">      3. </w:t>
      </w:r>
      <w:proofErr w:type="gramStart"/>
      <w:r w:rsidRPr="002807E6">
        <w:rPr>
          <w:sz w:val="28"/>
          <w:szCs w:val="28"/>
        </w:rPr>
        <w:t>Контроль за</w:t>
      </w:r>
      <w:proofErr w:type="gramEnd"/>
      <w:r w:rsidRPr="002807E6">
        <w:rPr>
          <w:sz w:val="28"/>
          <w:szCs w:val="28"/>
        </w:rPr>
        <w:t xml:space="preserve"> исполнением настоящего постановления оставляю за собой.</w:t>
      </w:r>
    </w:p>
    <w:p w:rsidR="00364B4A" w:rsidRPr="002807E6" w:rsidRDefault="00364B4A" w:rsidP="00364B4A">
      <w:pPr>
        <w:autoSpaceDE w:val="0"/>
        <w:autoSpaceDN w:val="0"/>
        <w:adjustRightInd w:val="0"/>
        <w:ind w:firstLine="708"/>
        <w:jc w:val="both"/>
        <w:rPr>
          <w:szCs w:val="28"/>
        </w:rPr>
      </w:pPr>
    </w:p>
    <w:p w:rsidR="00364B4A" w:rsidRPr="002807E6" w:rsidRDefault="00364B4A" w:rsidP="00364B4A">
      <w:pPr>
        <w:autoSpaceDE w:val="0"/>
        <w:autoSpaceDN w:val="0"/>
        <w:adjustRightInd w:val="0"/>
        <w:ind w:firstLine="708"/>
        <w:jc w:val="both"/>
        <w:rPr>
          <w:szCs w:val="28"/>
        </w:rPr>
      </w:pPr>
    </w:p>
    <w:p w:rsidR="00364B4A" w:rsidRPr="002807E6" w:rsidRDefault="00364B4A" w:rsidP="00364B4A">
      <w:pPr>
        <w:autoSpaceDE w:val="0"/>
        <w:autoSpaceDN w:val="0"/>
        <w:adjustRightInd w:val="0"/>
        <w:rPr>
          <w:szCs w:val="28"/>
        </w:rPr>
      </w:pPr>
      <w:r w:rsidRPr="002807E6">
        <w:rPr>
          <w:szCs w:val="28"/>
        </w:rPr>
        <w:t>Глава Отрадненского сельсовета</w:t>
      </w:r>
    </w:p>
    <w:p w:rsidR="00364B4A" w:rsidRPr="002807E6" w:rsidRDefault="00364B4A" w:rsidP="00364B4A">
      <w:pPr>
        <w:autoSpaceDE w:val="0"/>
        <w:autoSpaceDN w:val="0"/>
        <w:adjustRightInd w:val="0"/>
        <w:rPr>
          <w:szCs w:val="28"/>
        </w:rPr>
      </w:pPr>
      <w:r w:rsidRPr="002807E6">
        <w:rPr>
          <w:szCs w:val="28"/>
        </w:rPr>
        <w:t>Куйбышевского  района</w:t>
      </w:r>
    </w:p>
    <w:p w:rsidR="00364B4A" w:rsidRDefault="00364B4A" w:rsidP="00364B4A">
      <w:pPr>
        <w:autoSpaceDE w:val="0"/>
        <w:autoSpaceDN w:val="0"/>
        <w:adjustRightInd w:val="0"/>
        <w:rPr>
          <w:szCs w:val="28"/>
        </w:rPr>
      </w:pPr>
      <w:r w:rsidRPr="002807E6">
        <w:rPr>
          <w:szCs w:val="28"/>
        </w:rPr>
        <w:t>Новосибирской области                                                            Т.А. Родионенко</w:t>
      </w:r>
    </w:p>
    <w:p w:rsidR="00364B4A" w:rsidRDefault="00364B4A" w:rsidP="00364B4A">
      <w:pPr>
        <w:autoSpaceDE w:val="0"/>
        <w:autoSpaceDN w:val="0"/>
        <w:adjustRightInd w:val="0"/>
        <w:rPr>
          <w:szCs w:val="28"/>
        </w:rPr>
      </w:pPr>
    </w:p>
    <w:p w:rsidR="00364B4A" w:rsidRDefault="00364B4A" w:rsidP="00364B4A">
      <w:pPr>
        <w:autoSpaceDE w:val="0"/>
        <w:autoSpaceDN w:val="0"/>
        <w:adjustRightInd w:val="0"/>
        <w:rPr>
          <w:szCs w:val="28"/>
        </w:rPr>
      </w:pPr>
    </w:p>
    <w:p w:rsidR="00364B4A" w:rsidRDefault="00364B4A" w:rsidP="00364B4A">
      <w:pPr>
        <w:autoSpaceDE w:val="0"/>
        <w:autoSpaceDN w:val="0"/>
        <w:adjustRightInd w:val="0"/>
        <w:rPr>
          <w:szCs w:val="28"/>
        </w:rPr>
      </w:pPr>
    </w:p>
    <w:p w:rsidR="00364B4A" w:rsidRPr="002807E6" w:rsidRDefault="00364B4A" w:rsidP="00364B4A">
      <w:pPr>
        <w:autoSpaceDE w:val="0"/>
        <w:autoSpaceDN w:val="0"/>
        <w:adjustRightInd w:val="0"/>
        <w:rPr>
          <w:szCs w:val="28"/>
        </w:rPr>
      </w:pPr>
    </w:p>
    <w:p w:rsidR="00364B4A" w:rsidRPr="000E0286" w:rsidRDefault="00364B4A" w:rsidP="00364B4A">
      <w:pPr>
        <w:ind w:left="5940"/>
        <w:jc w:val="right"/>
      </w:pPr>
      <w:r w:rsidRPr="000E0286">
        <w:t>УТВЕРЖДЕН</w:t>
      </w:r>
    </w:p>
    <w:p w:rsidR="00364B4A" w:rsidRDefault="00364B4A" w:rsidP="00364B4A">
      <w:pPr>
        <w:ind w:left="5940"/>
        <w:jc w:val="right"/>
      </w:pPr>
      <w:r>
        <w:t>постановлением а</w:t>
      </w:r>
      <w:r w:rsidRPr="000E0286">
        <w:t>дминистрации</w:t>
      </w:r>
    </w:p>
    <w:p w:rsidR="00364B4A" w:rsidRDefault="00364B4A" w:rsidP="00364B4A">
      <w:pPr>
        <w:ind w:left="5940"/>
        <w:jc w:val="right"/>
      </w:pPr>
      <w:r>
        <w:t>Отрадненского  сельсовета</w:t>
      </w:r>
    </w:p>
    <w:p w:rsidR="00364B4A" w:rsidRDefault="00364B4A" w:rsidP="00364B4A">
      <w:pPr>
        <w:ind w:left="5940"/>
        <w:jc w:val="right"/>
      </w:pPr>
      <w:r>
        <w:t>Куйбышевского района</w:t>
      </w:r>
    </w:p>
    <w:p w:rsidR="00364B4A" w:rsidRPr="000E0286" w:rsidRDefault="00364B4A" w:rsidP="00364B4A">
      <w:pPr>
        <w:ind w:left="5940"/>
        <w:jc w:val="right"/>
      </w:pPr>
      <w:r>
        <w:t>Новосибирской области</w:t>
      </w:r>
      <w:r w:rsidRPr="000E0286">
        <w:t xml:space="preserve"> </w:t>
      </w:r>
    </w:p>
    <w:p w:rsidR="00364B4A" w:rsidRPr="000E0286" w:rsidRDefault="00364B4A" w:rsidP="00364B4A">
      <w:pPr>
        <w:ind w:left="5940"/>
        <w:jc w:val="right"/>
      </w:pPr>
      <w:r>
        <w:t>от 17.05.2021 № 47</w:t>
      </w:r>
    </w:p>
    <w:p w:rsidR="00364B4A" w:rsidRPr="000E0286" w:rsidRDefault="00364B4A" w:rsidP="00364B4A">
      <w:pPr>
        <w:ind w:left="5940"/>
        <w:jc w:val="right"/>
      </w:pPr>
    </w:p>
    <w:p w:rsidR="00364B4A" w:rsidRPr="000E0286" w:rsidRDefault="00364B4A" w:rsidP="00364B4A">
      <w:pPr>
        <w:ind w:left="5940"/>
        <w:jc w:val="center"/>
        <w:rPr>
          <w:szCs w:val="28"/>
        </w:rPr>
      </w:pPr>
    </w:p>
    <w:p w:rsidR="00364B4A" w:rsidRPr="000E0286" w:rsidRDefault="00364B4A" w:rsidP="00364B4A">
      <w:pPr>
        <w:jc w:val="both"/>
        <w:rPr>
          <w:szCs w:val="28"/>
        </w:rPr>
      </w:pPr>
    </w:p>
    <w:p w:rsidR="00364B4A" w:rsidRPr="000E0286" w:rsidRDefault="00364B4A" w:rsidP="00364B4A">
      <w:pPr>
        <w:jc w:val="both"/>
        <w:rPr>
          <w:szCs w:val="28"/>
        </w:rPr>
      </w:pPr>
    </w:p>
    <w:p w:rsidR="00364B4A" w:rsidRPr="000E0286" w:rsidRDefault="00364B4A" w:rsidP="00364B4A">
      <w:pPr>
        <w:jc w:val="center"/>
        <w:rPr>
          <w:b/>
          <w:bCs/>
          <w:szCs w:val="28"/>
        </w:rPr>
      </w:pPr>
      <w:r w:rsidRPr="000E0286">
        <w:rPr>
          <w:b/>
          <w:bCs/>
          <w:szCs w:val="28"/>
        </w:rPr>
        <w:t>АДМИНИСТРАТИВНЫЙ</w:t>
      </w:r>
      <w:r w:rsidRPr="000E0286">
        <w:rPr>
          <w:szCs w:val="28"/>
        </w:rPr>
        <w:t xml:space="preserve"> </w:t>
      </w:r>
      <w:r w:rsidRPr="000E0286">
        <w:rPr>
          <w:b/>
          <w:bCs/>
          <w:szCs w:val="28"/>
        </w:rPr>
        <w:t>РЕГЛАМЕНТ</w:t>
      </w:r>
    </w:p>
    <w:p w:rsidR="00364B4A" w:rsidRDefault="00364B4A" w:rsidP="00364B4A">
      <w:pPr>
        <w:jc w:val="center"/>
        <w:rPr>
          <w:b/>
          <w:szCs w:val="28"/>
          <w:shd w:val="clear" w:color="auto" w:fill="FFFFFF"/>
        </w:rPr>
      </w:pPr>
      <w:r w:rsidRPr="000E0286">
        <w:rPr>
          <w:b/>
          <w:bCs/>
          <w:szCs w:val="28"/>
        </w:rPr>
        <w:t xml:space="preserve">предоставления муниципальной услуги по </w:t>
      </w:r>
      <w:r w:rsidRPr="00381724">
        <w:rPr>
          <w:b/>
          <w:szCs w:val="28"/>
          <w:shd w:val="clear" w:color="auto" w:fill="FFFFFF"/>
        </w:rPr>
        <w:t>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b/>
          <w:szCs w:val="28"/>
          <w:shd w:val="clear" w:color="auto" w:fill="FFFFFF"/>
        </w:rPr>
        <w:t>.</w:t>
      </w:r>
    </w:p>
    <w:p w:rsidR="00364B4A" w:rsidRDefault="00364B4A" w:rsidP="00364B4A">
      <w:pPr>
        <w:jc w:val="center"/>
        <w:rPr>
          <w:b/>
          <w:szCs w:val="28"/>
          <w:shd w:val="clear" w:color="auto" w:fill="FFFFFF"/>
        </w:rPr>
      </w:pPr>
    </w:p>
    <w:p w:rsidR="00364B4A" w:rsidRPr="00381724" w:rsidRDefault="00364B4A" w:rsidP="00364B4A">
      <w:pPr>
        <w:jc w:val="center"/>
        <w:rPr>
          <w:b/>
          <w:bCs/>
          <w:szCs w:val="28"/>
        </w:rPr>
      </w:pPr>
    </w:p>
    <w:p w:rsidR="00364B4A" w:rsidRPr="000E0286" w:rsidRDefault="00364B4A" w:rsidP="00364B4A">
      <w:pPr>
        <w:numPr>
          <w:ilvl w:val="0"/>
          <w:numId w:val="2"/>
        </w:numPr>
        <w:jc w:val="center"/>
        <w:rPr>
          <w:b/>
          <w:szCs w:val="28"/>
        </w:rPr>
      </w:pPr>
      <w:r w:rsidRPr="000E0286">
        <w:rPr>
          <w:b/>
          <w:szCs w:val="28"/>
        </w:rPr>
        <w:t>Общие положения</w:t>
      </w:r>
    </w:p>
    <w:p w:rsidR="00364B4A" w:rsidRPr="000E0286" w:rsidRDefault="00364B4A" w:rsidP="00364B4A">
      <w:pPr>
        <w:jc w:val="center"/>
        <w:rPr>
          <w:szCs w:val="28"/>
        </w:rPr>
      </w:pPr>
    </w:p>
    <w:p w:rsidR="00364B4A" w:rsidRPr="00882D2B" w:rsidRDefault="00364B4A" w:rsidP="00364B4A">
      <w:pPr>
        <w:numPr>
          <w:ilvl w:val="1"/>
          <w:numId w:val="2"/>
        </w:numPr>
        <w:jc w:val="both"/>
        <w:rPr>
          <w:bCs/>
          <w:szCs w:val="28"/>
        </w:rPr>
      </w:pPr>
      <w:r w:rsidRPr="000E0286">
        <w:rPr>
          <w:szCs w:val="28"/>
        </w:rPr>
        <w:t xml:space="preserve"> Административный регламент предоставления муниципальной услуги </w:t>
      </w:r>
    </w:p>
    <w:p w:rsidR="00364B4A" w:rsidRPr="000E0286" w:rsidRDefault="00364B4A" w:rsidP="00364B4A">
      <w:pPr>
        <w:jc w:val="both"/>
        <w:rPr>
          <w:bCs/>
          <w:szCs w:val="28"/>
        </w:rPr>
      </w:pPr>
      <w:proofErr w:type="gramStart"/>
      <w:r w:rsidRPr="000E0286">
        <w:rPr>
          <w:szCs w:val="28"/>
        </w:rPr>
        <w:t xml:space="preserve">по </w:t>
      </w:r>
      <w:r>
        <w:rPr>
          <w:szCs w:val="28"/>
          <w:shd w:val="clear" w:color="auto" w:fill="FFFFFF"/>
        </w:rPr>
        <w:t>даче</w:t>
      </w:r>
      <w:r w:rsidRPr="001B134E">
        <w:rPr>
          <w:szCs w:val="28"/>
          <w:shd w:val="clear" w:color="auto" w:fill="FFFFFF"/>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0E0286">
        <w:rPr>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szCs w:val="28"/>
        </w:rPr>
        <w:t>е порядок взаимодействия между а</w:t>
      </w:r>
      <w:r w:rsidRPr="000E0286">
        <w:rPr>
          <w:szCs w:val="28"/>
        </w:rPr>
        <w:t xml:space="preserve">дминистрацией </w:t>
      </w:r>
      <w:r>
        <w:rPr>
          <w:szCs w:val="28"/>
        </w:rPr>
        <w:t>Отрадненского сельсовета Куйбышевского района Новосибирской области (далее – а</w:t>
      </w:r>
      <w:r w:rsidRPr="000E0286">
        <w:rPr>
          <w:szCs w:val="28"/>
        </w:rPr>
        <w:t>дминистрация), специалистами, предоставляющими муниципальную услугу, и физическими лицами – получателями муниципаль</w:t>
      </w:r>
      <w:r>
        <w:rPr>
          <w:szCs w:val="28"/>
        </w:rPr>
        <w:t>ной услуги.</w:t>
      </w:r>
      <w:proofErr w:type="gramEnd"/>
    </w:p>
    <w:p w:rsidR="00364B4A" w:rsidRPr="000E0286" w:rsidRDefault="00364B4A" w:rsidP="00364B4A">
      <w:pPr>
        <w:jc w:val="both"/>
        <w:rPr>
          <w:szCs w:val="28"/>
        </w:rPr>
      </w:pPr>
      <w:r w:rsidRPr="000E0286">
        <w:rPr>
          <w:szCs w:val="28"/>
        </w:rPr>
        <w:t xml:space="preserve">Предоставление муниципальной услуги осуществляет </w:t>
      </w:r>
      <w:r>
        <w:rPr>
          <w:szCs w:val="28"/>
        </w:rPr>
        <w:t>а</w:t>
      </w:r>
      <w:r w:rsidRPr="000E0286">
        <w:rPr>
          <w:szCs w:val="28"/>
        </w:rPr>
        <w:t xml:space="preserve">дминистрация </w:t>
      </w:r>
      <w:r>
        <w:rPr>
          <w:szCs w:val="28"/>
        </w:rPr>
        <w:t xml:space="preserve">Отрадненского </w:t>
      </w:r>
      <w:r w:rsidRPr="000E0286">
        <w:rPr>
          <w:szCs w:val="28"/>
        </w:rPr>
        <w:t xml:space="preserve"> сельсовета.</w:t>
      </w:r>
    </w:p>
    <w:p w:rsidR="00364B4A" w:rsidRPr="000E0286" w:rsidRDefault="00364B4A" w:rsidP="00364B4A">
      <w:pPr>
        <w:numPr>
          <w:ilvl w:val="1"/>
          <w:numId w:val="2"/>
        </w:numPr>
        <w:tabs>
          <w:tab w:val="clear" w:pos="792"/>
          <w:tab w:val="num" w:pos="720"/>
        </w:tabs>
        <w:ind w:left="720" w:hanging="720"/>
        <w:jc w:val="both"/>
        <w:rPr>
          <w:szCs w:val="28"/>
        </w:rPr>
      </w:pPr>
      <w:r w:rsidRPr="000E0286">
        <w:rPr>
          <w:szCs w:val="28"/>
        </w:rPr>
        <w:t>Заявителями на предоставление муниципальной услуги выступают:</w:t>
      </w:r>
    </w:p>
    <w:p w:rsidR="00364B4A" w:rsidRDefault="00364B4A" w:rsidP="00364B4A">
      <w:pPr>
        <w:jc w:val="both"/>
        <w:rPr>
          <w:szCs w:val="28"/>
        </w:rPr>
      </w:pPr>
      <w:proofErr w:type="gramStart"/>
      <w:r w:rsidRPr="000E0286">
        <w:rPr>
          <w:szCs w:val="28"/>
        </w:rPr>
        <w:t xml:space="preserve">физические или юридические лица, имеющим намерение получить </w:t>
      </w:r>
      <w:r>
        <w:rPr>
          <w:szCs w:val="28"/>
          <w:shd w:val="clear" w:color="auto" w:fill="FFFFFF"/>
        </w:rPr>
        <w:t>письменные разъяснения</w:t>
      </w:r>
      <w:r w:rsidRPr="001B134E">
        <w:rPr>
          <w:szCs w:val="28"/>
          <w:shd w:val="clear" w:color="auto" w:fill="FFFFFF"/>
        </w:rPr>
        <w:t xml:space="preserve"> по вопросам применения нормативных правовых актов муниципального образования о местных налогах и сборах</w:t>
      </w:r>
      <w:r w:rsidRPr="000E0286">
        <w:rPr>
          <w:szCs w:val="28"/>
        </w:rPr>
        <w:t xml:space="preserve"> (далее – заявитель).</w:t>
      </w:r>
      <w:r>
        <w:rPr>
          <w:szCs w:val="28"/>
        </w:rPr>
        <w:t xml:space="preserve"> </w:t>
      </w:r>
      <w:proofErr w:type="gramEnd"/>
    </w:p>
    <w:p w:rsidR="00364B4A" w:rsidRPr="000E0286" w:rsidRDefault="00364B4A" w:rsidP="00364B4A">
      <w:pPr>
        <w:jc w:val="both"/>
        <w:rPr>
          <w:szCs w:val="28"/>
        </w:rPr>
      </w:pPr>
      <w:r w:rsidRPr="000E0286">
        <w:rPr>
          <w:szCs w:val="28"/>
        </w:rPr>
        <w:t>Порядок информирования о правилах предоставлении муниципальной услуги:</w:t>
      </w:r>
    </w:p>
    <w:p w:rsidR="00364B4A" w:rsidRDefault="00364B4A" w:rsidP="00364B4A">
      <w:pPr>
        <w:numPr>
          <w:ilvl w:val="2"/>
          <w:numId w:val="2"/>
        </w:numPr>
        <w:jc w:val="both"/>
        <w:rPr>
          <w:szCs w:val="28"/>
        </w:rPr>
      </w:pPr>
      <w:r w:rsidRPr="000E0286">
        <w:rPr>
          <w:szCs w:val="28"/>
        </w:rPr>
        <w:t>Местонахождение</w:t>
      </w:r>
      <w:r>
        <w:rPr>
          <w:szCs w:val="28"/>
        </w:rPr>
        <w:t xml:space="preserve"> а</w:t>
      </w:r>
      <w:r w:rsidRPr="000E0286">
        <w:rPr>
          <w:szCs w:val="28"/>
        </w:rPr>
        <w:t xml:space="preserve">дминистрации </w:t>
      </w:r>
      <w:proofErr w:type="gramStart"/>
      <w:r w:rsidRPr="000E0286">
        <w:rPr>
          <w:szCs w:val="28"/>
        </w:rPr>
        <w:t>муниципального</w:t>
      </w:r>
      <w:proofErr w:type="gramEnd"/>
      <w:r w:rsidRPr="000E0286">
        <w:rPr>
          <w:szCs w:val="28"/>
        </w:rPr>
        <w:t xml:space="preserve"> </w:t>
      </w:r>
    </w:p>
    <w:p w:rsidR="00364B4A" w:rsidRPr="000E0286" w:rsidRDefault="00364B4A" w:rsidP="00364B4A">
      <w:pPr>
        <w:jc w:val="both"/>
        <w:rPr>
          <w:szCs w:val="28"/>
        </w:rPr>
      </w:pPr>
      <w:r w:rsidRPr="000E0286">
        <w:rPr>
          <w:szCs w:val="28"/>
        </w:rPr>
        <w:t>образования, предоставляющего муниципальную услугу:</w:t>
      </w:r>
    </w:p>
    <w:p w:rsidR="00364B4A" w:rsidRPr="000E0286" w:rsidRDefault="00364B4A" w:rsidP="00364B4A">
      <w:pPr>
        <w:rPr>
          <w:szCs w:val="28"/>
        </w:rPr>
      </w:pPr>
      <w:r>
        <w:rPr>
          <w:szCs w:val="28"/>
        </w:rPr>
        <w:t>632360</w:t>
      </w:r>
      <w:r w:rsidRPr="000E0286">
        <w:rPr>
          <w:szCs w:val="28"/>
        </w:rPr>
        <w:t>, Новосибирская област</w:t>
      </w:r>
      <w:r>
        <w:rPr>
          <w:szCs w:val="28"/>
        </w:rPr>
        <w:t>ь, Куйбышевский район, с. Отрадненское,  ул. Центральная, 17 а</w:t>
      </w:r>
    </w:p>
    <w:p w:rsidR="00364B4A" w:rsidRDefault="00364B4A" w:rsidP="00364B4A">
      <w:pPr>
        <w:numPr>
          <w:ilvl w:val="2"/>
          <w:numId w:val="2"/>
        </w:numPr>
        <w:jc w:val="both"/>
        <w:rPr>
          <w:szCs w:val="28"/>
        </w:rPr>
      </w:pPr>
      <w:r w:rsidRPr="000E0286">
        <w:rPr>
          <w:szCs w:val="28"/>
        </w:rPr>
        <w:t>Часы приёма заявителей</w:t>
      </w:r>
      <w:r>
        <w:rPr>
          <w:szCs w:val="28"/>
        </w:rPr>
        <w:t xml:space="preserve"> в Администрации муниципального</w:t>
      </w:r>
    </w:p>
    <w:p w:rsidR="00364B4A" w:rsidRDefault="00364B4A" w:rsidP="00364B4A">
      <w:pPr>
        <w:jc w:val="both"/>
        <w:rPr>
          <w:szCs w:val="28"/>
        </w:rPr>
      </w:pPr>
      <w:r w:rsidRPr="000E0286">
        <w:rPr>
          <w:szCs w:val="28"/>
        </w:rPr>
        <w:t>образования:</w:t>
      </w:r>
    </w:p>
    <w:p w:rsidR="00364B4A" w:rsidRPr="000E0286" w:rsidRDefault="00364B4A" w:rsidP="00364B4A">
      <w:pPr>
        <w:jc w:val="both"/>
        <w:rPr>
          <w:szCs w:val="28"/>
        </w:rPr>
      </w:pPr>
      <w:r>
        <w:rPr>
          <w:szCs w:val="28"/>
        </w:rPr>
        <w:t xml:space="preserve"> - понедельник </w:t>
      </w:r>
      <w:proofErr w:type="gramStart"/>
      <w:r>
        <w:rPr>
          <w:szCs w:val="28"/>
        </w:rPr>
        <w:t>–п</w:t>
      </w:r>
      <w:proofErr w:type="gramEnd"/>
      <w:r>
        <w:rPr>
          <w:szCs w:val="28"/>
        </w:rPr>
        <w:t>ятница: с 8-30 до 12-00  с 13-00 до 16-3</w:t>
      </w:r>
      <w:r w:rsidRPr="000E0286">
        <w:rPr>
          <w:szCs w:val="28"/>
        </w:rPr>
        <w:t>0;</w:t>
      </w:r>
    </w:p>
    <w:p w:rsidR="00364B4A" w:rsidRPr="000E0286" w:rsidRDefault="00364B4A" w:rsidP="00364B4A">
      <w:pPr>
        <w:jc w:val="both"/>
        <w:rPr>
          <w:szCs w:val="28"/>
        </w:rPr>
      </w:pPr>
      <w:r w:rsidRPr="000E0286">
        <w:rPr>
          <w:szCs w:val="28"/>
        </w:rPr>
        <w:t>- перерыв на обед: 12.00 – 13.00 часов;</w:t>
      </w:r>
    </w:p>
    <w:p w:rsidR="00364B4A" w:rsidRPr="000E0286" w:rsidRDefault="00364B4A" w:rsidP="00364B4A">
      <w:pPr>
        <w:jc w:val="both"/>
        <w:rPr>
          <w:szCs w:val="28"/>
        </w:rPr>
      </w:pPr>
      <w:r w:rsidRPr="000E0286">
        <w:rPr>
          <w:szCs w:val="28"/>
        </w:rPr>
        <w:t>- выходные дни – суббота, воскресенье.</w:t>
      </w:r>
    </w:p>
    <w:p w:rsidR="00364B4A" w:rsidRPr="00595B70" w:rsidRDefault="00364B4A" w:rsidP="00364B4A">
      <w:pPr>
        <w:jc w:val="both"/>
        <w:rPr>
          <w:szCs w:val="28"/>
        </w:rPr>
      </w:pPr>
      <w:r w:rsidRPr="00595B70">
        <w:rPr>
          <w:szCs w:val="28"/>
        </w:rPr>
        <w:t xml:space="preserve">Адрес  электронной почты: </w:t>
      </w:r>
      <w:hyperlink r:id="rId6" w:history="1">
        <w:r w:rsidRPr="00595B70">
          <w:rPr>
            <w:rStyle w:val="a6"/>
            <w:szCs w:val="28"/>
            <w:lang w:val="en-US"/>
          </w:rPr>
          <w:t>otradnoe</w:t>
        </w:r>
        <w:r w:rsidRPr="00595B70">
          <w:rPr>
            <w:rStyle w:val="a6"/>
            <w:szCs w:val="28"/>
          </w:rPr>
          <w:t>-08@</w:t>
        </w:r>
        <w:r w:rsidRPr="00595B70">
          <w:rPr>
            <w:rStyle w:val="a6"/>
            <w:szCs w:val="28"/>
            <w:lang w:val="en-US"/>
          </w:rPr>
          <w:t>mail</w:t>
        </w:r>
        <w:r w:rsidRPr="00595B70">
          <w:rPr>
            <w:rStyle w:val="a6"/>
            <w:szCs w:val="28"/>
          </w:rPr>
          <w:t>.</w:t>
        </w:r>
        <w:proofErr w:type="spellStart"/>
        <w:r w:rsidRPr="00595B70">
          <w:rPr>
            <w:rStyle w:val="a6"/>
            <w:szCs w:val="28"/>
            <w:lang w:val="en-US"/>
          </w:rPr>
          <w:t>ru</w:t>
        </w:r>
        <w:proofErr w:type="spellEnd"/>
      </w:hyperlink>
      <w:r w:rsidRPr="00595B70">
        <w:rPr>
          <w:szCs w:val="28"/>
        </w:rPr>
        <w:t xml:space="preserve">             </w:t>
      </w:r>
    </w:p>
    <w:p w:rsidR="00364B4A" w:rsidRPr="00595B70" w:rsidRDefault="00364B4A" w:rsidP="00364B4A">
      <w:pPr>
        <w:jc w:val="both"/>
        <w:rPr>
          <w:szCs w:val="28"/>
        </w:rPr>
      </w:pPr>
      <w:r w:rsidRPr="00595B70">
        <w:rPr>
          <w:szCs w:val="28"/>
        </w:rPr>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364B4A" w:rsidRPr="00595B70" w:rsidRDefault="00364B4A" w:rsidP="00364B4A">
      <w:pPr>
        <w:jc w:val="both"/>
        <w:rPr>
          <w:szCs w:val="28"/>
        </w:rPr>
      </w:pPr>
      <w:r w:rsidRPr="00595B70">
        <w:rPr>
          <w:szCs w:val="28"/>
        </w:rPr>
        <w:t>- в устной форме лично в часы приема администрации Отрадненского сельсовета или по телефону в соответствии с графиком работы администрации Отрадненского сельсовета;</w:t>
      </w:r>
    </w:p>
    <w:p w:rsidR="00364B4A" w:rsidRPr="00595B70" w:rsidRDefault="00364B4A" w:rsidP="00364B4A">
      <w:pPr>
        <w:jc w:val="both"/>
        <w:rPr>
          <w:szCs w:val="28"/>
        </w:rPr>
      </w:pPr>
      <w:r w:rsidRPr="00595B70">
        <w:rPr>
          <w:szCs w:val="28"/>
        </w:rPr>
        <w:t>- в письменной форме лично или почтовым отправлением в адрес администрации Отрадненского сельсовета;</w:t>
      </w:r>
    </w:p>
    <w:p w:rsidR="00364B4A" w:rsidRPr="00595B70" w:rsidRDefault="00364B4A" w:rsidP="00364B4A">
      <w:pPr>
        <w:jc w:val="both"/>
        <w:rPr>
          <w:szCs w:val="28"/>
        </w:rPr>
      </w:pPr>
      <w:r w:rsidRPr="00595B70">
        <w:rPr>
          <w:szCs w:val="28"/>
        </w:rPr>
        <w:t xml:space="preserve">- в электронной форме посредством электронной почты администрации Отрадненского сельсовета, на сайте Отрадненского сельсовета: </w:t>
      </w:r>
      <w:proofErr w:type="spellStart"/>
      <w:r w:rsidRPr="00595B70">
        <w:rPr>
          <w:szCs w:val="28"/>
          <w:lang w:val="en-US"/>
        </w:rPr>
        <w:t>Otradnenskoye</w:t>
      </w:r>
      <w:proofErr w:type="spellEnd"/>
      <w:r w:rsidRPr="00595B70">
        <w:rPr>
          <w:szCs w:val="28"/>
        </w:rPr>
        <w:t>.</w:t>
      </w:r>
      <w:proofErr w:type="spellStart"/>
      <w:r w:rsidRPr="00595B70">
        <w:rPr>
          <w:szCs w:val="28"/>
          <w:lang w:val="en-US"/>
        </w:rPr>
        <w:t>nso</w:t>
      </w:r>
      <w:proofErr w:type="spellEnd"/>
      <w:r w:rsidRPr="00595B70">
        <w:rPr>
          <w:szCs w:val="28"/>
        </w:rPr>
        <w:t>.</w:t>
      </w:r>
      <w:proofErr w:type="spellStart"/>
      <w:r w:rsidRPr="00595B70">
        <w:rPr>
          <w:szCs w:val="28"/>
          <w:lang w:val="en-US"/>
        </w:rPr>
        <w:t>ru</w:t>
      </w:r>
      <w:proofErr w:type="spellEnd"/>
      <w:r w:rsidRPr="00595B70">
        <w:rPr>
          <w:szCs w:val="28"/>
        </w:rPr>
        <w:t>, а также через ЕПГУ;</w:t>
      </w:r>
    </w:p>
    <w:p w:rsidR="00364B4A" w:rsidRPr="00595B70" w:rsidRDefault="00364B4A" w:rsidP="00364B4A">
      <w:pPr>
        <w:jc w:val="both"/>
        <w:rPr>
          <w:szCs w:val="28"/>
        </w:rPr>
      </w:pPr>
      <w:r w:rsidRPr="00595B70">
        <w:rPr>
          <w:szCs w:val="28"/>
        </w:rPr>
        <w:t>- на информационных стендах администрации Отрадненского сельсовета.</w:t>
      </w:r>
    </w:p>
    <w:p w:rsidR="00364B4A" w:rsidRPr="00595B70" w:rsidRDefault="00364B4A" w:rsidP="00364B4A">
      <w:pPr>
        <w:jc w:val="both"/>
        <w:rPr>
          <w:szCs w:val="28"/>
        </w:rPr>
      </w:pPr>
      <w:r w:rsidRPr="00595B70">
        <w:rPr>
          <w:szCs w:val="28"/>
        </w:rPr>
        <w:t>1.4. Информация, размещаемая на сайте Отрадненского сельсовета, на ЕПГУ и информационных стендах, обновляется по мере ее изменения.</w:t>
      </w:r>
    </w:p>
    <w:p w:rsidR="00364B4A" w:rsidRPr="00595B70" w:rsidRDefault="00364B4A" w:rsidP="00364B4A">
      <w:pPr>
        <w:jc w:val="both"/>
        <w:rPr>
          <w:szCs w:val="28"/>
        </w:rPr>
      </w:pPr>
      <w:r w:rsidRPr="00595B70">
        <w:rPr>
          <w:szCs w:val="28"/>
        </w:rPr>
        <w:t xml:space="preserve">1.5.. Для обеспечения удобства и доступности информации, размещаемой на информационных стендах администрации Отрадненского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595B70">
        <w:rPr>
          <w:szCs w:val="28"/>
        </w:rPr>
        <w:t>Times</w:t>
      </w:r>
      <w:proofErr w:type="spellEnd"/>
      <w:r w:rsidRPr="00595B70">
        <w:rPr>
          <w:szCs w:val="28"/>
        </w:rPr>
        <w:t xml:space="preserve"> </w:t>
      </w:r>
      <w:proofErr w:type="spellStart"/>
      <w:r w:rsidRPr="00595B70">
        <w:rPr>
          <w:szCs w:val="28"/>
        </w:rPr>
        <w:t>New</w:t>
      </w:r>
      <w:proofErr w:type="spellEnd"/>
      <w:r w:rsidRPr="00595B70">
        <w:rPr>
          <w:szCs w:val="28"/>
        </w:rPr>
        <w:t xml:space="preserve"> </w:t>
      </w:r>
      <w:proofErr w:type="spellStart"/>
      <w:r w:rsidRPr="00595B70">
        <w:rPr>
          <w:szCs w:val="28"/>
        </w:rPr>
        <w:t>Roman</w:t>
      </w:r>
      <w:proofErr w:type="spellEnd"/>
      <w:r w:rsidRPr="00595B70">
        <w:rPr>
          <w:szCs w:val="28"/>
        </w:rPr>
        <w:t xml:space="preserve"> размером не менее 14.</w:t>
      </w:r>
    </w:p>
    <w:p w:rsidR="00364B4A" w:rsidRPr="00364B4A" w:rsidRDefault="00364B4A" w:rsidP="00364B4A">
      <w:pPr>
        <w:pStyle w:val="Style5"/>
        <w:widowControl/>
        <w:spacing w:line="240" w:lineRule="auto"/>
        <w:ind w:right="14" w:firstLine="0"/>
        <w:rPr>
          <w:rStyle w:val="FontStyle15"/>
        </w:rPr>
      </w:pPr>
      <w:r w:rsidRPr="00364B4A">
        <w:rPr>
          <w:rStyle w:val="FontStyle15"/>
        </w:rPr>
        <w:t>1.6. На ЕПГУ размещается следующая информация:</w:t>
      </w:r>
    </w:p>
    <w:p w:rsidR="00364B4A" w:rsidRPr="00364B4A" w:rsidRDefault="00364B4A" w:rsidP="00364B4A">
      <w:pPr>
        <w:pStyle w:val="Style5"/>
        <w:widowControl/>
        <w:spacing w:line="240" w:lineRule="auto"/>
        <w:ind w:right="14" w:firstLine="0"/>
        <w:rPr>
          <w:rStyle w:val="FontStyle15"/>
        </w:rPr>
      </w:pPr>
      <w:r w:rsidRPr="00364B4A">
        <w:rPr>
          <w:rStyle w:val="FontStyle15"/>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4B4A" w:rsidRPr="00364B4A" w:rsidRDefault="00364B4A" w:rsidP="00364B4A">
      <w:pPr>
        <w:pStyle w:val="Style6"/>
        <w:widowControl/>
        <w:tabs>
          <w:tab w:val="left" w:pos="1138"/>
        </w:tabs>
        <w:spacing w:line="240" w:lineRule="auto"/>
        <w:ind w:firstLine="0"/>
        <w:jc w:val="left"/>
        <w:rPr>
          <w:rStyle w:val="FontStyle15"/>
        </w:rPr>
      </w:pPr>
      <w:r w:rsidRPr="00364B4A">
        <w:rPr>
          <w:rStyle w:val="FontStyle15"/>
        </w:rPr>
        <w:t>-круг заявителей;</w:t>
      </w:r>
    </w:p>
    <w:p w:rsidR="00364B4A" w:rsidRPr="00364B4A" w:rsidRDefault="00364B4A" w:rsidP="00364B4A">
      <w:pPr>
        <w:pStyle w:val="Style6"/>
        <w:widowControl/>
        <w:tabs>
          <w:tab w:val="left" w:pos="1138"/>
        </w:tabs>
        <w:spacing w:line="240" w:lineRule="auto"/>
        <w:ind w:firstLine="0"/>
        <w:jc w:val="left"/>
        <w:rPr>
          <w:rStyle w:val="FontStyle15"/>
        </w:rPr>
      </w:pPr>
      <w:r w:rsidRPr="00364B4A">
        <w:rPr>
          <w:rStyle w:val="FontStyle15"/>
        </w:rPr>
        <w:t>-срок предоставления муниципальной услуги;</w:t>
      </w:r>
    </w:p>
    <w:p w:rsidR="00364B4A" w:rsidRPr="00364B4A" w:rsidRDefault="00364B4A" w:rsidP="00364B4A">
      <w:pPr>
        <w:pStyle w:val="Style6"/>
        <w:widowControl/>
        <w:tabs>
          <w:tab w:val="left" w:pos="1214"/>
        </w:tabs>
        <w:spacing w:line="240" w:lineRule="auto"/>
        <w:ind w:firstLine="0"/>
        <w:rPr>
          <w:rStyle w:val="FontStyle15"/>
        </w:rPr>
      </w:pPr>
      <w:r w:rsidRPr="00364B4A">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4B4A" w:rsidRPr="00364B4A" w:rsidRDefault="00364B4A" w:rsidP="00364B4A">
      <w:pPr>
        <w:pStyle w:val="Style6"/>
        <w:widowControl/>
        <w:tabs>
          <w:tab w:val="left" w:pos="1435"/>
        </w:tabs>
        <w:spacing w:line="240" w:lineRule="auto"/>
        <w:ind w:firstLine="0"/>
        <w:rPr>
          <w:rStyle w:val="FontStyle15"/>
        </w:rPr>
      </w:pPr>
      <w:r w:rsidRPr="00364B4A">
        <w:rPr>
          <w:rStyle w:val="FontStyle15"/>
        </w:rPr>
        <w:t>-размер государственной пошлины, взимаемой за предоставление</w:t>
      </w:r>
      <w:r w:rsidRPr="00364B4A">
        <w:rPr>
          <w:rStyle w:val="FontStyle15"/>
        </w:rPr>
        <w:br/>
        <w:t>муниципальной услуги;</w:t>
      </w:r>
    </w:p>
    <w:p w:rsidR="00364B4A" w:rsidRPr="00364B4A" w:rsidRDefault="00364B4A" w:rsidP="00364B4A">
      <w:pPr>
        <w:pStyle w:val="Style6"/>
        <w:widowControl/>
        <w:tabs>
          <w:tab w:val="left" w:pos="1267"/>
        </w:tabs>
        <w:spacing w:line="240" w:lineRule="auto"/>
        <w:ind w:firstLine="0"/>
        <w:rPr>
          <w:rStyle w:val="FontStyle15"/>
        </w:rPr>
      </w:pPr>
      <w:r w:rsidRPr="00364B4A">
        <w:rPr>
          <w:rStyle w:val="FontStyle15"/>
        </w:rPr>
        <w:t>-исчерпывающий перечень оснований для приостановления или отказа в предоставлении муниципальной услуги;</w:t>
      </w:r>
    </w:p>
    <w:p w:rsidR="00364B4A" w:rsidRPr="00364B4A" w:rsidRDefault="00364B4A" w:rsidP="00364B4A">
      <w:pPr>
        <w:pStyle w:val="Style6"/>
        <w:widowControl/>
        <w:tabs>
          <w:tab w:val="left" w:pos="1267"/>
        </w:tabs>
        <w:spacing w:line="240" w:lineRule="auto"/>
        <w:ind w:firstLine="0"/>
        <w:rPr>
          <w:rStyle w:val="FontStyle15"/>
        </w:rPr>
      </w:pPr>
      <w:r w:rsidRPr="00364B4A">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4B4A" w:rsidRPr="00364B4A" w:rsidRDefault="00364B4A" w:rsidP="00364B4A">
      <w:pPr>
        <w:pStyle w:val="Style5"/>
        <w:widowControl/>
        <w:spacing w:line="240" w:lineRule="auto"/>
        <w:ind w:firstLine="0"/>
        <w:rPr>
          <w:rStyle w:val="FontStyle15"/>
        </w:rPr>
      </w:pPr>
      <w:r w:rsidRPr="00364B4A">
        <w:rPr>
          <w:rStyle w:val="FontStyle15"/>
        </w:rPr>
        <w:t>-формы заявлений (уведомлений, сообщений), используемые при предоставлении муниципальной услуги.</w:t>
      </w:r>
    </w:p>
    <w:p w:rsidR="00364B4A" w:rsidRPr="00364B4A" w:rsidRDefault="00364B4A" w:rsidP="00364B4A">
      <w:pPr>
        <w:pStyle w:val="Style5"/>
        <w:widowControl/>
        <w:spacing w:line="240" w:lineRule="auto"/>
        <w:ind w:firstLine="709"/>
        <w:rPr>
          <w:rStyle w:val="FontStyle15"/>
        </w:rPr>
      </w:pPr>
      <w:r w:rsidRPr="00364B4A">
        <w:rPr>
          <w:rStyle w:val="FontStyle15"/>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64B4A" w:rsidRPr="00364B4A" w:rsidRDefault="00364B4A" w:rsidP="00364B4A">
      <w:pPr>
        <w:pStyle w:val="Style5"/>
        <w:widowControl/>
        <w:spacing w:line="240" w:lineRule="auto"/>
        <w:ind w:firstLine="709"/>
        <w:rPr>
          <w:rStyle w:val="FontStyle15"/>
        </w:rPr>
      </w:pPr>
      <w:proofErr w:type="gramStart"/>
      <w:r w:rsidRPr="00364B4A">
        <w:rPr>
          <w:rStyle w:val="FontStyle1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64B4A" w:rsidRPr="00595B70" w:rsidRDefault="00364B4A" w:rsidP="00364B4A">
      <w:pPr>
        <w:jc w:val="both"/>
        <w:rPr>
          <w:szCs w:val="28"/>
        </w:rPr>
      </w:pPr>
      <w:r w:rsidRPr="00595B70">
        <w:rPr>
          <w:szCs w:val="28"/>
        </w:rPr>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364B4A" w:rsidRPr="00595B70" w:rsidRDefault="00364B4A" w:rsidP="00364B4A">
      <w:pPr>
        <w:jc w:val="both"/>
        <w:rPr>
          <w:szCs w:val="28"/>
        </w:rPr>
      </w:pPr>
      <w:r w:rsidRPr="00595B70">
        <w:rPr>
          <w:szCs w:val="28"/>
        </w:rPr>
        <w:t>1.8. При консультировании по телефону специалисты администрации Отрадненского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364B4A" w:rsidRPr="00595B70" w:rsidRDefault="00364B4A" w:rsidP="00364B4A">
      <w:pPr>
        <w:ind w:firstLine="709"/>
        <w:jc w:val="both"/>
        <w:rPr>
          <w:szCs w:val="28"/>
        </w:rPr>
      </w:pPr>
      <w:r w:rsidRPr="00595B70">
        <w:rPr>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364B4A" w:rsidRPr="00595B70" w:rsidRDefault="00364B4A" w:rsidP="00364B4A">
      <w:pPr>
        <w:widowControl w:val="0"/>
        <w:autoSpaceDE w:val="0"/>
        <w:autoSpaceDN w:val="0"/>
        <w:adjustRightInd w:val="0"/>
        <w:ind w:right="-1"/>
        <w:jc w:val="both"/>
        <w:rPr>
          <w:szCs w:val="28"/>
        </w:rPr>
      </w:pPr>
      <w:r w:rsidRPr="00595B70">
        <w:rPr>
          <w:szCs w:val="28"/>
        </w:rPr>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64B4A" w:rsidRPr="00595B70" w:rsidRDefault="00364B4A" w:rsidP="00364B4A">
      <w:pPr>
        <w:ind w:firstLine="709"/>
        <w:jc w:val="both"/>
        <w:rPr>
          <w:szCs w:val="28"/>
        </w:rPr>
      </w:pPr>
      <w:r w:rsidRPr="00595B70">
        <w:rPr>
          <w:szCs w:val="28"/>
        </w:rPr>
        <w:t>Если для подготовки ответа требуется дополнительная информация от заявителя, специалист предлагает заявителю направить в администрацию Отрадненского сельсовета письменное обращение, ответ на которое предоставляется в письменной форме.</w:t>
      </w:r>
    </w:p>
    <w:p w:rsidR="00364B4A" w:rsidRPr="00595B70" w:rsidRDefault="00364B4A" w:rsidP="00364B4A">
      <w:pPr>
        <w:jc w:val="both"/>
        <w:rPr>
          <w:szCs w:val="28"/>
        </w:rPr>
      </w:pPr>
      <w:r w:rsidRPr="00595B70">
        <w:rPr>
          <w:szCs w:val="28"/>
        </w:rPr>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sidRPr="00595B70">
        <w:rPr>
          <w:szCs w:val="28"/>
          <w:lang w:eastAsia="en-US"/>
        </w:rPr>
        <w:t>от 02.05.2006 № 59-ФЗ</w:t>
      </w:r>
      <w:r w:rsidRPr="00595B70">
        <w:rPr>
          <w:szCs w:val="28"/>
        </w:rPr>
        <w:t>.</w:t>
      </w:r>
    </w:p>
    <w:p w:rsidR="00364B4A" w:rsidRPr="00595B70" w:rsidRDefault="00364B4A" w:rsidP="00364B4A">
      <w:pPr>
        <w:jc w:val="both"/>
        <w:rPr>
          <w:szCs w:val="28"/>
        </w:rPr>
      </w:pPr>
      <w:r w:rsidRPr="00595B70">
        <w:rPr>
          <w:szCs w:val="28"/>
        </w:rPr>
        <w:t>1.11. Письменный ответ подписывается Главой Отрадненского сельсовета</w:t>
      </w:r>
      <w:r w:rsidRPr="00595B70">
        <w:rPr>
          <w:color w:val="FF0000"/>
          <w:szCs w:val="28"/>
        </w:rPr>
        <w:t xml:space="preserve"> </w:t>
      </w:r>
      <w:r w:rsidRPr="00595B70">
        <w:rPr>
          <w:szCs w:val="28"/>
        </w:rPr>
        <w:t xml:space="preserve">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Отрадненского сельсовета в форме электронного документа, и в письменной форме по почтовому адресу, указанному в обращении, поступившем в администрацию Отрадненского сельсовета в письменной форме. </w:t>
      </w:r>
      <w:proofErr w:type="gramStart"/>
      <w:r w:rsidRPr="00595B70">
        <w:rPr>
          <w:szCs w:val="28"/>
        </w:rPr>
        <w:t xml:space="preserve">Кроме того, на поступившее в администрацию Отрадненского сельсовета обращение, содержащее предложение, заявление или жалобу, которые затрагивают интересы неопределенного круга </w:t>
      </w:r>
      <w:r w:rsidRPr="00595B70">
        <w:rPr>
          <w:szCs w:val="28"/>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w:t>
      </w:r>
      <w:proofErr w:type="gramEnd"/>
      <w:r w:rsidRPr="00595B70">
        <w:rPr>
          <w:szCs w:val="28"/>
        </w:rPr>
        <w:t xml:space="preserve"> на сайте Отрадненского сельсовета.</w:t>
      </w:r>
    </w:p>
    <w:p w:rsidR="00364B4A" w:rsidRPr="000E0286" w:rsidRDefault="00364B4A" w:rsidP="00364B4A">
      <w:pPr>
        <w:jc w:val="both"/>
        <w:rPr>
          <w:szCs w:val="28"/>
        </w:rPr>
      </w:pPr>
    </w:p>
    <w:p w:rsidR="00364B4A" w:rsidRPr="000E0286" w:rsidRDefault="00364B4A" w:rsidP="00364B4A">
      <w:pPr>
        <w:numPr>
          <w:ilvl w:val="0"/>
          <w:numId w:val="2"/>
        </w:numPr>
        <w:jc w:val="center"/>
        <w:rPr>
          <w:b/>
          <w:szCs w:val="28"/>
        </w:rPr>
      </w:pPr>
      <w:r w:rsidRPr="000E0286">
        <w:rPr>
          <w:b/>
          <w:szCs w:val="28"/>
        </w:rPr>
        <w:t>Стандарт предоставления муниципальной услуги</w:t>
      </w:r>
    </w:p>
    <w:p w:rsidR="00364B4A" w:rsidRPr="000E0286" w:rsidRDefault="00364B4A" w:rsidP="00364B4A">
      <w:pPr>
        <w:jc w:val="both"/>
        <w:rPr>
          <w:szCs w:val="28"/>
        </w:rPr>
      </w:pPr>
    </w:p>
    <w:p w:rsidR="00364B4A" w:rsidRPr="00381724" w:rsidRDefault="00364B4A" w:rsidP="00364B4A">
      <w:pPr>
        <w:jc w:val="both"/>
        <w:rPr>
          <w:szCs w:val="28"/>
          <w:shd w:val="clear" w:color="auto" w:fill="FFFFFF"/>
        </w:rPr>
      </w:pPr>
      <w:r w:rsidRPr="00381724">
        <w:rPr>
          <w:szCs w:val="28"/>
        </w:rPr>
        <w:t xml:space="preserve">Наименование муниципальной услуги: </w:t>
      </w:r>
      <w:r w:rsidRPr="00381724">
        <w:rPr>
          <w:szCs w:val="28"/>
          <w:shd w:val="clear" w:color="auto" w:fill="FFFFFF"/>
        </w:rPr>
        <w:t>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364B4A" w:rsidRDefault="00364B4A" w:rsidP="00364B4A">
      <w:pPr>
        <w:numPr>
          <w:ilvl w:val="1"/>
          <w:numId w:val="2"/>
        </w:numPr>
        <w:tabs>
          <w:tab w:val="clear" w:pos="792"/>
          <w:tab w:val="num" w:pos="720"/>
        </w:tabs>
        <w:ind w:left="720" w:hanging="720"/>
        <w:jc w:val="both"/>
        <w:rPr>
          <w:szCs w:val="28"/>
        </w:rPr>
      </w:pPr>
      <w:r w:rsidRPr="000E0286">
        <w:rPr>
          <w:szCs w:val="28"/>
        </w:rPr>
        <w:t>Предоставление мун</w:t>
      </w:r>
      <w:r>
        <w:rPr>
          <w:szCs w:val="28"/>
        </w:rPr>
        <w:t>иципальной услуги осуществляет а</w:t>
      </w:r>
      <w:r w:rsidRPr="000E0286">
        <w:rPr>
          <w:szCs w:val="28"/>
        </w:rPr>
        <w:t xml:space="preserve">дминистрация </w:t>
      </w:r>
    </w:p>
    <w:p w:rsidR="00364B4A" w:rsidRPr="000E0286" w:rsidRDefault="00364B4A" w:rsidP="00364B4A">
      <w:pPr>
        <w:jc w:val="both"/>
        <w:rPr>
          <w:szCs w:val="28"/>
        </w:rPr>
      </w:pPr>
      <w:r>
        <w:rPr>
          <w:szCs w:val="28"/>
        </w:rPr>
        <w:t xml:space="preserve">Отрадненского </w:t>
      </w:r>
      <w:r w:rsidRPr="000E0286">
        <w:rPr>
          <w:szCs w:val="28"/>
        </w:rPr>
        <w:t xml:space="preserve"> сельсовета</w:t>
      </w:r>
      <w:r w:rsidRPr="00A10D34">
        <w:rPr>
          <w:szCs w:val="28"/>
        </w:rPr>
        <w:t>.  Органы и (или) организации, обращение в которые необходимо для предоставления муниципальной услуги отсутствуют.</w:t>
      </w:r>
    </w:p>
    <w:p w:rsidR="00364B4A" w:rsidRDefault="00364B4A" w:rsidP="00364B4A">
      <w:pPr>
        <w:numPr>
          <w:ilvl w:val="1"/>
          <w:numId w:val="2"/>
        </w:numPr>
        <w:tabs>
          <w:tab w:val="clear" w:pos="792"/>
          <w:tab w:val="num" w:pos="720"/>
        </w:tabs>
        <w:ind w:left="720" w:hanging="720"/>
        <w:jc w:val="both"/>
        <w:rPr>
          <w:szCs w:val="28"/>
        </w:rPr>
      </w:pPr>
      <w:r w:rsidRPr="000E0286">
        <w:rPr>
          <w:szCs w:val="28"/>
        </w:rPr>
        <w:t>Результатом предоставления муниципальной услуги является:</w:t>
      </w:r>
    </w:p>
    <w:p w:rsidR="00364B4A" w:rsidRDefault="00364B4A" w:rsidP="00364B4A">
      <w:pPr>
        <w:pStyle w:val="a5"/>
        <w:spacing w:before="0" w:beforeAutospacing="0" w:after="0" w:afterAutospacing="0"/>
        <w:jc w:val="both"/>
        <w:rPr>
          <w:sz w:val="28"/>
          <w:szCs w:val="28"/>
        </w:rPr>
      </w:pPr>
      <w:r w:rsidRPr="00677F9A">
        <w:rPr>
          <w:sz w:val="28"/>
          <w:szCs w:val="28"/>
        </w:rPr>
        <w:t>1) письменное разъяснение по вопросам применения муниципальных правовых актов о налогах и сборах;</w:t>
      </w:r>
    </w:p>
    <w:p w:rsidR="00364B4A" w:rsidRPr="000E0286" w:rsidRDefault="00364B4A" w:rsidP="00364B4A">
      <w:pPr>
        <w:pStyle w:val="a5"/>
        <w:spacing w:before="0" w:beforeAutospacing="0" w:after="0" w:afterAutospacing="0"/>
        <w:jc w:val="both"/>
        <w:rPr>
          <w:sz w:val="28"/>
          <w:szCs w:val="28"/>
        </w:rPr>
      </w:pPr>
      <w:r w:rsidRPr="00677F9A">
        <w:rPr>
          <w:sz w:val="28"/>
          <w:szCs w:val="28"/>
        </w:rPr>
        <w:t xml:space="preserve"> 2) письменный отказ в предоставлении муниципальной услуги.</w:t>
      </w:r>
    </w:p>
    <w:p w:rsidR="00364B4A" w:rsidRPr="000E0286" w:rsidRDefault="00364B4A" w:rsidP="00364B4A">
      <w:pPr>
        <w:numPr>
          <w:ilvl w:val="1"/>
          <w:numId w:val="2"/>
        </w:numPr>
        <w:tabs>
          <w:tab w:val="clear" w:pos="792"/>
          <w:tab w:val="num" w:pos="720"/>
        </w:tabs>
        <w:ind w:left="720" w:hanging="720"/>
        <w:jc w:val="both"/>
        <w:rPr>
          <w:szCs w:val="28"/>
        </w:rPr>
      </w:pPr>
      <w:r w:rsidRPr="000E0286">
        <w:rPr>
          <w:szCs w:val="28"/>
        </w:rPr>
        <w:t>Срок предоставления муниципальной услуги:</w:t>
      </w:r>
    </w:p>
    <w:p w:rsidR="00364B4A" w:rsidRDefault="00364B4A" w:rsidP="00364B4A">
      <w:pPr>
        <w:numPr>
          <w:ilvl w:val="2"/>
          <w:numId w:val="2"/>
        </w:numPr>
        <w:jc w:val="both"/>
        <w:rPr>
          <w:szCs w:val="28"/>
        </w:rPr>
      </w:pPr>
      <w:r w:rsidRPr="000E0286">
        <w:rPr>
          <w:szCs w:val="28"/>
        </w:rPr>
        <w:t xml:space="preserve">Общий срок принятия решения о предоставлении </w:t>
      </w:r>
    </w:p>
    <w:p w:rsidR="00364B4A" w:rsidRPr="000E0286" w:rsidRDefault="00364B4A" w:rsidP="00364B4A">
      <w:pPr>
        <w:jc w:val="both"/>
        <w:rPr>
          <w:szCs w:val="28"/>
        </w:rPr>
      </w:pPr>
      <w:r>
        <w:rPr>
          <w:szCs w:val="28"/>
        </w:rPr>
        <w:t xml:space="preserve">муниципальной услуги не должен превышать </w:t>
      </w:r>
      <w:r w:rsidRPr="000E0286">
        <w:rPr>
          <w:szCs w:val="28"/>
        </w:rPr>
        <w:t xml:space="preserve"> 30</w:t>
      </w:r>
      <w:r>
        <w:rPr>
          <w:szCs w:val="28"/>
        </w:rPr>
        <w:t xml:space="preserve"> </w:t>
      </w:r>
      <w:r w:rsidRPr="000E0286">
        <w:rPr>
          <w:szCs w:val="28"/>
        </w:rPr>
        <w:t xml:space="preserve"> дней со дня обращения за муниципальной услугой.</w:t>
      </w:r>
    </w:p>
    <w:p w:rsidR="00364B4A" w:rsidRDefault="00364B4A" w:rsidP="00364B4A">
      <w:pPr>
        <w:numPr>
          <w:ilvl w:val="2"/>
          <w:numId w:val="2"/>
        </w:numPr>
        <w:jc w:val="both"/>
        <w:rPr>
          <w:szCs w:val="28"/>
        </w:rPr>
      </w:pPr>
      <w:r w:rsidRPr="000E0286">
        <w:rPr>
          <w:szCs w:val="28"/>
        </w:rPr>
        <w:t xml:space="preserve">Срок приостановления предоставления муниципальной услуги </w:t>
      </w:r>
    </w:p>
    <w:p w:rsidR="00364B4A" w:rsidRPr="000E0286" w:rsidRDefault="00364B4A" w:rsidP="00364B4A">
      <w:pPr>
        <w:jc w:val="both"/>
        <w:rPr>
          <w:szCs w:val="28"/>
        </w:rPr>
      </w:pPr>
      <w:r w:rsidRPr="000E0286">
        <w:rPr>
          <w:szCs w:val="28"/>
        </w:rPr>
        <w:t>не более 14 дней.</w:t>
      </w:r>
    </w:p>
    <w:p w:rsidR="00364B4A" w:rsidRDefault="00364B4A" w:rsidP="00364B4A">
      <w:pPr>
        <w:numPr>
          <w:ilvl w:val="2"/>
          <w:numId w:val="2"/>
        </w:numPr>
        <w:jc w:val="both"/>
        <w:rPr>
          <w:szCs w:val="28"/>
        </w:rPr>
      </w:pPr>
      <w:r w:rsidRPr="000E0286">
        <w:rPr>
          <w:szCs w:val="28"/>
        </w:rPr>
        <w:t xml:space="preserve">Срок выдачи (направления) заявителю документов, </w:t>
      </w:r>
    </w:p>
    <w:p w:rsidR="00364B4A" w:rsidRDefault="00364B4A" w:rsidP="00364B4A">
      <w:pPr>
        <w:jc w:val="both"/>
        <w:rPr>
          <w:szCs w:val="28"/>
        </w:rPr>
      </w:pPr>
      <w:r w:rsidRPr="000E0286">
        <w:rPr>
          <w:szCs w:val="28"/>
        </w:rPr>
        <w:t xml:space="preserve">являющихся результатом предоставления муниципальной услуги, составляет </w:t>
      </w:r>
      <w:r>
        <w:rPr>
          <w:szCs w:val="28"/>
        </w:rPr>
        <w:t xml:space="preserve">30 </w:t>
      </w:r>
      <w:r w:rsidRPr="000E0286">
        <w:rPr>
          <w:szCs w:val="28"/>
        </w:rPr>
        <w:t xml:space="preserve"> дней.</w:t>
      </w:r>
    </w:p>
    <w:p w:rsidR="00364B4A" w:rsidRPr="00D0443A" w:rsidRDefault="00364B4A" w:rsidP="00364B4A">
      <w:pPr>
        <w:jc w:val="both"/>
        <w:rPr>
          <w:szCs w:val="28"/>
        </w:rPr>
      </w:pPr>
      <w:r w:rsidRPr="00D0443A">
        <w:rPr>
          <w:szCs w:val="28"/>
        </w:rPr>
        <w:t>2.5. Перечень нормативных правовых актов, регулирующих отношения, возникающие в связи с предоставлением муниципальной услуги.</w:t>
      </w:r>
    </w:p>
    <w:p w:rsidR="00364B4A" w:rsidRPr="00D0443A" w:rsidRDefault="00364B4A" w:rsidP="00364B4A">
      <w:pPr>
        <w:jc w:val="both"/>
        <w:rPr>
          <w:szCs w:val="28"/>
        </w:rPr>
      </w:pPr>
      <w:r w:rsidRPr="00D0443A">
        <w:rPr>
          <w:szCs w:val="28"/>
        </w:rPr>
        <w:t xml:space="preserve">            2.5.1.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Отрадненского сельсовета Куйбышевского района Новосибирской области в сети « Интернет» по адресу: </w:t>
      </w:r>
      <w:proofErr w:type="spellStart"/>
      <w:r w:rsidRPr="00D0443A">
        <w:rPr>
          <w:szCs w:val="28"/>
          <w:lang w:val="en-US"/>
        </w:rPr>
        <w:t>Otradnenskoye</w:t>
      </w:r>
      <w:proofErr w:type="spellEnd"/>
      <w:r w:rsidRPr="00D0443A">
        <w:rPr>
          <w:szCs w:val="28"/>
        </w:rPr>
        <w:t>.</w:t>
      </w:r>
      <w:proofErr w:type="spellStart"/>
      <w:r w:rsidRPr="00D0443A">
        <w:rPr>
          <w:szCs w:val="28"/>
          <w:lang w:val="en-US"/>
        </w:rPr>
        <w:t>nso</w:t>
      </w:r>
      <w:proofErr w:type="spellEnd"/>
      <w:r w:rsidRPr="00D0443A">
        <w:rPr>
          <w:szCs w:val="28"/>
        </w:rPr>
        <w:t>.</w:t>
      </w:r>
      <w:proofErr w:type="spellStart"/>
      <w:r w:rsidRPr="00D0443A">
        <w:rPr>
          <w:szCs w:val="28"/>
          <w:lang w:val="en-US"/>
        </w:rPr>
        <w:t>ru</w:t>
      </w:r>
      <w:proofErr w:type="spellEnd"/>
      <w:r w:rsidRPr="00D0443A">
        <w:rPr>
          <w:szCs w:val="28"/>
        </w:rPr>
        <w:t xml:space="preserve"> в ФГИС «Федеральный реестр государственных и муниципальных услуг (функций</w:t>
      </w:r>
      <w:proofErr w:type="gramStart"/>
      <w:r w:rsidRPr="00D0443A">
        <w:rPr>
          <w:szCs w:val="28"/>
        </w:rPr>
        <w:t>)»</w:t>
      </w:r>
      <w:proofErr w:type="gramEnd"/>
      <w:r w:rsidRPr="00D0443A">
        <w:rPr>
          <w:szCs w:val="28"/>
        </w:rPr>
        <w:t xml:space="preserve"> и на Едином портале государственных и муниципальных услуг (далее-ЕПГУ).</w:t>
      </w:r>
    </w:p>
    <w:p w:rsidR="00364B4A" w:rsidRPr="005060FB" w:rsidRDefault="00364B4A" w:rsidP="00364B4A">
      <w:pPr>
        <w:pStyle w:val="a7"/>
        <w:numPr>
          <w:ilvl w:val="1"/>
          <w:numId w:val="3"/>
        </w:numPr>
        <w:jc w:val="both"/>
        <w:rPr>
          <w:sz w:val="28"/>
          <w:szCs w:val="28"/>
        </w:rPr>
      </w:pPr>
      <w:r w:rsidRPr="005060FB">
        <w:rPr>
          <w:sz w:val="28"/>
          <w:szCs w:val="28"/>
        </w:rPr>
        <w:t xml:space="preserve">Полный перечень документов, необходимых для предоставления </w:t>
      </w:r>
    </w:p>
    <w:p w:rsidR="00364B4A" w:rsidRPr="005060FB" w:rsidRDefault="00364B4A" w:rsidP="00364B4A">
      <w:pPr>
        <w:jc w:val="both"/>
        <w:rPr>
          <w:szCs w:val="28"/>
        </w:rPr>
      </w:pPr>
      <w:r w:rsidRPr="005060FB">
        <w:rPr>
          <w:szCs w:val="28"/>
        </w:rPr>
        <w:t>муниципальной услуги:</w:t>
      </w:r>
    </w:p>
    <w:p w:rsidR="00364B4A" w:rsidRPr="005060FB" w:rsidRDefault="00364B4A" w:rsidP="00364B4A">
      <w:pPr>
        <w:jc w:val="both"/>
        <w:rPr>
          <w:szCs w:val="28"/>
        </w:rPr>
      </w:pPr>
      <w:r>
        <w:rPr>
          <w:szCs w:val="28"/>
        </w:rPr>
        <w:t>- заявление по даче письменных разъяснений по вопросам применения муниципальных правовых актов о налогах и сборах</w:t>
      </w:r>
      <w:r w:rsidRPr="005060FB">
        <w:rPr>
          <w:szCs w:val="28"/>
        </w:rPr>
        <w:t xml:space="preserve"> (приложение 1). </w:t>
      </w:r>
    </w:p>
    <w:p w:rsidR="00364B4A" w:rsidRPr="000E0286" w:rsidRDefault="00364B4A" w:rsidP="00364B4A">
      <w:pPr>
        <w:jc w:val="both"/>
        <w:rPr>
          <w:szCs w:val="28"/>
        </w:rPr>
      </w:pPr>
      <w:r w:rsidRPr="005060FB">
        <w:rPr>
          <w:szCs w:val="28"/>
        </w:rPr>
        <w:t>- паспорт или иной документ, удостоверяющий личность заявителя;</w:t>
      </w:r>
    </w:p>
    <w:p w:rsidR="00364B4A" w:rsidRPr="00D0443A" w:rsidRDefault="00364B4A" w:rsidP="00364B4A">
      <w:pPr>
        <w:jc w:val="both"/>
        <w:rPr>
          <w:szCs w:val="28"/>
        </w:rPr>
      </w:pPr>
      <w:r w:rsidRPr="00D0443A">
        <w:rPr>
          <w:szCs w:val="28"/>
        </w:rPr>
        <w:t xml:space="preserve">       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364B4A" w:rsidRPr="00D0443A" w:rsidRDefault="00364B4A" w:rsidP="00364B4A">
      <w:pPr>
        <w:jc w:val="both"/>
        <w:rPr>
          <w:szCs w:val="28"/>
        </w:rPr>
      </w:pPr>
      <w:r w:rsidRPr="00D0443A">
        <w:rPr>
          <w:szCs w:val="28"/>
        </w:rPr>
        <w:t xml:space="preserve">      В случае</w:t>
      </w:r>
      <w:proofErr w:type="gramStart"/>
      <w:r w:rsidRPr="00D0443A">
        <w:rPr>
          <w:szCs w:val="28"/>
        </w:rPr>
        <w:t>,</w:t>
      </w:r>
      <w:proofErr w:type="gramEnd"/>
      <w:r w:rsidRPr="00D0443A">
        <w:rPr>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64B4A" w:rsidRPr="00D0443A" w:rsidRDefault="00364B4A" w:rsidP="00364B4A">
      <w:pPr>
        <w:jc w:val="both"/>
        <w:rPr>
          <w:szCs w:val="28"/>
        </w:rPr>
      </w:pPr>
      <w:r w:rsidRPr="00D0443A">
        <w:rPr>
          <w:szCs w:val="28"/>
        </w:rPr>
        <w:t xml:space="preserve">2.7. </w:t>
      </w:r>
      <w:proofErr w:type="gramStart"/>
      <w:r w:rsidRPr="00D0443A">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roofErr w:type="gramEnd"/>
    </w:p>
    <w:p w:rsidR="00364B4A" w:rsidRPr="00D0443A" w:rsidRDefault="00364B4A" w:rsidP="00364B4A">
      <w:pPr>
        <w:jc w:val="both"/>
        <w:rPr>
          <w:szCs w:val="28"/>
        </w:rPr>
      </w:pPr>
      <w:r>
        <w:rPr>
          <w:szCs w:val="28"/>
        </w:rPr>
        <w:lastRenderedPageBreak/>
        <w:t xml:space="preserve">       </w:t>
      </w:r>
      <w:r w:rsidRPr="00D0443A">
        <w:rPr>
          <w:szCs w:val="28"/>
        </w:rPr>
        <w:t xml:space="preserve">2.7.1.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Pr="00D0443A">
        <w:rPr>
          <w:szCs w:val="28"/>
        </w:rPr>
        <w:t>истребуемых</w:t>
      </w:r>
      <w:proofErr w:type="spellEnd"/>
      <w:r w:rsidRPr="00D0443A">
        <w:rPr>
          <w:szCs w:val="28"/>
        </w:rPr>
        <w:t xml:space="preserve"> сотрудниками администрации Отрадненского сельсовета Куйбышевского района Новосибирской области самостоятельно, отсутствуют.</w:t>
      </w:r>
    </w:p>
    <w:p w:rsidR="00364B4A" w:rsidRPr="00D0443A" w:rsidRDefault="00364B4A" w:rsidP="00364B4A">
      <w:pPr>
        <w:jc w:val="both"/>
        <w:rPr>
          <w:szCs w:val="28"/>
        </w:rPr>
      </w:pPr>
      <w:r w:rsidRPr="00D0443A">
        <w:rPr>
          <w:szCs w:val="28"/>
        </w:rPr>
        <w:t>2.8. Указание на запрет требовать от заявителя.</w:t>
      </w:r>
    </w:p>
    <w:p w:rsidR="00364B4A" w:rsidRPr="00C72F28" w:rsidRDefault="00364B4A" w:rsidP="00364B4A">
      <w:pPr>
        <w:tabs>
          <w:tab w:val="left" w:pos="0"/>
          <w:tab w:val="left" w:pos="142"/>
        </w:tabs>
        <w:jc w:val="both"/>
        <w:rPr>
          <w:szCs w:val="28"/>
        </w:rPr>
      </w:pPr>
      <w:r>
        <w:rPr>
          <w:szCs w:val="28"/>
        </w:rPr>
        <w:t xml:space="preserve">      2.8</w:t>
      </w:r>
      <w:r w:rsidRPr="00C72F28">
        <w:rPr>
          <w:szCs w:val="28"/>
        </w:rPr>
        <w:t xml:space="preserve">. </w:t>
      </w:r>
      <w:r>
        <w:rPr>
          <w:szCs w:val="28"/>
        </w:rPr>
        <w:t>1.</w:t>
      </w:r>
      <w:r w:rsidRPr="00C72F28">
        <w:rPr>
          <w:szCs w:val="28"/>
        </w:rPr>
        <w:t>Запрещается требовать от заявителя:</w:t>
      </w:r>
    </w:p>
    <w:p w:rsidR="00364B4A" w:rsidRPr="00C72F28" w:rsidRDefault="00364B4A" w:rsidP="00364B4A">
      <w:pPr>
        <w:tabs>
          <w:tab w:val="left" w:pos="0"/>
          <w:tab w:val="left" w:pos="142"/>
        </w:tabs>
        <w:jc w:val="both"/>
        <w:rPr>
          <w:szCs w:val="28"/>
        </w:rPr>
      </w:pPr>
      <w:r w:rsidRPr="00C72F28">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4B4A" w:rsidRPr="00C72F28" w:rsidRDefault="00364B4A" w:rsidP="00364B4A">
      <w:pPr>
        <w:tabs>
          <w:tab w:val="left" w:pos="0"/>
          <w:tab w:val="left" w:pos="142"/>
        </w:tabs>
        <w:jc w:val="both"/>
        <w:rPr>
          <w:szCs w:val="28"/>
        </w:rPr>
      </w:pPr>
      <w:proofErr w:type="gramStart"/>
      <w:r w:rsidRPr="00C72F28">
        <w:rPr>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C72F28">
        <w:rPr>
          <w:szCs w:val="28"/>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4B4A" w:rsidRPr="00C72F28" w:rsidRDefault="00364B4A" w:rsidP="00364B4A">
      <w:pPr>
        <w:tabs>
          <w:tab w:val="left" w:pos="0"/>
          <w:tab w:val="left" w:pos="142"/>
        </w:tabs>
        <w:jc w:val="both"/>
        <w:rPr>
          <w:szCs w:val="28"/>
        </w:rPr>
      </w:pPr>
      <w:proofErr w:type="gramStart"/>
      <w:r w:rsidRPr="00C72F28">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C72F28">
        <w:rPr>
          <w:spacing w:val="-45"/>
          <w:szCs w:val="28"/>
        </w:rPr>
        <w:t xml:space="preserve"> </w:t>
      </w:r>
      <w:r w:rsidRPr="00C72F28">
        <w:rPr>
          <w:szCs w:val="28"/>
        </w:rPr>
        <w:t>муниципальных услуг»;</w:t>
      </w:r>
      <w:proofErr w:type="gramEnd"/>
    </w:p>
    <w:p w:rsidR="00364B4A" w:rsidRPr="00C72F28" w:rsidRDefault="00364B4A" w:rsidP="00364B4A">
      <w:pPr>
        <w:tabs>
          <w:tab w:val="left" w:pos="0"/>
          <w:tab w:val="left" w:pos="142"/>
        </w:tabs>
        <w:jc w:val="both"/>
        <w:rPr>
          <w:szCs w:val="28"/>
        </w:rPr>
      </w:pPr>
      <w:r w:rsidRPr="00C72F28">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B4A" w:rsidRDefault="00364B4A" w:rsidP="00364B4A">
      <w:pPr>
        <w:tabs>
          <w:tab w:val="left" w:pos="0"/>
          <w:tab w:val="left" w:pos="142"/>
        </w:tabs>
        <w:ind w:left="360"/>
        <w:jc w:val="both"/>
        <w:rPr>
          <w:szCs w:val="28"/>
        </w:rPr>
      </w:pPr>
      <w:r w:rsidRPr="00C72F28">
        <w:rPr>
          <w:szCs w:val="28"/>
        </w:rPr>
        <w:t>а) изменение требований нормати</w:t>
      </w:r>
      <w:r>
        <w:rPr>
          <w:szCs w:val="28"/>
        </w:rPr>
        <w:t>вных правовых актов, касающихся</w:t>
      </w:r>
    </w:p>
    <w:p w:rsidR="00364B4A" w:rsidRPr="00C72F28" w:rsidRDefault="00364B4A" w:rsidP="00364B4A">
      <w:pPr>
        <w:tabs>
          <w:tab w:val="left" w:pos="0"/>
          <w:tab w:val="left" w:pos="142"/>
        </w:tabs>
        <w:jc w:val="both"/>
        <w:rPr>
          <w:szCs w:val="28"/>
        </w:rPr>
      </w:pPr>
      <w:r w:rsidRPr="00C72F28">
        <w:rPr>
          <w:szCs w:val="28"/>
        </w:rPr>
        <w:t>предоставления муниципальной услуги, после первоначальной подачи заявления о предоставлении муниципальной услуги;</w:t>
      </w:r>
    </w:p>
    <w:p w:rsidR="00364B4A" w:rsidRDefault="00364B4A" w:rsidP="00364B4A">
      <w:pPr>
        <w:tabs>
          <w:tab w:val="left" w:pos="0"/>
          <w:tab w:val="left" w:pos="142"/>
        </w:tabs>
        <w:ind w:left="360"/>
        <w:jc w:val="both"/>
        <w:rPr>
          <w:szCs w:val="28"/>
        </w:rPr>
      </w:pPr>
      <w:r w:rsidRPr="00C72F28">
        <w:rPr>
          <w:szCs w:val="28"/>
        </w:rPr>
        <w:t xml:space="preserve">б) наличие ошибок в заявлении о предоставлении муниципальной услуги </w:t>
      </w:r>
    </w:p>
    <w:p w:rsidR="00364B4A" w:rsidRPr="00C72F28" w:rsidRDefault="00364B4A" w:rsidP="00364B4A">
      <w:pPr>
        <w:tabs>
          <w:tab w:val="left" w:pos="0"/>
          <w:tab w:val="left" w:pos="142"/>
        </w:tabs>
        <w:jc w:val="both"/>
        <w:rPr>
          <w:szCs w:val="28"/>
        </w:rPr>
      </w:pPr>
      <w:r w:rsidRPr="00C72F28">
        <w:rPr>
          <w:szCs w:val="28"/>
        </w:rPr>
        <w:t xml:space="preserve">и </w:t>
      </w:r>
      <w:proofErr w:type="gramStart"/>
      <w:r w:rsidRPr="00C72F28">
        <w:rPr>
          <w:szCs w:val="28"/>
        </w:rPr>
        <w:t>документах</w:t>
      </w:r>
      <w:proofErr w:type="gramEnd"/>
      <w:r w:rsidRPr="00C72F28">
        <w:rPr>
          <w:szCs w:val="28"/>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B4A" w:rsidRDefault="00364B4A" w:rsidP="00364B4A">
      <w:pPr>
        <w:tabs>
          <w:tab w:val="left" w:pos="0"/>
          <w:tab w:val="left" w:pos="142"/>
        </w:tabs>
        <w:ind w:left="360"/>
        <w:jc w:val="both"/>
        <w:rPr>
          <w:szCs w:val="28"/>
        </w:rPr>
      </w:pPr>
      <w:r w:rsidRPr="00C72F28">
        <w:rPr>
          <w:szCs w:val="28"/>
        </w:rPr>
        <w:t xml:space="preserve">в) истечение срока действия документов или изменение информации </w:t>
      </w:r>
    </w:p>
    <w:p w:rsidR="00364B4A" w:rsidRPr="00C72F28" w:rsidRDefault="00364B4A" w:rsidP="00364B4A">
      <w:pPr>
        <w:tabs>
          <w:tab w:val="left" w:pos="0"/>
          <w:tab w:val="left" w:pos="142"/>
        </w:tabs>
        <w:jc w:val="both"/>
        <w:rPr>
          <w:szCs w:val="28"/>
        </w:rPr>
      </w:pPr>
      <w:r w:rsidRPr="00C72F28">
        <w:rPr>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4B4A" w:rsidRPr="00C72F28" w:rsidRDefault="00364B4A" w:rsidP="00364B4A">
      <w:pPr>
        <w:jc w:val="both"/>
        <w:rPr>
          <w:szCs w:val="28"/>
        </w:rPr>
      </w:pPr>
      <w:r w:rsidRPr="00C72F28">
        <w:rPr>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364B4A" w:rsidRPr="00C72F28" w:rsidRDefault="00364B4A" w:rsidP="00364B4A">
      <w:pPr>
        <w:jc w:val="both"/>
        <w:rPr>
          <w:szCs w:val="28"/>
        </w:rPr>
      </w:pPr>
      <w:r w:rsidRPr="00C72F28">
        <w:rPr>
          <w:szCs w:val="28"/>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364B4A" w:rsidRPr="00C72F28" w:rsidRDefault="00364B4A" w:rsidP="00364B4A">
      <w:pPr>
        <w:jc w:val="both"/>
        <w:rPr>
          <w:szCs w:val="28"/>
        </w:rPr>
      </w:pPr>
      <w:r w:rsidRPr="00C72F28">
        <w:rPr>
          <w:szCs w:val="28"/>
        </w:rPr>
        <w:t>муниципальной услуги, уведомляется заявитель, а также приносятся извинения за доставленные неудобства;</w:t>
      </w:r>
    </w:p>
    <w:p w:rsidR="00364B4A" w:rsidRDefault="00364B4A" w:rsidP="00364B4A">
      <w:pPr>
        <w:jc w:val="both"/>
        <w:rPr>
          <w:szCs w:val="28"/>
        </w:rPr>
      </w:pPr>
      <w:proofErr w:type="gramStart"/>
      <w:r w:rsidRPr="00C72F28">
        <w:rPr>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7"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C72F28">
          <w:rPr>
            <w:rStyle w:val="a6"/>
          </w:rPr>
          <w:t>пунктом 7.2 части 1 статьи 16</w:t>
        </w:r>
      </w:hyperlink>
      <w:r w:rsidRPr="00C72F28">
        <w:rPr>
          <w:szCs w:val="28"/>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64B4A" w:rsidRPr="00CA33D8" w:rsidRDefault="00364B4A" w:rsidP="00364B4A">
      <w:pPr>
        <w:jc w:val="both"/>
        <w:rPr>
          <w:szCs w:val="28"/>
        </w:rPr>
      </w:pPr>
    </w:p>
    <w:p w:rsidR="00364B4A" w:rsidRPr="00CA33D8" w:rsidRDefault="00364B4A" w:rsidP="00364B4A">
      <w:pPr>
        <w:jc w:val="both"/>
        <w:rPr>
          <w:szCs w:val="28"/>
        </w:rPr>
      </w:pPr>
      <w:r>
        <w:rPr>
          <w:szCs w:val="28"/>
        </w:rPr>
        <w:t>2.9</w:t>
      </w:r>
      <w:r w:rsidRPr="00CA33D8">
        <w:rPr>
          <w:szCs w:val="28"/>
        </w:rPr>
        <w:t>. Исчерпывающий перечень оснований для отказа в приеме документов, необходимых для предоставления муниципальной услуги.</w:t>
      </w:r>
    </w:p>
    <w:p w:rsidR="00364B4A" w:rsidRPr="00CA33D8" w:rsidRDefault="00364B4A" w:rsidP="00364B4A">
      <w:pPr>
        <w:jc w:val="both"/>
        <w:rPr>
          <w:szCs w:val="28"/>
        </w:rPr>
      </w:pPr>
      <w:r>
        <w:rPr>
          <w:szCs w:val="28"/>
        </w:rPr>
        <w:t xml:space="preserve">       2.9</w:t>
      </w:r>
      <w:r w:rsidRPr="00CA33D8">
        <w:rPr>
          <w:szCs w:val="28"/>
        </w:rPr>
        <w:t>.1. Основания для отказа в приеме документов, необходимых для предоставления муниципальной услуги, отсутствуют.</w:t>
      </w:r>
    </w:p>
    <w:p w:rsidR="00364B4A" w:rsidRPr="00CA33D8" w:rsidRDefault="00364B4A" w:rsidP="00364B4A">
      <w:pPr>
        <w:jc w:val="both"/>
        <w:rPr>
          <w:szCs w:val="28"/>
        </w:rPr>
      </w:pPr>
      <w:r>
        <w:rPr>
          <w:szCs w:val="28"/>
        </w:rPr>
        <w:t>2.10</w:t>
      </w:r>
      <w:r w:rsidRPr="00CA33D8">
        <w:rPr>
          <w:szCs w:val="28"/>
        </w:rPr>
        <w:t>. Исчерпывающий перечень оснований для приостановления или отказа в предоставлении муниципальной услуги.</w:t>
      </w:r>
    </w:p>
    <w:p w:rsidR="00364B4A" w:rsidRPr="00CA33D8" w:rsidRDefault="00364B4A" w:rsidP="00364B4A">
      <w:pPr>
        <w:jc w:val="both"/>
        <w:rPr>
          <w:szCs w:val="28"/>
        </w:rPr>
      </w:pPr>
      <w:r>
        <w:rPr>
          <w:szCs w:val="28"/>
        </w:rPr>
        <w:t xml:space="preserve">      2.10</w:t>
      </w:r>
      <w:r w:rsidRPr="00CA33D8">
        <w:rPr>
          <w:szCs w:val="28"/>
        </w:rPr>
        <w:t xml:space="preserve">.1.  Основание для отказа в предоставлении муниципальной услуги является: </w:t>
      </w:r>
    </w:p>
    <w:p w:rsidR="00364B4A" w:rsidRPr="00CA33D8" w:rsidRDefault="00364B4A" w:rsidP="00364B4A">
      <w:pPr>
        <w:jc w:val="both"/>
        <w:rPr>
          <w:szCs w:val="28"/>
        </w:rPr>
      </w:pPr>
      <w:r w:rsidRPr="00CA33D8">
        <w:rPr>
          <w:szCs w:val="28"/>
        </w:rPr>
        <w:t>- непредставление или предоставление не в полном объеме документов, указанных в пункте 2.6. административного регламента;</w:t>
      </w:r>
    </w:p>
    <w:p w:rsidR="00364B4A" w:rsidRPr="00CA33D8" w:rsidRDefault="00364B4A" w:rsidP="00364B4A">
      <w:pPr>
        <w:jc w:val="both"/>
        <w:rPr>
          <w:szCs w:val="28"/>
        </w:rPr>
      </w:pPr>
      <w:r w:rsidRPr="00CA33D8">
        <w:rPr>
          <w:szCs w:val="28"/>
        </w:rPr>
        <w:t>- наличие в предоставленных документах повреждений, исправлений, не позволяющих однозначно истолковать их содержание;</w:t>
      </w:r>
    </w:p>
    <w:p w:rsidR="00364B4A" w:rsidRPr="000E0286" w:rsidRDefault="00364B4A" w:rsidP="00364B4A">
      <w:pPr>
        <w:jc w:val="both"/>
        <w:rPr>
          <w:szCs w:val="28"/>
        </w:rPr>
      </w:pPr>
      <w:r>
        <w:rPr>
          <w:szCs w:val="28"/>
        </w:rPr>
        <w:t xml:space="preserve">- </w:t>
      </w:r>
      <w:r w:rsidRPr="000E0286">
        <w:rPr>
          <w:szCs w:val="28"/>
        </w:rPr>
        <w:t>письменное заявление заявителя об отказе в предоставлении муниципальной  услуги;</w:t>
      </w:r>
    </w:p>
    <w:p w:rsidR="00364B4A" w:rsidRPr="00CA33D8" w:rsidRDefault="00364B4A" w:rsidP="00364B4A">
      <w:pPr>
        <w:jc w:val="both"/>
        <w:rPr>
          <w:szCs w:val="28"/>
        </w:rPr>
      </w:pPr>
      <w:r w:rsidRPr="00CA33D8">
        <w:rPr>
          <w:szCs w:val="28"/>
        </w:rPr>
        <w:t>Основания для приостановления предоставления муниципальной услуги отсутствуют.</w:t>
      </w:r>
    </w:p>
    <w:p w:rsidR="00364B4A" w:rsidRPr="00CA33D8" w:rsidRDefault="00364B4A" w:rsidP="00364B4A">
      <w:pPr>
        <w:jc w:val="both"/>
        <w:rPr>
          <w:szCs w:val="28"/>
        </w:rPr>
      </w:pPr>
      <w:r w:rsidRPr="00CA33D8">
        <w:rPr>
          <w:szCs w:val="28"/>
        </w:rPr>
        <w:t>2.11. Перечень услуг, которые являются необходимыми для предоставления муниципальной услуги.</w:t>
      </w:r>
    </w:p>
    <w:p w:rsidR="00364B4A" w:rsidRPr="00CA33D8" w:rsidRDefault="00364B4A" w:rsidP="00364B4A">
      <w:pPr>
        <w:jc w:val="both"/>
        <w:rPr>
          <w:szCs w:val="28"/>
        </w:rPr>
      </w:pPr>
      <w:r>
        <w:rPr>
          <w:szCs w:val="28"/>
        </w:rPr>
        <w:t xml:space="preserve">       </w:t>
      </w:r>
      <w:r w:rsidRPr="00CA33D8">
        <w:rPr>
          <w:szCs w:val="28"/>
        </w:rPr>
        <w:t>2.11</w:t>
      </w:r>
      <w:r>
        <w:rPr>
          <w:szCs w:val="28"/>
        </w:rPr>
        <w:t xml:space="preserve">.1. </w:t>
      </w:r>
      <w:proofErr w:type="gramStart"/>
      <w:r>
        <w:rPr>
          <w:szCs w:val="28"/>
        </w:rPr>
        <w:t>Услуги</w:t>
      </w:r>
      <w:proofErr w:type="gramEnd"/>
      <w:r>
        <w:rPr>
          <w:szCs w:val="28"/>
        </w:rPr>
        <w:t xml:space="preserve"> в</w:t>
      </w:r>
      <w:r w:rsidRPr="00CA33D8">
        <w:rPr>
          <w:szCs w:val="28"/>
        </w:rPr>
        <w:t>ключенные в перечень услуг, которые являются необходимыми и обязательными для предоставления муниципальной услуги, отсутствуют.</w:t>
      </w:r>
    </w:p>
    <w:p w:rsidR="00364B4A" w:rsidRPr="00CA33D8" w:rsidRDefault="00364B4A" w:rsidP="00364B4A">
      <w:pPr>
        <w:jc w:val="both"/>
        <w:rPr>
          <w:szCs w:val="28"/>
        </w:rPr>
      </w:pPr>
      <w:r w:rsidRPr="00CA33D8">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364B4A" w:rsidRPr="00CA33D8" w:rsidRDefault="00364B4A" w:rsidP="00364B4A">
      <w:pPr>
        <w:jc w:val="both"/>
        <w:rPr>
          <w:szCs w:val="28"/>
        </w:rPr>
      </w:pPr>
      <w:r>
        <w:rPr>
          <w:szCs w:val="28"/>
        </w:rPr>
        <w:t xml:space="preserve">        2.12</w:t>
      </w:r>
      <w:r w:rsidRPr="00CA33D8">
        <w:rPr>
          <w:szCs w:val="28"/>
        </w:rPr>
        <w:t>.1. Предоставление муниципальной услуги является бесплатным для заявителей</w:t>
      </w:r>
    </w:p>
    <w:p w:rsidR="00364B4A" w:rsidRPr="00CA33D8" w:rsidRDefault="00364B4A" w:rsidP="00364B4A">
      <w:pPr>
        <w:jc w:val="both"/>
        <w:rPr>
          <w:szCs w:val="28"/>
        </w:rPr>
      </w:pPr>
      <w:r w:rsidRPr="00CA33D8">
        <w:rPr>
          <w:szCs w:val="28"/>
        </w:rPr>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364B4A" w:rsidRPr="00CA33D8" w:rsidRDefault="00364B4A" w:rsidP="00364B4A">
      <w:pPr>
        <w:jc w:val="both"/>
        <w:rPr>
          <w:szCs w:val="28"/>
        </w:rPr>
      </w:pPr>
      <w:r>
        <w:rPr>
          <w:szCs w:val="28"/>
        </w:rPr>
        <w:t xml:space="preserve">       </w:t>
      </w:r>
      <w:r w:rsidRPr="00CA33D8">
        <w:rPr>
          <w:szCs w:val="28"/>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4B4A" w:rsidRPr="007A0FFA" w:rsidRDefault="00364B4A" w:rsidP="00364B4A">
      <w:pPr>
        <w:jc w:val="both"/>
        <w:rPr>
          <w:szCs w:val="28"/>
        </w:rPr>
      </w:pPr>
      <w:r w:rsidRPr="007A0FFA">
        <w:rPr>
          <w:szCs w:val="28"/>
        </w:rPr>
        <w:t>2.14. Срок и порядок регистрации запроса заявителя о предоставлении муниципальной услуги, в том числе в электронной форме.</w:t>
      </w:r>
    </w:p>
    <w:p w:rsidR="00364B4A" w:rsidRPr="007A0FFA" w:rsidRDefault="00364B4A" w:rsidP="00364B4A">
      <w:pPr>
        <w:jc w:val="both"/>
        <w:rPr>
          <w:szCs w:val="28"/>
        </w:rPr>
      </w:pPr>
      <w:r>
        <w:rPr>
          <w:szCs w:val="28"/>
        </w:rPr>
        <w:t xml:space="preserve">       </w:t>
      </w:r>
      <w:r w:rsidRPr="007A0FFA">
        <w:rPr>
          <w:szCs w:val="28"/>
        </w:rPr>
        <w:t>2.14.1. Срок регистрации запроса заявителя о предоставлении муниципальной услуг</w:t>
      </w:r>
      <w:proofErr w:type="gramStart"/>
      <w:r w:rsidRPr="007A0FFA">
        <w:rPr>
          <w:szCs w:val="28"/>
        </w:rPr>
        <w:t>и-</w:t>
      </w:r>
      <w:proofErr w:type="gramEnd"/>
      <w:r w:rsidRPr="007A0FFA">
        <w:rPr>
          <w:szCs w:val="28"/>
        </w:rPr>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364B4A" w:rsidRPr="007A0FFA" w:rsidRDefault="00364B4A" w:rsidP="00364B4A">
      <w:pPr>
        <w:jc w:val="both"/>
        <w:rPr>
          <w:szCs w:val="28"/>
        </w:rPr>
      </w:pPr>
      <w:r w:rsidRPr="007A0FFA">
        <w:rPr>
          <w:szCs w:val="28"/>
        </w:rPr>
        <w:t xml:space="preserve">Запросы заявителя регистрируются в журнале регистрации заявлений на предоставление муниципальной услуги. </w:t>
      </w:r>
    </w:p>
    <w:p w:rsidR="00364B4A" w:rsidRPr="007A0FFA" w:rsidRDefault="00364B4A" w:rsidP="00364B4A">
      <w:pPr>
        <w:jc w:val="both"/>
        <w:rPr>
          <w:szCs w:val="28"/>
        </w:rPr>
      </w:pPr>
      <w:r w:rsidRPr="007A0FFA">
        <w:rPr>
          <w:szCs w:val="28"/>
        </w:rPr>
        <w:t xml:space="preserve">2.15. Требования к помещениям, в которых предоставляется муниципальная услуга. </w:t>
      </w:r>
    </w:p>
    <w:p w:rsidR="00364B4A" w:rsidRPr="007A0FFA" w:rsidRDefault="00364B4A" w:rsidP="00364B4A">
      <w:pPr>
        <w:jc w:val="both"/>
        <w:rPr>
          <w:szCs w:val="28"/>
        </w:rPr>
      </w:pPr>
      <w:r w:rsidRPr="007A0FFA">
        <w:rPr>
          <w:szCs w:val="28"/>
        </w:rPr>
        <w:t xml:space="preserve">         2.15.1. Требования к помещениям администрации Отрадненского сельсовета Куйбышевского района Новосибирской области, предоставляющей муниципальную услугу:</w:t>
      </w:r>
    </w:p>
    <w:p w:rsidR="00364B4A" w:rsidRPr="007A0FFA" w:rsidRDefault="00364B4A" w:rsidP="00364B4A">
      <w:pPr>
        <w:jc w:val="both"/>
        <w:rPr>
          <w:szCs w:val="28"/>
        </w:rPr>
      </w:pPr>
      <w:r w:rsidRPr="007A0FFA">
        <w:rPr>
          <w:szCs w:val="28"/>
        </w:rPr>
        <w:t xml:space="preserve">В администрации Отрадненского сельсовета Куйбышевского района Новосибирской области обеспечивается: </w:t>
      </w:r>
    </w:p>
    <w:p w:rsidR="00364B4A" w:rsidRPr="007A0FFA" w:rsidRDefault="00364B4A" w:rsidP="00364B4A">
      <w:pPr>
        <w:jc w:val="both"/>
        <w:rPr>
          <w:szCs w:val="28"/>
        </w:rPr>
      </w:pPr>
      <w:r w:rsidRPr="007A0FFA">
        <w:rPr>
          <w:szCs w:val="28"/>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364B4A" w:rsidRPr="007A0FFA" w:rsidRDefault="00364B4A" w:rsidP="00364B4A">
      <w:pPr>
        <w:jc w:val="both"/>
        <w:rPr>
          <w:szCs w:val="28"/>
        </w:rPr>
      </w:pPr>
      <w:r w:rsidRPr="007A0FFA">
        <w:rPr>
          <w:szCs w:val="28"/>
        </w:rPr>
        <w:t>- соответствие помещений администрации Отрадненского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364B4A" w:rsidRPr="007A0FFA" w:rsidRDefault="00364B4A" w:rsidP="00364B4A">
      <w:pPr>
        <w:jc w:val="both"/>
        <w:rPr>
          <w:szCs w:val="28"/>
        </w:rPr>
      </w:pPr>
      <w:r w:rsidRPr="007A0FFA">
        <w:rPr>
          <w:szCs w:val="28"/>
        </w:rPr>
        <w:lastRenderedPageBreak/>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364B4A" w:rsidRPr="007A0FFA" w:rsidRDefault="00364B4A" w:rsidP="00364B4A">
      <w:pPr>
        <w:jc w:val="both"/>
        <w:rPr>
          <w:szCs w:val="28"/>
        </w:rPr>
      </w:pPr>
      <w:r w:rsidRPr="007A0FFA">
        <w:rPr>
          <w:szCs w:val="28"/>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w:t>
      </w:r>
      <w:proofErr w:type="gramStart"/>
      <w:r w:rsidRPr="007A0FFA">
        <w:rPr>
          <w:szCs w:val="28"/>
        </w:rPr>
        <w:t>к-</w:t>
      </w:r>
      <w:proofErr w:type="gramEnd"/>
      <w:r w:rsidRPr="007A0FFA">
        <w:rPr>
          <w:szCs w:val="28"/>
        </w:rPr>
        <w:t xml:space="preserve"> проводников).</w:t>
      </w:r>
    </w:p>
    <w:p w:rsidR="00364B4A" w:rsidRPr="007A0FFA" w:rsidRDefault="00364B4A" w:rsidP="00364B4A">
      <w:pPr>
        <w:jc w:val="both"/>
        <w:rPr>
          <w:szCs w:val="28"/>
        </w:rPr>
      </w:pPr>
      <w:r w:rsidRPr="007A0FFA">
        <w:rPr>
          <w:szCs w:val="28"/>
        </w:rPr>
        <w:t xml:space="preserve">Присутственные места оборудуются: </w:t>
      </w:r>
    </w:p>
    <w:p w:rsidR="00364B4A" w:rsidRPr="007A0FFA" w:rsidRDefault="00364B4A" w:rsidP="00364B4A">
      <w:pPr>
        <w:jc w:val="both"/>
        <w:rPr>
          <w:szCs w:val="28"/>
        </w:rPr>
      </w:pPr>
      <w:r w:rsidRPr="007A0FFA">
        <w:rPr>
          <w:szCs w:val="28"/>
        </w:rPr>
        <w:t>- стендами с информацией для заявителей  об услугах, предоставляемых администрацией муниципального образования;</w:t>
      </w:r>
    </w:p>
    <w:p w:rsidR="00364B4A" w:rsidRPr="007A0FFA" w:rsidRDefault="00364B4A" w:rsidP="00364B4A">
      <w:pPr>
        <w:jc w:val="both"/>
        <w:rPr>
          <w:szCs w:val="28"/>
        </w:rPr>
      </w:pPr>
      <w:r w:rsidRPr="007A0FFA">
        <w:rPr>
          <w:szCs w:val="28"/>
        </w:rPr>
        <w:t>- вывесками с наименование помещений у входа в каждое из помещений;</w:t>
      </w:r>
    </w:p>
    <w:p w:rsidR="00364B4A" w:rsidRPr="007A0FFA" w:rsidRDefault="00364B4A" w:rsidP="00364B4A">
      <w:pPr>
        <w:jc w:val="both"/>
        <w:rPr>
          <w:szCs w:val="28"/>
        </w:rPr>
      </w:pPr>
      <w:r w:rsidRPr="007A0FFA">
        <w:rPr>
          <w:szCs w:val="28"/>
        </w:rPr>
        <w:t>- средствами оказания первой медицинской помощи.</w:t>
      </w:r>
    </w:p>
    <w:p w:rsidR="00364B4A" w:rsidRPr="007A0FFA" w:rsidRDefault="00364B4A" w:rsidP="00364B4A">
      <w:pPr>
        <w:jc w:val="both"/>
        <w:rPr>
          <w:szCs w:val="28"/>
        </w:rPr>
      </w:pPr>
      <w:r>
        <w:rPr>
          <w:szCs w:val="28"/>
        </w:rPr>
        <w:t xml:space="preserve">          </w:t>
      </w:r>
      <w:r w:rsidRPr="007A0FFA">
        <w:rPr>
          <w:szCs w:val="28"/>
        </w:rPr>
        <w:t>2.15.2.  Требования к местам для ожидания, местам для заполнения запросов о предоставлении муниципальной услуги.</w:t>
      </w:r>
    </w:p>
    <w:p w:rsidR="00364B4A" w:rsidRPr="007A0FFA" w:rsidRDefault="00364B4A" w:rsidP="00364B4A">
      <w:pPr>
        <w:jc w:val="both"/>
        <w:rPr>
          <w:szCs w:val="28"/>
        </w:rPr>
      </w:pPr>
      <w:r w:rsidRPr="007A0FFA">
        <w:rPr>
          <w:szCs w:val="28"/>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364B4A" w:rsidRPr="007A0FFA" w:rsidRDefault="00364B4A" w:rsidP="00364B4A">
      <w:pPr>
        <w:jc w:val="both"/>
        <w:rPr>
          <w:szCs w:val="28"/>
        </w:rPr>
      </w:pPr>
      <w:r w:rsidRPr="007A0FFA">
        <w:rPr>
          <w:szCs w:val="28"/>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64B4A" w:rsidRPr="007A0FFA" w:rsidRDefault="00364B4A" w:rsidP="00364B4A">
      <w:pPr>
        <w:jc w:val="both"/>
        <w:rPr>
          <w:szCs w:val="28"/>
        </w:rPr>
      </w:pPr>
      <w:r w:rsidRPr="007A0FFA">
        <w:rPr>
          <w:szCs w:val="28"/>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364B4A" w:rsidRPr="007A0FFA" w:rsidRDefault="00364B4A" w:rsidP="00364B4A">
      <w:pPr>
        <w:jc w:val="both"/>
        <w:rPr>
          <w:szCs w:val="28"/>
        </w:rPr>
      </w:pPr>
      <w:r>
        <w:rPr>
          <w:szCs w:val="28"/>
        </w:rPr>
        <w:t xml:space="preserve">          2.15</w:t>
      </w:r>
      <w:r w:rsidRPr="007A0FFA">
        <w:rPr>
          <w:szCs w:val="28"/>
        </w:rPr>
        <w:t>.3. Требования к размещению и оформлению визуальной, текстовой и мультимедийной информации о порядке предоставления услуги.</w:t>
      </w:r>
    </w:p>
    <w:p w:rsidR="00364B4A" w:rsidRPr="007A0FFA" w:rsidRDefault="00364B4A" w:rsidP="00364B4A">
      <w:pPr>
        <w:jc w:val="both"/>
        <w:rPr>
          <w:szCs w:val="28"/>
        </w:rPr>
      </w:pPr>
      <w:r w:rsidRPr="007A0FFA">
        <w:rPr>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364B4A" w:rsidRPr="007A0FFA" w:rsidRDefault="00364B4A" w:rsidP="00364B4A">
      <w:pPr>
        <w:jc w:val="both"/>
        <w:rPr>
          <w:szCs w:val="28"/>
        </w:rPr>
      </w:pPr>
      <w:r w:rsidRPr="007A0FFA">
        <w:rPr>
          <w:szCs w:val="28"/>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7A0FFA">
        <w:rPr>
          <w:szCs w:val="28"/>
          <w:lang w:val="en-US"/>
        </w:rPr>
        <w:t>Times</w:t>
      </w:r>
      <w:r w:rsidRPr="007A0FFA">
        <w:rPr>
          <w:szCs w:val="28"/>
        </w:rPr>
        <w:t xml:space="preserve"> </w:t>
      </w:r>
      <w:r w:rsidRPr="007A0FFA">
        <w:rPr>
          <w:szCs w:val="28"/>
          <w:lang w:val="en-US"/>
        </w:rPr>
        <w:t>New</w:t>
      </w:r>
      <w:r w:rsidRPr="007A0FFA">
        <w:rPr>
          <w:szCs w:val="28"/>
        </w:rPr>
        <w:t xml:space="preserve"> </w:t>
      </w:r>
      <w:r w:rsidRPr="007A0FFA">
        <w:rPr>
          <w:szCs w:val="28"/>
          <w:lang w:val="en-US"/>
        </w:rPr>
        <w:t>Roman</w:t>
      </w:r>
      <w:r w:rsidRPr="007A0FFA">
        <w:rPr>
          <w:szCs w:val="28"/>
        </w:rPr>
        <w:t xml:space="preserve">  размером не менее 14. </w:t>
      </w:r>
    </w:p>
    <w:p w:rsidR="00364B4A" w:rsidRPr="007A0FFA" w:rsidRDefault="00364B4A" w:rsidP="00364B4A">
      <w:pPr>
        <w:jc w:val="both"/>
        <w:rPr>
          <w:szCs w:val="28"/>
        </w:rPr>
      </w:pPr>
      <w:r>
        <w:rPr>
          <w:szCs w:val="28"/>
        </w:rPr>
        <w:t xml:space="preserve">          </w:t>
      </w:r>
      <w:r w:rsidRPr="007A0FFA">
        <w:rPr>
          <w:szCs w:val="28"/>
        </w:rPr>
        <w:t>2.15.4. Требования к местам для приема заявителей.</w:t>
      </w:r>
    </w:p>
    <w:p w:rsidR="00364B4A" w:rsidRPr="007A0FFA" w:rsidRDefault="00364B4A" w:rsidP="00364B4A">
      <w:pPr>
        <w:jc w:val="both"/>
        <w:rPr>
          <w:szCs w:val="28"/>
        </w:rPr>
      </w:pPr>
      <w:r w:rsidRPr="007A0FFA">
        <w:rPr>
          <w:szCs w:val="28"/>
        </w:rPr>
        <w:t>В помещениях администрации  Отрадненского сельсовета Куйбышевского района Новосибирской области выделяются помещения для приема заявителей.</w:t>
      </w:r>
    </w:p>
    <w:p w:rsidR="00364B4A" w:rsidRPr="007A0FFA" w:rsidRDefault="00364B4A" w:rsidP="00364B4A">
      <w:pPr>
        <w:jc w:val="both"/>
        <w:rPr>
          <w:szCs w:val="28"/>
        </w:rPr>
      </w:pPr>
      <w:r w:rsidRPr="007A0FFA">
        <w:rPr>
          <w:szCs w:val="28"/>
        </w:rPr>
        <w:t>При нахождении двух специалистов, ведущих прием, в одном помещении, рабочее место каждого специалиста отделяется перегородками.</w:t>
      </w:r>
    </w:p>
    <w:p w:rsidR="00364B4A" w:rsidRPr="007A0FFA" w:rsidRDefault="00364B4A" w:rsidP="00364B4A">
      <w:pPr>
        <w:jc w:val="both"/>
        <w:rPr>
          <w:szCs w:val="28"/>
        </w:rPr>
      </w:pPr>
      <w:r w:rsidRPr="007A0FFA">
        <w:rPr>
          <w:szCs w:val="28"/>
        </w:rPr>
        <w:t>Кабинеты для приема заявителей оборудуются вывесками с указанием:</w:t>
      </w:r>
    </w:p>
    <w:p w:rsidR="00364B4A" w:rsidRPr="007A0FFA" w:rsidRDefault="00364B4A" w:rsidP="00364B4A">
      <w:pPr>
        <w:jc w:val="both"/>
        <w:rPr>
          <w:szCs w:val="28"/>
        </w:rPr>
      </w:pPr>
      <w:r w:rsidRPr="007A0FFA">
        <w:rPr>
          <w:szCs w:val="28"/>
        </w:rPr>
        <w:t>- номера кабинета;</w:t>
      </w:r>
    </w:p>
    <w:p w:rsidR="00364B4A" w:rsidRPr="007A0FFA" w:rsidRDefault="00364B4A" w:rsidP="00364B4A">
      <w:pPr>
        <w:jc w:val="both"/>
        <w:rPr>
          <w:szCs w:val="28"/>
        </w:rPr>
      </w:pPr>
      <w:r w:rsidRPr="007A0FFA">
        <w:rPr>
          <w:szCs w:val="28"/>
        </w:rPr>
        <w:t>- фамилии, имени, отчества и должности специалиста;</w:t>
      </w:r>
    </w:p>
    <w:p w:rsidR="00364B4A" w:rsidRPr="007A0FFA" w:rsidRDefault="00364B4A" w:rsidP="00364B4A">
      <w:pPr>
        <w:jc w:val="both"/>
        <w:rPr>
          <w:szCs w:val="28"/>
        </w:rPr>
      </w:pPr>
      <w:r w:rsidRPr="007A0FFA">
        <w:rPr>
          <w:szCs w:val="28"/>
        </w:rPr>
        <w:t>- времени перерыва на обед.</w:t>
      </w:r>
    </w:p>
    <w:p w:rsidR="00364B4A" w:rsidRPr="007A0FFA" w:rsidRDefault="00364B4A" w:rsidP="00364B4A">
      <w:pPr>
        <w:jc w:val="both"/>
        <w:rPr>
          <w:szCs w:val="28"/>
        </w:rPr>
      </w:pPr>
      <w:r w:rsidRPr="007A0FFA">
        <w:rPr>
          <w:szCs w:val="28"/>
        </w:rPr>
        <w:t>Рабочее место специалиста оборудуется персональным компьютером с печатающим устройством.</w:t>
      </w:r>
    </w:p>
    <w:p w:rsidR="00364B4A" w:rsidRPr="007A0FFA" w:rsidRDefault="00364B4A" w:rsidP="00364B4A">
      <w:pPr>
        <w:jc w:val="both"/>
        <w:rPr>
          <w:szCs w:val="28"/>
        </w:rPr>
      </w:pPr>
      <w:r w:rsidRPr="007A0FFA">
        <w:rPr>
          <w:szCs w:val="28"/>
        </w:rPr>
        <w:t>Специалисты обеспечиваются личными и (или) настольными  идентификационными карточками.</w:t>
      </w:r>
    </w:p>
    <w:p w:rsidR="00364B4A" w:rsidRPr="007A0FFA" w:rsidRDefault="00364B4A" w:rsidP="00364B4A">
      <w:pPr>
        <w:jc w:val="both"/>
        <w:rPr>
          <w:szCs w:val="28"/>
        </w:rPr>
      </w:pPr>
      <w:r w:rsidRPr="007A0FFA">
        <w:rPr>
          <w:szCs w:val="28"/>
        </w:rPr>
        <w:t>Места для приема заявителей оборудуются стульями и столами для возможности оформления документов.</w:t>
      </w:r>
    </w:p>
    <w:p w:rsidR="00364B4A" w:rsidRDefault="00364B4A" w:rsidP="00364B4A">
      <w:pPr>
        <w:jc w:val="both"/>
        <w:rPr>
          <w:szCs w:val="28"/>
        </w:rPr>
      </w:pPr>
      <w:r w:rsidRPr="007A0FFA">
        <w:rPr>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64B4A" w:rsidRPr="007A0FFA" w:rsidRDefault="00364B4A" w:rsidP="00364B4A">
      <w:pPr>
        <w:jc w:val="both"/>
        <w:rPr>
          <w:szCs w:val="28"/>
        </w:rPr>
      </w:pPr>
      <w:r w:rsidRPr="007A0FFA">
        <w:rPr>
          <w:szCs w:val="28"/>
        </w:rPr>
        <w:t>2.16. Показатели доступности и качества муниципальной услуги</w:t>
      </w:r>
    </w:p>
    <w:p w:rsidR="00364B4A" w:rsidRPr="007A0FFA" w:rsidRDefault="00364B4A" w:rsidP="00364B4A">
      <w:pPr>
        <w:jc w:val="both"/>
        <w:rPr>
          <w:szCs w:val="28"/>
        </w:rPr>
      </w:pPr>
      <w:r w:rsidRPr="007A0FFA">
        <w:rPr>
          <w:szCs w:val="28"/>
        </w:rPr>
        <w:t xml:space="preserve">             2.16.1. Показатели доступности муниципальной услуги является обеспечение следующих условий:</w:t>
      </w:r>
    </w:p>
    <w:p w:rsidR="00364B4A" w:rsidRPr="007A0FFA" w:rsidRDefault="00364B4A" w:rsidP="00364B4A">
      <w:pPr>
        <w:jc w:val="both"/>
        <w:rPr>
          <w:szCs w:val="28"/>
        </w:rPr>
      </w:pPr>
      <w:r w:rsidRPr="007A0FFA">
        <w:rPr>
          <w:szCs w:val="28"/>
        </w:rPr>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364B4A" w:rsidRPr="007A0FFA" w:rsidRDefault="00364B4A" w:rsidP="00364B4A">
      <w:pPr>
        <w:jc w:val="both"/>
        <w:rPr>
          <w:szCs w:val="28"/>
        </w:rPr>
      </w:pPr>
      <w:r w:rsidRPr="007A0FFA">
        <w:rPr>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w:t>
      </w:r>
      <w:r w:rsidRPr="007A0FFA">
        <w:rPr>
          <w:szCs w:val="28"/>
        </w:rPr>
        <w:lastRenderedPageBreak/>
        <w:t xml:space="preserve">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7A0FFA">
        <w:rPr>
          <w:szCs w:val="28"/>
        </w:rPr>
        <w:t>сурдопереводчика</w:t>
      </w:r>
      <w:proofErr w:type="spellEnd"/>
      <w:r w:rsidRPr="007A0FFA">
        <w:rPr>
          <w:szCs w:val="28"/>
        </w:rPr>
        <w:t xml:space="preserve"> и </w:t>
      </w:r>
      <w:proofErr w:type="spellStart"/>
      <w:r w:rsidRPr="007A0FFA">
        <w:rPr>
          <w:szCs w:val="28"/>
        </w:rPr>
        <w:t>тифлосурдопереводчика</w:t>
      </w:r>
      <w:proofErr w:type="spellEnd"/>
      <w:r w:rsidRPr="007A0FFA">
        <w:rPr>
          <w:szCs w:val="28"/>
        </w:rPr>
        <w:t>);</w:t>
      </w:r>
    </w:p>
    <w:p w:rsidR="00364B4A" w:rsidRPr="007A0FFA" w:rsidRDefault="00364B4A" w:rsidP="00364B4A">
      <w:pPr>
        <w:jc w:val="both"/>
        <w:rPr>
          <w:szCs w:val="28"/>
        </w:rPr>
      </w:pPr>
      <w:r w:rsidRPr="007A0FFA">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64B4A" w:rsidRPr="007A0FFA" w:rsidRDefault="00364B4A" w:rsidP="00364B4A">
      <w:pPr>
        <w:jc w:val="both"/>
        <w:rPr>
          <w:szCs w:val="28"/>
        </w:rPr>
      </w:pPr>
      <w:r w:rsidRPr="007A0FFA">
        <w:rPr>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64B4A" w:rsidRPr="007A0FFA" w:rsidRDefault="00364B4A" w:rsidP="00364B4A">
      <w:pPr>
        <w:jc w:val="both"/>
        <w:rPr>
          <w:szCs w:val="28"/>
        </w:rPr>
      </w:pPr>
      <w:r w:rsidRPr="007A0FFA">
        <w:rPr>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364B4A" w:rsidRPr="007A0FFA" w:rsidRDefault="00364B4A" w:rsidP="00364B4A">
      <w:pPr>
        <w:jc w:val="both"/>
        <w:rPr>
          <w:szCs w:val="28"/>
        </w:rPr>
      </w:pPr>
      <w:r w:rsidRPr="007A0FFA">
        <w:rPr>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64B4A" w:rsidRPr="00FB7B0C" w:rsidRDefault="00364B4A" w:rsidP="00364B4A">
      <w:pPr>
        <w:jc w:val="both"/>
        <w:rPr>
          <w:szCs w:val="28"/>
        </w:rPr>
      </w:pPr>
      <w:r>
        <w:rPr>
          <w:szCs w:val="28"/>
          <w:lang w:eastAsia="en-US"/>
        </w:rPr>
        <w:t>-</w:t>
      </w:r>
      <w:r>
        <w:rPr>
          <w:szCs w:val="28"/>
        </w:rPr>
        <w:t>т</w:t>
      </w:r>
      <w:r w:rsidRPr="00677F06">
        <w:rPr>
          <w:szCs w:val="28"/>
        </w:rPr>
        <w:t xml:space="preserve">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w:t>
      </w:r>
      <w:r>
        <w:rPr>
          <w:szCs w:val="28"/>
        </w:rPr>
        <w:t>бесплатной парковки транспортных средств, управляемых инвалидами I</w:t>
      </w:r>
      <w:r w:rsidRPr="001D7F44">
        <w:rPr>
          <w:szCs w:val="28"/>
        </w:rPr>
        <w:t>, II групп, и транс</w:t>
      </w:r>
      <w:r>
        <w:rPr>
          <w:szCs w:val="28"/>
        </w:rPr>
        <w:t xml:space="preserve">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w:t>
      </w:r>
      <w:r w:rsidRPr="00FB7B0C">
        <w:rPr>
          <w:szCs w:val="28"/>
        </w:rPr>
        <w:t>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64B4A" w:rsidRPr="007A0FFA" w:rsidRDefault="00364B4A" w:rsidP="00364B4A">
      <w:pPr>
        <w:jc w:val="both"/>
        <w:rPr>
          <w:szCs w:val="28"/>
        </w:rPr>
      </w:pPr>
      <w:r w:rsidRPr="007A0FFA">
        <w:rPr>
          <w:szCs w:val="28"/>
        </w:rPr>
        <w:t>-размещение информации об услуге в месте предоставления муниципальной услуги, на ЕПГУ;</w:t>
      </w:r>
    </w:p>
    <w:p w:rsidR="00364B4A" w:rsidRPr="007A0FFA" w:rsidRDefault="00364B4A" w:rsidP="00364B4A">
      <w:pPr>
        <w:jc w:val="both"/>
        <w:rPr>
          <w:szCs w:val="28"/>
        </w:rPr>
      </w:pPr>
      <w:r w:rsidRPr="007A0FFA">
        <w:rPr>
          <w:szCs w:val="28"/>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364B4A" w:rsidRPr="007A0FFA" w:rsidRDefault="00364B4A" w:rsidP="00364B4A">
      <w:pPr>
        <w:jc w:val="both"/>
        <w:rPr>
          <w:szCs w:val="28"/>
        </w:rPr>
      </w:pPr>
      <w:r w:rsidRPr="007A0FFA">
        <w:rPr>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364B4A" w:rsidRPr="007A0FFA" w:rsidRDefault="00364B4A" w:rsidP="00364B4A">
      <w:pPr>
        <w:jc w:val="both"/>
        <w:rPr>
          <w:szCs w:val="28"/>
        </w:rPr>
      </w:pPr>
      <w:r w:rsidRPr="007A0FFA">
        <w:rPr>
          <w:szCs w:val="28"/>
        </w:rPr>
        <w:t>-обеспечение возможности для заявителей просмотра сведений о ходе предоставления муниципальной услуги через личный кабинет ЕПГУ;</w:t>
      </w:r>
    </w:p>
    <w:p w:rsidR="00364B4A" w:rsidRPr="007A0FFA" w:rsidRDefault="00364B4A" w:rsidP="00364B4A">
      <w:pPr>
        <w:jc w:val="both"/>
        <w:rPr>
          <w:szCs w:val="28"/>
        </w:rPr>
      </w:pPr>
      <w:proofErr w:type="gramStart"/>
      <w:r w:rsidRPr="007A0FFA">
        <w:rPr>
          <w:szCs w:val="28"/>
        </w:rPr>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sidRPr="007A0FFA">
        <w:rPr>
          <w:szCs w:val="28"/>
        </w:rPr>
        <w:t xml:space="preserve"> </w:t>
      </w:r>
      <w:proofErr w:type="gramStart"/>
      <w:r w:rsidRPr="007A0FFA">
        <w:rPr>
          <w:szCs w:val="28"/>
        </w:rPr>
        <w:t>органа государственной власти, органа местного самоуправления, организации) в том числе нотариуса);</w:t>
      </w:r>
      <w:proofErr w:type="gramEnd"/>
    </w:p>
    <w:p w:rsidR="00364B4A" w:rsidRPr="007A0FFA" w:rsidRDefault="00364B4A" w:rsidP="00364B4A">
      <w:pPr>
        <w:jc w:val="both"/>
        <w:rPr>
          <w:szCs w:val="28"/>
        </w:rPr>
      </w:pPr>
      <w:r w:rsidRPr="007A0FFA">
        <w:rPr>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364B4A" w:rsidRPr="007A0FFA" w:rsidRDefault="00364B4A" w:rsidP="00364B4A">
      <w:pPr>
        <w:jc w:val="both"/>
        <w:rPr>
          <w:szCs w:val="28"/>
        </w:rPr>
      </w:pPr>
      <w:r w:rsidRPr="007A0FFA">
        <w:rPr>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364B4A" w:rsidRPr="007A0FFA" w:rsidRDefault="00364B4A" w:rsidP="00364B4A">
      <w:pPr>
        <w:jc w:val="both"/>
        <w:rPr>
          <w:szCs w:val="28"/>
        </w:rPr>
      </w:pPr>
      <w:r>
        <w:rPr>
          <w:szCs w:val="28"/>
        </w:rPr>
        <w:t xml:space="preserve">               2.16</w:t>
      </w:r>
      <w:r w:rsidRPr="007A0FFA">
        <w:rPr>
          <w:szCs w:val="28"/>
        </w:rPr>
        <w:t>.2. Показателями качества государственной услуги являются своевременность и полнота предоставления муниципальной услуги.</w:t>
      </w:r>
    </w:p>
    <w:p w:rsidR="00364B4A" w:rsidRPr="007A0FFA" w:rsidRDefault="00364B4A" w:rsidP="00364B4A">
      <w:pPr>
        <w:jc w:val="both"/>
        <w:rPr>
          <w:szCs w:val="28"/>
        </w:rPr>
      </w:pPr>
      <w:r w:rsidRPr="007A0FFA">
        <w:rPr>
          <w:szCs w:val="28"/>
        </w:rPr>
        <w:lastRenderedPageBreak/>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364B4A" w:rsidRPr="00AC39DF" w:rsidRDefault="00364B4A" w:rsidP="00364B4A">
      <w:pPr>
        <w:jc w:val="both"/>
        <w:rPr>
          <w:szCs w:val="28"/>
        </w:rPr>
      </w:pPr>
      <w:r w:rsidRPr="00AC39DF">
        <w:rPr>
          <w:szCs w:val="28"/>
        </w:rPr>
        <w:t>2.17. Иные требования, в том числе учитывающие особенности предоставления муниципальной услуги в электронной форме.</w:t>
      </w:r>
    </w:p>
    <w:p w:rsidR="00364B4A" w:rsidRPr="007A0FFA" w:rsidRDefault="00364B4A" w:rsidP="00364B4A">
      <w:pPr>
        <w:jc w:val="both"/>
        <w:rPr>
          <w:szCs w:val="28"/>
        </w:rPr>
      </w:pPr>
      <w:r>
        <w:rPr>
          <w:szCs w:val="28"/>
        </w:rPr>
        <w:t xml:space="preserve">             2.17</w:t>
      </w:r>
      <w:r w:rsidRPr="007A0FFA">
        <w:rPr>
          <w:szCs w:val="28"/>
        </w:rPr>
        <w:t>.1. Заявка на предоставление муниципальной услуги может быть направлена в администрацию Отрадненского сельсовета Куйбышевского района Новосибирской области в форме электронного документа через ЕПГУ (если заявитель имеет доступ к личному документу).</w:t>
      </w:r>
    </w:p>
    <w:p w:rsidR="00364B4A" w:rsidRPr="007A0FFA" w:rsidRDefault="00364B4A" w:rsidP="00364B4A">
      <w:pPr>
        <w:jc w:val="both"/>
        <w:rPr>
          <w:szCs w:val="28"/>
        </w:rPr>
      </w:pPr>
      <w:r w:rsidRPr="007A0FFA">
        <w:rPr>
          <w:szCs w:val="28"/>
        </w:rPr>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364B4A" w:rsidRPr="007A0FFA" w:rsidRDefault="00364B4A" w:rsidP="00364B4A">
      <w:pPr>
        <w:jc w:val="both"/>
        <w:rPr>
          <w:szCs w:val="28"/>
        </w:rPr>
      </w:pPr>
      <w:r w:rsidRPr="007A0FFA">
        <w:rPr>
          <w:szCs w:val="28"/>
        </w:rPr>
        <w:t>Информация о ходе предоставления муниципальной услуги может быть получена  через личный кабинет ЕПГУ.</w:t>
      </w:r>
    </w:p>
    <w:p w:rsidR="00364B4A" w:rsidRPr="007A0FFA" w:rsidRDefault="00364B4A" w:rsidP="00364B4A">
      <w:pPr>
        <w:jc w:val="both"/>
        <w:rPr>
          <w:szCs w:val="28"/>
        </w:rPr>
      </w:pPr>
    </w:p>
    <w:p w:rsidR="00364B4A" w:rsidRPr="00AC39DF" w:rsidRDefault="00364B4A" w:rsidP="00364B4A">
      <w:pPr>
        <w:ind w:left="360"/>
        <w:jc w:val="center"/>
        <w:rPr>
          <w:b/>
          <w:szCs w:val="28"/>
        </w:rPr>
      </w:pPr>
      <w:r w:rsidRPr="00AC39DF">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4B4A" w:rsidRDefault="00364B4A" w:rsidP="00364B4A">
      <w:pPr>
        <w:jc w:val="center"/>
        <w:rPr>
          <w:b/>
          <w:szCs w:val="28"/>
        </w:rPr>
      </w:pPr>
    </w:p>
    <w:p w:rsidR="00364B4A" w:rsidRPr="00853451" w:rsidRDefault="00364B4A" w:rsidP="00364B4A">
      <w:pPr>
        <w:jc w:val="both"/>
        <w:rPr>
          <w:b/>
          <w:szCs w:val="28"/>
        </w:rPr>
      </w:pPr>
      <w:r w:rsidRPr="00853451">
        <w:rPr>
          <w:b/>
          <w:szCs w:val="28"/>
        </w:rPr>
        <w:t>3.1. Прием документов, необходимых для предоставления муниципальной услуги.</w:t>
      </w:r>
    </w:p>
    <w:p w:rsidR="00364B4A" w:rsidRPr="00853451" w:rsidRDefault="00364B4A" w:rsidP="00364B4A">
      <w:pPr>
        <w:jc w:val="both"/>
        <w:rPr>
          <w:szCs w:val="28"/>
        </w:rPr>
      </w:pPr>
      <w:r w:rsidRPr="00853451">
        <w:rPr>
          <w:szCs w:val="28"/>
        </w:rPr>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364B4A" w:rsidRPr="00853451" w:rsidRDefault="00364B4A" w:rsidP="00364B4A">
      <w:pPr>
        <w:jc w:val="both"/>
        <w:rPr>
          <w:szCs w:val="28"/>
        </w:rPr>
      </w:pPr>
      <w:r w:rsidRPr="00853451">
        <w:rPr>
          <w:szCs w:val="28"/>
        </w:rPr>
        <w:t>При принятии документов специалист администрации Отрадненского сельсовета Куйбышевского района Новосибирской области (дале</w:t>
      </w:r>
      <w:proofErr w:type="gramStart"/>
      <w:r w:rsidRPr="00853451">
        <w:rPr>
          <w:szCs w:val="28"/>
        </w:rPr>
        <w:t>е-</w:t>
      </w:r>
      <w:proofErr w:type="gramEnd"/>
      <w:r w:rsidRPr="00853451">
        <w:rPr>
          <w:szCs w:val="28"/>
        </w:rPr>
        <w:t xml:space="preserve"> специалист) проверяет: </w:t>
      </w:r>
    </w:p>
    <w:p w:rsidR="00364B4A" w:rsidRPr="00853451" w:rsidRDefault="00364B4A" w:rsidP="00364B4A">
      <w:pPr>
        <w:numPr>
          <w:ilvl w:val="0"/>
          <w:numId w:val="4"/>
        </w:numPr>
        <w:jc w:val="both"/>
        <w:rPr>
          <w:szCs w:val="28"/>
        </w:rPr>
      </w:pPr>
      <w:r w:rsidRPr="00853451">
        <w:rPr>
          <w:szCs w:val="28"/>
        </w:rPr>
        <w:t xml:space="preserve">наличие документов, необходимых для предоставления  </w:t>
      </w:r>
    </w:p>
    <w:p w:rsidR="00364B4A" w:rsidRPr="00853451" w:rsidRDefault="00364B4A" w:rsidP="00364B4A">
      <w:pPr>
        <w:jc w:val="both"/>
        <w:rPr>
          <w:szCs w:val="28"/>
        </w:rPr>
      </w:pPr>
      <w:r w:rsidRPr="00853451">
        <w:rPr>
          <w:szCs w:val="28"/>
        </w:rPr>
        <w:t>муниципальной услуги, и правильность оформления заявления;</w:t>
      </w:r>
    </w:p>
    <w:p w:rsidR="00364B4A" w:rsidRPr="00853451" w:rsidRDefault="00364B4A" w:rsidP="00364B4A">
      <w:pPr>
        <w:numPr>
          <w:ilvl w:val="0"/>
          <w:numId w:val="4"/>
        </w:numPr>
        <w:jc w:val="both"/>
        <w:rPr>
          <w:szCs w:val="28"/>
        </w:rPr>
      </w:pPr>
      <w:r w:rsidRPr="00853451">
        <w:rPr>
          <w:szCs w:val="28"/>
        </w:rPr>
        <w:t>соответствие  представленных документов следующим требованиям:</w:t>
      </w:r>
    </w:p>
    <w:p w:rsidR="00364B4A" w:rsidRPr="00853451" w:rsidRDefault="00364B4A" w:rsidP="00364B4A">
      <w:pPr>
        <w:jc w:val="both"/>
        <w:rPr>
          <w:szCs w:val="28"/>
        </w:rPr>
      </w:pPr>
      <w:r w:rsidRPr="00853451">
        <w:rPr>
          <w:szCs w:val="28"/>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364B4A" w:rsidRPr="00853451" w:rsidRDefault="00364B4A" w:rsidP="00364B4A">
      <w:pPr>
        <w:jc w:val="both"/>
        <w:rPr>
          <w:szCs w:val="28"/>
        </w:rPr>
      </w:pPr>
      <w:r w:rsidRPr="00853451">
        <w:rPr>
          <w:szCs w:val="28"/>
        </w:rPr>
        <w:t>- фамилия, имя и отчество (последне</w:t>
      </w:r>
      <w:proofErr w:type="gramStart"/>
      <w:r w:rsidRPr="00853451">
        <w:rPr>
          <w:szCs w:val="28"/>
        </w:rPr>
        <w:t>е-</w:t>
      </w:r>
      <w:proofErr w:type="gramEnd"/>
      <w:r w:rsidRPr="00853451">
        <w:rPr>
          <w:szCs w:val="28"/>
        </w:rPr>
        <w:t xml:space="preserve"> при наличии) заявителя, адрес места жительства написаны полностью;</w:t>
      </w:r>
    </w:p>
    <w:p w:rsidR="00364B4A" w:rsidRPr="00853451" w:rsidRDefault="00364B4A" w:rsidP="00364B4A">
      <w:pPr>
        <w:jc w:val="both"/>
        <w:rPr>
          <w:szCs w:val="28"/>
        </w:rPr>
      </w:pPr>
      <w:r w:rsidRPr="00853451">
        <w:rPr>
          <w:szCs w:val="28"/>
        </w:rPr>
        <w:t>- в документах  заполнены все необходимые реквизиты, нет подчисток, приписок, зачеркнутых слов и иных неоговоренных исправлений;</w:t>
      </w:r>
    </w:p>
    <w:p w:rsidR="00364B4A" w:rsidRPr="00853451" w:rsidRDefault="00364B4A" w:rsidP="00364B4A">
      <w:pPr>
        <w:jc w:val="both"/>
        <w:rPr>
          <w:szCs w:val="28"/>
        </w:rPr>
      </w:pPr>
      <w:r w:rsidRPr="00853451">
        <w:rPr>
          <w:szCs w:val="28"/>
        </w:rPr>
        <w:t>- документы не имеют повреждений, наличие которых не позволяет однозначно истолковать их содержание.</w:t>
      </w:r>
    </w:p>
    <w:p w:rsidR="00364B4A" w:rsidRPr="00853451" w:rsidRDefault="00364B4A" w:rsidP="00364B4A">
      <w:pPr>
        <w:jc w:val="both"/>
        <w:rPr>
          <w:szCs w:val="28"/>
        </w:rPr>
      </w:pPr>
      <w:r w:rsidRPr="00853451">
        <w:rPr>
          <w:szCs w:val="28"/>
        </w:rPr>
        <w:t>При принятии документов, представленных заявителем лично, специалист:</w:t>
      </w:r>
    </w:p>
    <w:p w:rsidR="00364B4A" w:rsidRPr="00853451" w:rsidRDefault="00364B4A" w:rsidP="00364B4A">
      <w:pPr>
        <w:numPr>
          <w:ilvl w:val="0"/>
          <w:numId w:val="5"/>
        </w:numPr>
        <w:jc w:val="both"/>
        <w:rPr>
          <w:szCs w:val="28"/>
        </w:rPr>
      </w:pPr>
      <w:r w:rsidRPr="00853451">
        <w:rPr>
          <w:szCs w:val="28"/>
        </w:rPr>
        <w:t xml:space="preserve">сверяет оригиналы и копии документов, если их верность не </w:t>
      </w:r>
    </w:p>
    <w:p w:rsidR="00364B4A" w:rsidRPr="00853451" w:rsidRDefault="00364B4A" w:rsidP="00364B4A">
      <w:pPr>
        <w:jc w:val="both"/>
        <w:rPr>
          <w:szCs w:val="28"/>
        </w:rPr>
      </w:pPr>
      <w:proofErr w:type="gramStart"/>
      <w:r w:rsidRPr="00853451">
        <w:rPr>
          <w:szCs w:val="28"/>
        </w:rPr>
        <w:t>зарегистрирована</w:t>
      </w:r>
      <w:proofErr w:type="gramEnd"/>
      <w:r w:rsidRPr="00853451">
        <w:rPr>
          <w:szCs w:val="28"/>
        </w:rPr>
        <w:t xml:space="preserve"> в установленном порядке, заверяет копии документов своей подписью, заверяет у главы Отрадненского сельсовета оригиналы документов возвращает заявителю;</w:t>
      </w:r>
    </w:p>
    <w:p w:rsidR="00364B4A" w:rsidRPr="00853451" w:rsidRDefault="00364B4A" w:rsidP="00364B4A">
      <w:pPr>
        <w:numPr>
          <w:ilvl w:val="0"/>
          <w:numId w:val="5"/>
        </w:numPr>
        <w:jc w:val="both"/>
        <w:rPr>
          <w:szCs w:val="28"/>
        </w:rPr>
      </w:pPr>
      <w:r w:rsidRPr="00853451">
        <w:rPr>
          <w:szCs w:val="28"/>
        </w:rPr>
        <w:t xml:space="preserve">оказывает помощь заявителю в оформлении нового заявления, </w:t>
      </w:r>
      <w:proofErr w:type="gramStart"/>
      <w:r w:rsidRPr="00853451">
        <w:rPr>
          <w:szCs w:val="28"/>
        </w:rPr>
        <w:t>в</w:t>
      </w:r>
      <w:proofErr w:type="gramEnd"/>
      <w:r w:rsidRPr="00853451">
        <w:rPr>
          <w:szCs w:val="28"/>
        </w:rPr>
        <w:t xml:space="preserve"> </w:t>
      </w:r>
    </w:p>
    <w:p w:rsidR="00364B4A" w:rsidRPr="00853451" w:rsidRDefault="00364B4A" w:rsidP="00364B4A">
      <w:pPr>
        <w:jc w:val="both"/>
        <w:rPr>
          <w:szCs w:val="28"/>
        </w:rPr>
      </w:pPr>
      <w:proofErr w:type="gramStart"/>
      <w:r w:rsidRPr="00853451">
        <w:rPr>
          <w:szCs w:val="28"/>
        </w:rPr>
        <w:t>случае</w:t>
      </w:r>
      <w:proofErr w:type="gramEnd"/>
      <w:r w:rsidRPr="00853451">
        <w:rPr>
          <w:szCs w:val="28"/>
        </w:rPr>
        <w:t xml:space="preserve"> неправильного оформления заявления  о предоставлении муниципальной услуги;</w:t>
      </w:r>
    </w:p>
    <w:p w:rsidR="00364B4A" w:rsidRPr="00853451" w:rsidRDefault="00364B4A" w:rsidP="00364B4A">
      <w:pPr>
        <w:numPr>
          <w:ilvl w:val="0"/>
          <w:numId w:val="5"/>
        </w:numPr>
        <w:jc w:val="both"/>
        <w:rPr>
          <w:szCs w:val="28"/>
        </w:rPr>
      </w:pPr>
      <w:r w:rsidRPr="00853451">
        <w:rPr>
          <w:szCs w:val="28"/>
        </w:rPr>
        <w:t xml:space="preserve">заполняет расписку о приеме заявления заявителя в двух экземплярах. </w:t>
      </w:r>
    </w:p>
    <w:p w:rsidR="00364B4A" w:rsidRPr="00853451" w:rsidRDefault="00364B4A" w:rsidP="00364B4A">
      <w:pPr>
        <w:jc w:val="both"/>
        <w:rPr>
          <w:szCs w:val="28"/>
        </w:rPr>
      </w:pPr>
      <w:r w:rsidRPr="00853451">
        <w:rPr>
          <w:szCs w:val="28"/>
        </w:rPr>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w:t>
      </w:r>
      <w:proofErr w:type="gramStart"/>
      <w:r w:rsidRPr="00853451">
        <w:rPr>
          <w:szCs w:val="28"/>
        </w:rPr>
        <w:t>и</w:t>
      </w:r>
      <w:proofErr w:type="gramEnd"/>
      <w:r w:rsidRPr="00853451">
        <w:rPr>
          <w:szCs w:val="28"/>
        </w:rPr>
        <w:t xml:space="preserve"> 3 лет с момента прекращения предоставления муниципальной услуги.</w:t>
      </w:r>
    </w:p>
    <w:p w:rsidR="00364B4A" w:rsidRPr="00853451" w:rsidRDefault="00364B4A" w:rsidP="00364B4A">
      <w:pPr>
        <w:jc w:val="both"/>
        <w:rPr>
          <w:szCs w:val="28"/>
        </w:rPr>
      </w:pPr>
      <w:r w:rsidRPr="00853451">
        <w:rPr>
          <w:szCs w:val="28"/>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853451">
        <w:rPr>
          <w:szCs w:val="28"/>
        </w:rPr>
        <w:t>неустранения</w:t>
      </w:r>
      <w:proofErr w:type="spellEnd"/>
      <w:r w:rsidRPr="00853451">
        <w:rPr>
          <w:szCs w:val="28"/>
        </w:rPr>
        <w:t xml:space="preserve"> обнаруженных несоответствий.</w:t>
      </w:r>
    </w:p>
    <w:p w:rsidR="00364B4A" w:rsidRPr="00853451" w:rsidRDefault="00364B4A" w:rsidP="00364B4A">
      <w:pPr>
        <w:jc w:val="both"/>
        <w:rPr>
          <w:szCs w:val="28"/>
        </w:rPr>
      </w:pPr>
      <w:r w:rsidRPr="00853451">
        <w:rPr>
          <w:szCs w:val="28"/>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364B4A" w:rsidRPr="00853451" w:rsidRDefault="00364B4A" w:rsidP="00364B4A">
      <w:pPr>
        <w:jc w:val="both"/>
        <w:rPr>
          <w:szCs w:val="28"/>
        </w:rPr>
      </w:pPr>
      <w:r w:rsidRPr="00853451">
        <w:rPr>
          <w:szCs w:val="28"/>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w:t>
      </w:r>
      <w:proofErr w:type="gramStart"/>
      <w:r w:rsidRPr="00853451">
        <w:rPr>
          <w:szCs w:val="28"/>
        </w:rPr>
        <w:t>и</w:t>
      </w:r>
      <w:proofErr w:type="gramEnd"/>
      <w:r w:rsidRPr="00853451">
        <w:rPr>
          <w:szCs w:val="28"/>
        </w:rPr>
        <w:t xml:space="preserve"> 10 минут с момента их получения (регистрации).</w:t>
      </w:r>
    </w:p>
    <w:p w:rsidR="00364B4A" w:rsidRPr="00853451" w:rsidRDefault="00364B4A" w:rsidP="00364B4A">
      <w:pPr>
        <w:jc w:val="both"/>
        <w:rPr>
          <w:szCs w:val="28"/>
        </w:rPr>
      </w:pPr>
      <w:r w:rsidRPr="00853451">
        <w:rPr>
          <w:szCs w:val="28"/>
        </w:rPr>
        <w:lastRenderedPageBreak/>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364B4A" w:rsidRPr="00853451" w:rsidRDefault="00364B4A" w:rsidP="00364B4A">
      <w:pPr>
        <w:jc w:val="both"/>
        <w:rPr>
          <w:szCs w:val="28"/>
        </w:rPr>
      </w:pPr>
      <w:r w:rsidRPr="00853451">
        <w:rPr>
          <w:szCs w:val="28"/>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364B4A" w:rsidRPr="00853451" w:rsidRDefault="00364B4A" w:rsidP="00364B4A">
      <w:pPr>
        <w:jc w:val="both"/>
        <w:rPr>
          <w:szCs w:val="28"/>
        </w:rPr>
      </w:pPr>
      <w:r w:rsidRPr="00853451">
        <w:rPr>
          <w:szCs w:val="28"/>
        </w:rPr>
        <w:t xml:space="preserve">           3.1.2. Возможность оформления заявки на ЕПГУ предоставляется только заявителям, зарегистрировавшим личный кабинет ЕПГУ.</w:t>
      </w:r>
    </w:p>
    <w:p w:rsidR="00364B4A" w:rsidRPr="00853451" w:rsidRDefault="00364B4A" w:rsidP="00364B4A">
      <w:pPr>
        <w:jc w:val="both"/>
        <w:rPr>
          <w:szCs w:val="28"/>
        </w:rPr>
      </w:pPr>
      <w:r w:rsidRPr="00853451">
        <w:rPr>
          <w:szCs w:val="28"/>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364B4A" w:rsidRPr="00853451" w:rsidRDefault="00364B4A" w:rsidP="00364B4A">
      <w:pPr>
        <w:jc w:val="both"/>
        <w:rPr>
          <w:szCs w:val="28"/>
        </w:rPr>
      </w:pPr>
      <w:r w:rsidRPr="00853451">
        <w:rPr>
          <w:szCs w:val="28"/>
        </w:rPr>
        <w:t>Администрация Отрадненского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364B4A" w:rsidRPr="00853451" w:rsidRDefault="00364B4A" w:rsidP="00364B4A">
      <w:pPr>
        <w:jc w:val="both"/>
        <w:rPr>
          <w:szCs w:val="28"/>
        </w:rPr>
      </w:pPr>
      <w:r w:rsidRPr="00853451">
        <w:rPr>
          <w:szCs w:val="28"/>
        </w:rPr>
        <w:t>Срок регистрации запроса – 1 день.</w:t>
      </w:r>
    </w:p>
    <w:p w:rsidR="00364B4A" w:rsidRPr="00853451" w:rsidRDefault="00364B4A" w:rsidP="00364B4A">
      <w:pPr>
        <w:jc w:val="both"/>
        <w:rPr>
          <w:szCs w:val="28"/>
        </w:rPr>
      </w:pPr>
      <w:r w:rsidRPr="00853451">
        <w:rPr>
          <w:szCs w:val="28"/>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364B4A" w:rsidRPr="00853451" w:rsidRDefault="00364B4A" w:rsidP="00364B4A">
      <w:pPr>
        <w:jc w:val="both"/>
        <w:rPr>
          <w:szCs w:val="28"/>
        </w:rPr>
      </w:pPr>
      <w:r w:rsidRPr="00853451">
        <w:rPr>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64B4A" w:rsidRPr="00853451" w:rsidRDefault="00364B4A" w:rsidP="00364B4A">
      <w:pPr>
        <w:jc w:val="both"/>
        <w:rPr>
          <w:szCs w:val="28"/>
        </w:rPr>
      </w:pPr>
      <w:r w:rsidRPr="00853451">
        <w:rPr>
          <w:szCs w:val="28"/>
        </w:rPr>
        <w:t>Прием и регистрация запроса осуществляется должностным лицом, ответственным за предоставление муниципальной услуги.</w:t>
      </w:r>
    </w:p>
    <w:p w:rsidR="00364B4A" w:rsidRPr="00853451" w:rsidRDefault="00364B4A" w:rsidP="00364B4A">
      <w:pPr>
        <w:jc w:val="both"/>
        <w:rPr>
          <w:szCs w:val="28"/>
        </w:rPr>
      </w:pPr>
      <w:r w:rsidRPr="00853451">
        <w:rPr>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364B4A" w:rsidRPr="00853451" w:rsidRDefault="00364B4A" w:rsidP="00364B4A">
      <w:pPr>
        <w:jc w:val="both"/>
        <w:rPr>
          <w:szCs w:val="28"/>
        </w:rPr>
      </w:pPr>
      <w:r w:rsidRPr="00853451">
        <w:rPr>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364B4A" w:rsidRPr="00853451" w:rsidRDefault="00364B4A" w:rsidP="00364B4A">
      <w:pPr>
        <w:jc w:val="both"/>
        <w:rPr>
          <w:szCs w:val="28"/>
        </w:rPr>
      </w:pPr>
      <w:r w:rsidRPr="00853451">
        <w:rPr>
          <w:szCs w:val="28"/>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364B4A" w:rsidRPr="00853451" w:rsidRDefault="00364B4A" w:rsidP="00364B4A">
      <w:pPr>
        <w:jc w:val="both"/>
        <w:rPr>
          <w:szCs w:val="28"/>
        </w:rPr>
      </w:pPr>
      <w:r w:rsidRPr="00853451">
        <w:rPr>
          <w:szCs w:val="28"/>
        </w:rPr>
        <w:t xml:space="preserve">3.2. Принятие решения о предоставлении либо об отказе в предоставлении муниципальной услуги. </w:t>
      </w:r>
    </w:p>
    <w:p w:rsidR="00364B4A" w:rsidRPr="00853451" w:rsidRDefault="00364B4A" w:rsidP="00364B4A">
      <w:pPr>
        <w:jc w:val="both"/>
        <w:rPr>
          <w:szCs w:val="28"/>
        </w:rPr>
      </w:pPr>
      <w:r w:rsidRPr="00853451">
        <w:rPr>
          <w:szCs w:val="28"/>
        </w:rPr>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364B4A" w:rsidRPr="00853451" w:rsidRDefault="00364B4A" w:rsidP="00364B4A">
      <w:pPr>
        <w:jc w:val="both"/>
        <w:rPr>
          <w:szCs w:val="28"/>
        </w:rPr>
      </w:pPr>
      <w:r w:rsidRPr="00853451">
        <w:rPr>
          <w:szCs w:val="28"/>
        </w:rPr>
        <w:t>В течени</w:t>
      </w:r>
      <w:proofErr w:type="gramStart"/>
      <w:r w:rsidRPr="00853451">
        <w:rPr>
          <w:szCs w:val="28"/>
        </w:rPr>
        <w:t>и</w:t>
      </w:r>
      <w:proofErr w:type="gramEnd"/>
      <w:r w:rsidRPr="00853451">
        <w:rPr>
          <w:szCs w:val="28"/>
        </w:rPr>
        <w:t xml:space="preserve"> 3 дней со дня внесения записи о заявителе в журнал регистрации заявлений специалист:</w:t>
      </w:r>
    </w:p>
    <w:p w:rsidR="00364B4A" w:rsidRPr="00853451" w:rsidRDefault="00364B4A" w:rsidP="00364B4A">
      <w:pPr>
        <w:jc w:val="both"/>
        <w:rPr>
          <w:szCs w:val="28"/>
        </w:rPr>
      </w:pPr>
      <w:r w:rsidRPr="00853451">
        <w:rPr>
          <w:szCs w:val="28"/>
        </w:rPr>
        <w:t>- готовит и подписывает у главы Отрадненского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364B4A" w:rsidRPr="00853451" w:rsidRDefault="00364B4A" w:rsidP="00364B4A">
      <w:pPr>
        <w:jc w:val="both"/>
        <w:rPr>
          <w:szCs w:val="28"/>
        </w:rPr>
      </w:pPr>
      <w:r w:rsidRPr="00853451">
        <w:rPr>
          <w:szCs w:val="28"/>
        </w:rPr>
        <w:t>Решение о предоставлении муниципальной услуги либо об отказе в предоставлении муниципальной услуги направляется заявителю по почте в течени</w:t>
      </w:r>
      <w:proofErr w:type="gramStart"/>
      <w:r w:rsidRPr="00853451">
        <w:rPr>
          <w:szCs w:val="28"/>
        </w:rPr>
        <w:t>и</w:t>
      </w:r>
      <w:proofErr w:type="gramEnd"/>
      <w:r w:rsidRPr="00853451">
        <w:rPr>
          <w:szCs w:val="28"/>
        </w:rPr>
        <w:t xml:space="preserve"> 1 дня с даты принятия соответствующего решения.</w:t>
      </w:r>
    </w:p>
    <w:p w:rsidR="00364B4A" w:rsidRPr="00853451" w:rsidRDefault="00364B4A" w:rsidP="00364B4A">
      <w:pPr>
        <w:jc w:val="both"/>
        <w:rPr>
          <w:szCs w:val="28"/>
        </w:rPr>
      </w:pPr>
      <w:r w:rsidRPr="00853451">
        <w:rPr>
          <w:szCs w:val="28"/>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364B4A" w:rsidRPr="00853451" w:rsidRDefault="00364B4A" w:rsidP="00364B4A">
      <w:pPr>
        <w:jc w:val="both"/>
        <w:rPr>
          <w:szCs w:val="28"/>
        </w:rPr>
      </w:pPr>
      <w:r w:rsidRPr="00853451">
        <w:rPr>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364B4A" w:rsidRPr="00853451" w:rsidRDefault="00364B4A" w:rsidP="00364B4A">
      <w:pPr>
        <w:jc w:val="both"/>
        <w:rPr>
          <w:szCs w:val="28"/>
        </w:rPr>
      </w:pPr>
      <w:r w:rsidRPr="00853451">
        <w:rPr>
          <w:szCs w:val="28"/>
        </w:rPr>
        <w:t>3.3. Особенности выполнения административных процедур в электронной форме, в том числе с использованием ЕПГУ.</w:t>
      </w:r>
    </w:p>
    <w:p w:rsidR="00364B4A" w:rsidRPr="00853451" w:rsidRDefault="00364B4A" w:rsidP="00364B4A">
      <w:pPr>
        <w:jc w:val="both"/>
        <w:rPr>
          <w:szCs w:val="28"/>
        </w:rPr>
      </w:pPr>
      <w:r w:rsidRPr="00853451">
        <w:rPr>
          <w:szCs w:val="28"/>
        </w:rPr>
        <w:lastRenderedPageBreak/>
        <w:t xml:space="preserve">           3.3.1. С использованием личного кабинета ЕПГУ заявителям обеспечивается возможность:</w:t>
      </w:r>
    </w:p>
    <w:p w:rsidR="00364B4A" w:rsidRPr="00853451" w:rsidRDefault="00364B4A" w:rsidP="00364B4A">
      <w:pPr>
        <w:jc w:val="both"/>
        <w:rPr>
          <w:szCs w:val="28"/>
        </w:rPr>
      </w:pPr>
      <w:r w:rsidRPr="00853451">
        <w:rPr>
          <w:szCs w:val="28"/>
        </w:rPr>
        <w:t>1) получение информации о порядке и сроках предоставления услуги;</w:t>
      </w:r>
    </w:p>
    <w:p w:rsidR="00364B4A" w:rsidRPr="00853451" w:rsidRDefault="00364B4A" w:rsidP="00364B4A">
      <w:pPr>
        <w:jc w:val="both"/>
        <w:rPr>
          <w:szCs w:val="28"/>
        </w:rPr>
      </w:pPr>
      <w:r w:rsidRPr="00853451">
        <w:rPr>
          <w:szCs w:val="28"/>
        </w:rPr>
        <w:t>2) запись на прием в администрацию Отрадненского сельсовета Куйбышевского района Новосибирской области для подачи запроса о предоставлении услуги (запрос).</w:t>
      </w:r>
    </w:p>
    <w:p w:rsidR="00364B4A" w:rsidRPr="00853451" w:rsidRDefault="00364B4A" w:rsidP="00364B4A">
      <w:pPr>
        <w:jc w:val="both"/>
        <w:rPr>
          <w:szCs w:val="28"/>
        </w:rPr>
      </w:pPr>
      <w:r w:rsidRPr="00853451">
        <w:rPr>
          <w:szCs w:val="28"/>
        </w:rPr>
        <w:t xml:space="preserve">Заявителю предоставляется возможность записи в любые свободные для приема дату и время в пределах установленного в администрации Отрадненского сельсовета Куйбышевского </w:t>
      </w:r>
      <w:proofErr w:type="gramStart"/>
      <w:r w:rsidRPr="00853451">
        <w:rPr>
          <w:szCs w:val="28"/>
        </w:rPr>
        <w:t>района Новосибирской области графика приема заявителей</w:t>
      </w:r>
      <w:proofErr w:type="gramEnd"/>
      <w:r w:rsidRPr="00853451">
        <w:rPr>
          <w:szCs w:val="28"/>
        </w:rPr>
        <w:t xml:space="preserve">. </w:t>
      </w:r>
    </w:p>
    <w:p w:rsidR="00364B4A" w:rsidRPr="00853451" w:rsidRDefault="00364B4A" w:rsidP="00364B4A">
      <w:pPr>
        <w:jc w:val="both"/>
        <w:rPr>
          <w:szCs w:val="28"/>
        </w:rPr>
      </w:pPr>
      <w:r w:rsidRPr="00853451">
        <w:rPr>
          <w:szCs w:val="28"/>
        </w:rPr>
        <w:t>Администрация Отрадненского сельсовета Куйбышевского   района Новосибирской области не вправе требовать от заявителя совершения иных действий, кроме прохождения идентификац</w:t>
      </w:r>
      <w:proofErr w:type="gramStart"/>
      <w:r w:rsidRPr="00853451">
        <w:rPr>
          <w:szCs w:val="28"/>
        </w:rPr>
        <w:t>ии и ау</w:t>
      </w:r>
      <w:proofErr w:type="gramEnd"/>
      <w:r w:rsidRPr="00853451">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4B4A" w:rsidRPr="00853451" w:rsidRDefault="00364B4A" w:rsidP="00364B4A">
      <w:pPr>
        <w:jc w:val="both"/>
        <w:rPr>
          <w:szCs w:val="28"/>
        </w:rPr>
      </w:pPr>
      <w:r w:rsidRPr="00853451">
        <w:rPr>
          <w:szCs w:val="28"/>
        </w:rPr>
        <w:t>3)формирование запроса;</w:t>
      </w:r>
    </w:p>
    <w:p w:rsidR="00364B4A" w:rsidRPr="00853451" w:rsidRDefault="00364B4A" w:rsidP="00364B4A">
      <w:pPr>
        <w:jc w:val="both"/>
        <w:rPr>
          <w:szCs w:val="28"/>
        </w:rPr>
      </w:pPr>
      <w:r w:rsidRPr="00853451">
        <w:rPr>
          <w:szCs w:val="28"/>
        </w:rPr>
        <w:t>4) прием и регистрация администрацией Отрадненского сельсовета Куйбышевского района новосибирской области запроса и иных документов, необходимых для  предоставления услуги;</w:t>
      </w:r>
    </w:p>
    <w:p w:rsidR="00364B4A" w:rsidRPr="00853451" w:rsidRDefault="00364B4A" w:rsidP="00364B4A">
      <w:pPr>
        <w:jc w:val="both"/>
        <w:rPr>
          <w:szCs w:val="28"/>
        </w:rPr>
      </w:pPr>
      <w:r w:rsidRPr="00853451">
        <w:rPr>
          <w:szCs w:val="28"/>
        </w:rPr>
        <w:t>5) получение сведений о ходе выполнения запроса.</w:t>
      </w:r>
    </w:p>
    <w:p w:rsidR="00364B4A" w:rsidRPr="00853451" w:rsidRDefault="00364B4A" w:rsidP="00364B4A">
      <w:pPr>
        <w:jc w:val="both"/>
        <w:rPr>
          <w:szCs w:val="28"/>
        </w:rPr>
      </w:pPr>
      <w:r w:rsidRPr="00853451">
        <w:rPr>
          <w:szCs w:val="28"/>
        </w:rPr>
        <w:t>При предоставлении муниципальной услуги в электронной форме заявителю направляется:</w:t>
      </w:r>
    </w:p>
    <w:p w:rsidR="00364B4A" w:rsidRPr="00853451" w:rsidRDefault="00364B4A" w:rsidP="00364B4A">
      <w:pPr>
        <w:jc w:val="both"/>
        <w:rPr>
          <w:szCs w:val="28"/>
        </w:rPr>
      </w:pPr>
      <w:r w:rsidRPr="00853451">
        <w:rPr>
          <w:szCs w:val="28"/>
        </w:rPr>
        <w:t>- уведомление о записи на прием в администрацию Отрадненского сельсовета Куйбышевского района Новосибирской области для подачи запроса о предоставлении услуги;</w:t>
      </w:r>
    </w:p>
    <w:p w:rsidR="00364B4A" w:rsidRPr="00853451" w:rsidRDefault="00364B4A" w:rsidP="00364B4A">
      <w:pPr>
        <w:jc w:val="both"/>
        <w:rPr>
          <w:szCs w:val="28"/>
        </w:rPr>
      </w:pPr>
      <w:r w:rsidRPr="00853451">
        <w:rPr>
          <w:szCs w:val="28"/>
        </w:rPr>
        <w:t>- уведомление о приеме и регистрации запроса и иных документов, необходимых для предоставления муниципальной услуги;</w:t>
      </w:r>
    </w:p>
    <w:p w:rsidR="00364B4A" w:rsidRPr="00853451" w:rsidRDefault="00364B4A" w:rsidP="00364B4A">
      <w:pPr>
        <w:jc w:val="both"/>
        <w:rPr>
          <w:szCs w:val="28"/>
        </w:rPr>
      </w:pPr>
      <w:r w:rsidRPr="00853451">
        <w:rPr>
          <w:szCs w:val="28"/>
        </w:rPr>
        <w:t>-  уведомление о начале процедуры предоставления муниципальной услуги;</w:t>
      </w:r>
    </w:p>
    <w:p w:rsidR="00364B4A" w:rsidRPr="00853451" w:rsidRDefault="00364B4A" w:rsidP="00364B4A">
      <w:pPr>
        <w:jc w:val="both"/>
        <w:rPr>
          <w:szCs w:val="28"/>
        </w:rPr>
      </w:pPr>
      <w:r w:rsidRPr="00853451">
        <w:rPr>
          <w:szCs w:val="28"/>
        </w:rPr>
        <w:t>-  уведомление об окончании предоставления муниципальной услуги;</w:t>
      </w:r>
    </w:p>
    <w:p w:rsidR="00364B4A" w:rsidRPr="00853451" w:rsidRDefault="00364B4A" w:rsidP="00364B4A">
      <w:pPr>
        <w:jc w:val="both"/>
        <w:rPr>
          <w:szCs w:val="28"/>
        </w:rPr>
      </w:pPr>
      <w:r w:rsidRPr="00853451">
        <w:rPr>
          <w:szCs w:val="28"/>
        </w:rPr>
        <w:t>-  уведомление о результатах рассмотрения документов, необходимых для предоставления муниципальной услуги;</w:t>
      </w:r>
    </w:p>
    <w:p w:rsidR="00364B4A" w:rsidRPr="00853451" w:rsidRDefault="00364B4A" w:rsidP="00364B4A">
      <w:pPr>
        <w:jc w:val="both"/>
        <w:rPr>
          <w:szCs w:val="28"/>
        </w:rPr>
      </w:pPr>
      <w:r w:rsidRPr="00853451">
        <w:rPr>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64B4A" w:rsidRPr="00853451" w:rsidRDefault="00364B4A" w:rsidP="00364B4A">
      <w:pPr>
        <w:jc w:val="both"/>
        <w:rPr>
          <w:szCs w:val="28"/>
        </w:rPr>
      </w:pPr>
      <w:r w:rsidRPr="00853451">
        <w:rPr>
          <w:szCs w:val="28"/>
        </w:rPr>
        <w:t>-  уведомление о мотивированном отказе в предоставлении муниципальной услуги;</w:t>
      </w:r>
    </w:p>
    <w:p w:rsidR="00364B4A" w:rsidRPr="00853451" w:rsidRDefault="00364B4A" w:rsidP="00364B4A">
      <w:pPr>
        <w:jc w:val="both"/>
        <w:rPr>
          <w:szCs w:val="28"/>
        </w:rPr>
      </w:pPr>
      <w:r w:rsidRPr="00853451">
        <w:rPr>
          <w:szCs w:val="28"/>
        </w:rPr>
        <w:t>6) осуществление оценки качества предоставления услуги;</w:t>
      </w:r>
    </w:p>
    <w:p w:rsidR="00364B4A" w:rsidRPr="00853451" w:rsidRDefault="00364B4A" w:rsidP="00364B4A">
      <w:pPr>
        <w:jc w:val="both"/>
        <w:rPr>
          <w:szCs w:val="28"/>
        </w:rPr>
      </w:pPr>
      <w:r w:rsidRPr="00853451">
        <w:rPr>
          <w:szCs w:val="28"/>
        </w:rPr>
        <w:t>7) досудебное (внесудебное) обжалование решений и действий (бездействия) администрации Отрадненского сельсовета Куйбышевского района Новосибирской области, должностного лица либо муниципального служащего.</w:t>
      </w:r>
    </w:p>
    <w:p w:rsidR="00364B4A" w:rsidRDefault="00364B4A" w:rsidP="00364B4A">
      <w:pPr>
        <w:jc w:val="both"/>
        <w:rPr>
          <w:szCs w:val="28"/>
        </w:rPr>
      </w:pPr>
    </w:p>
    <w:p w:rsidR="00364B4A" w:rsidRPr="009D5711" w:rsidRDefault="00364B4A" w:rsidP="00364B4A">
      <w:pPr>
        <w:ind w:left="360"/>
        <w:jc w:val="center"/>
        <w:rPr>
          <w:b/>
          <w:szCs w:val="28"/>
        </w:rPr>
      </w:pPr>
      <w:r w:rsidRPr="009D5711">
        <w:rPr>
          <w:b/>
          <w:szCs w:val="28"/>
        </w:rPr>
        <w:t xml:space="preserve">IV. Формы </w:t>
      </w:r>
      <w:proofErr w:type="gramStart"/>
      <w:r w:rsidRPr="009D5711">
        <w:rPr>
          <w:b/>
          <w:szCs w:val="28"/>
        </w:rPr>
        <w:t>контроля за</w:t>
      </w:r>
      <w:proofErr w:type="gramEnd"/>
      <w:r w:rsidRPr="009D5711">
        <w:rPr>
          <w:b/>
          <w:szCs w:val="28"/>
        </w:rPr>
        <w:t xml:space="preserve"> исполнением муниципальной услуги.</w:t>
      </w:r>
    </w:p>
    <w:p w:rsidR="00364B4A" w:rsidRDefault="00364B4A" w:rsidP="00364B4A">
      <w:pPr>
        <w:jc w:val="center"/>
        <w:rPr>
          <w:b/>
          <w:szCs w:val="28"/>
        </w:rPr>
      </w:pPr>
    </w:p>
    <w:p w:rsidR="00364B4A" w:rsidRPr="009D5711" w:rsidRDefault="00364B4A" w:rsidP="00364B4A">
      <w:pPr>
        <w:jc w:val="both"/>
        <w:rPr>
          <w:szCs w:val="28"/>
        </w:rPr>
      </w:pPr>
      <w:proofErr w:type="gramStart"/>
      <w:r w:rsidRPr="009D5711">
        <w:rPr>
          <w:szCs w:val="28"/>
        </w:rPr>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roofErr w:type="gramEnd"/>
    </w:p>
    <w:p w:rsidR="00364B4A" w:rsidRPr="009D5711" w:rsidRDefault="00364B4A" w:rsidP="00364B4A">
      <w:pPr>
        <w:jc w:val="both"/>
        <w:rPr>
          <w:szCs w:val="28"/>
        </w:rPr>
      </w:pPr>
      <w:r w:rsidRPr="009D5711">
        <w:rPr>
          <w:szCs w:val="28"/>
        </w:rPr>
        <w:t xml:space="preserve">        4.1.1. Текущий </w:t>
      </w:r>
      <w:proofErr w:type="gramStart"/>
      <w:r w:rsidRPr="009D5711">
        <w:rPr>
          <w:szCs w:val="28"/>
        </w:rPr>
        <w:t>контроль за</w:t>
      </w:r>
      <w:proofErr w:type="gramEnd"/>
      <w:r w:rsidRPr="009D5711">
        <w:rPr>
          <w:szCs w:val="28"/>
        </w:rPr>
        <w:t xml:space="preserve"> соблюдением последовательности административных действий, определенных административным регламентом, осуществляется Главой Отрадненского сельсовета Куйбышевского района Новосибирской области.</w:t>
      </w:r>
    </w:p>
    <w:p w:rsidR="00364B4A" w:rsidRPr="009D5711" w:rsidRDefault="00364B4A" w:rsidP="00364B4A">
      <w:pPr>
        <w:jc w:val="both"/>
        <w:rPr>
          <w:szCs w:val="28"/>
        </w:rPr>
      </w:pPr>
      <w:r w:rsidRPr="009D5711">
        <w:rPr>
          <w:szCs w:val="28"/>
        </w:rPr>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364B4A" w:rsidRPr="009D5711" w:rsidRDefault="00364B4A" w:rsidP="00364B4A">
      <w:pPr>
        <w:jc w:val="both"/>
        <w:rPr>
          <w:szCs w:val="28"/>
        </w:rPr>
      </w:pPr>
      <w:r w:rsidRPr="009D5711">
        <w:rPr>
          <w:szCs w:val="28"/>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w:t>
      </w:r>
      <w:r w:rsidRPr="009D5711">
        <w:rPr>
          <w:szCs w:val="28"/>
        </w:rPr>
        <w:lastRenderedPageBreak/>
        <w:t>дисциплинарной ответственности в соответствии с законодательством Российской Федерации.</w:t>
      </w:r>
    </w:p>
    <w:p w:rsidR="00364B4A" w:rsidRPr="009D5711" w:rsidRDefault="00364B4A" w:rsidP="00364B4A">
      <w:pPr>
        <w:jc w:val="both"/>
        <w:rPr>
          <w:szCs w:val="28"/>
        </w:rPr>
      </w:pPr>
      <w:r w:rsidRPr="009D5711">
        <w:rPr>
          <w:szCs w:val="28"/>
        </w:rPr>
        <w:t xml:space="preserve">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w:t>
      </w:r>
      <w:proofErr w:type="gramStart"/>
      <w:r w:rsidRPr="009D5711">
        <w:rPr>
          <w:szCs w:val="28"/>
        </w:rPr>
        <w:t>контроля за</w:t>
      </w:r>
      <w:proofErr w:type="gramEnd"/>
      <w:r w:rsidRPr="009D5711">
        <w:rPr>
          <w:szCs w:val="28"/>
        </w:rPr>
        <w:t xml:space="preserve"> полнотой и качеством предоставления муниципальной услуги.</w:t>
      </w:r>
    </w:p>
    <w:p w:rsidR="00364B4A" w:rsidRPr="0029169E" w:rsidRDefault="00364B4A" w:rsidP="00364B4A">
      <w:pPr>
        <w:jc w:val="both"/>
        <w:rPr>
          <w:szCs w:val="28"/>
        </w:rPr>
      </w:pPr>
      <w:r w:rsidRPr="0029169E">
        <w:rPr>
          <w:szCs w:val="28"/>
        </w:rPr>
        <w:t xml:space="preserve">              4.2.1. Для осуществления </w:t>
      </w:r>
      <w:proofErr w:type="gramStart"/>
      <w:r w:rsidRPr="0029169E">
        <w:rPr>
          <w:szCs w:val="28"/>
        </w:rPr>
        <w:t>контроля за</w:t>
      </w:r>
      <w:proofErr w:type="gramEnd"/>
      <w:r w:rsidRPr="0029169E">
        <w:rPr>
          <w:szCs w:val="28"/>
        </w:rPr>
        <w:t xml:space="preserve">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364B4A" w:rsidRPr="0029169E" w:rsidRDefault="00364B4A" w:rsidP="00364B4A">
      <w:pPr>
        <w:jc w:val="both"/>
        <w:rPr>
          <w:szCs w:val="28"/>
        </w:rPr>
      </w:pPr>
      <w:r w:rsidRPr="0029169E">
        <w:rPr>
          <w:szCs w:val="28"/>
        </w:rPr>
        <w:t>Плановые проверки осуществляются на основании квартальных, полугодовых, годовых планов работы, утверждаемых  главой Отрадненского сельсовета Куйбышевского района Новосибирской области.</w:t>
      </w:r>
    </w:p>
    <w:p w:rsidR="00364B4A" w:rsidRPr="0029169E" w:rsidRDefault="00364B4A" w:rsidP="00364B4A">
      <w:pPr>
        <w:jc w:val="both"/>
        <w:rPr>
          <w:szCs w:val="28"/>
        </w:rPr>
      </w:pPr>
      <w:r w:rsidRPr="0029169E">
        <w:rPr>
          <w:szCs w:val="28"/>
        </w:rPr>
        <w:t>Внеплановые проверки осуществляются по конкретному обращению.</w:t>
      </w:r>
    </w:p>
    <w:p w:rsidR="00364B4A" w:rsidRPr="0029169E" w:rsidRDefault="00364B4A" w:rsidP="00364B4A">
      <w:pPr>
        <w:jc w:val="both"/>
        <w:rPr>
          <w:szCs w:val="28"/>
        </w:rPr>
      </w:pPr>
      <w:r w:rsidRPr="0029169E">
        <w:rPr>
          <w:szCs w:val="28"/>
        </w:rPr>
        <w:t xml:space="preserve">               4.2.2. Для проведения  плановых и внеплановых проверок предоставления муниципальной услуги постановлением администрации Отрадненского сельсовета Куйбышевского района Новосибирской области  формируется комиссия, в состав которой включаются специалисты администрации Отрадненского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364B4A" w:rsidRPr="0029169E" w:rsidRDefault="00364B4A" w:rsidP="00364B4A">
      <w:pPr>
        <w:jc w:val="both"/>
        <w:rPr>
          <w:szCs w:val="28"/>
        </w:rPr>
      </w:pPr>
      <w:r w:rsidRPr="0029169E">
        <w:rPr>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w:t>
      </w:r>
      <w:proofErr w:type="gramStart"/>
      <w:r w:rsidRPr="0029169E">
        <w:rPr>
          <w:szCs w:val="28"/>
        </w:rPr>
        <w:t>и</w:t>
      </w:r>
      <w:proofErr w:type="gramEnd"/>
      <w:r w:rsidRPr="0029169E">
        <w:rPr>
          <w:szCs w:val="28"/>
        </w:rPr>
        <w:t xml:space="preserve"> 30 дней со дня регистрации обращения в администрации Отрадненского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364B4A" w:rsidRPr="0029169E" w:rsidRDefault="00364B4A" w:rsidP="00364B4A">
      <w:pPr>
        <w:jc w:val="both"/>
        <w:rPr>
          <w:szCs w:val="28"/>
        </w:rPr>
      </w:pPr>
      <w:r w:rsidRPr="0029169E">
        <w:rPr>
          <w:szCs w:val="28"/>
        </w:rPr>
        <w:t xml:space="preserve">Ответ на обращение, направленное в письменной форме или  поступившее при устном обращении гражданина, направляется по почте. </w:t>
      </w:r>
    </w:p>
    <w:p w:rsidR="00364B4A" w:rsidRPr="0029169E" w:rsidRDefault="00364B4A" w:rsidP="00364B4A">
      <w:pPr>
        <w:jc w:val="both"/>
        <w:rPr>
          <w:szCs w:val="28"/>
        </w:rPr>
      </w:pPr>
      <w:r w:rsidRPr="0029169E">
        <w:rPr>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sidRPr="0029169E">
        <w:rPr>
          <w:szCs w:val="28"/>
        </w:rPr>
        <w:t>и</w:t>
      </w:r>
      <w:proofErr w:type="gramEnd"/>
      <w:r w:rsidRPr="0029169E">
        <w:rPr>
          <w:szCs w:val="28"/>
        </w:rPr>
        <w:t xml:space="preserve"> 30 дней со дня регистрации обращения.</w:t>
      </w:r>
    </w:p>
    <w:p w:rsidR="00364B4A" w:rsidRPr="0029169E" w:rsidRDefault="00364B4A" w:rsidP="00364B4A">
      <w:pPr>
        <w:jc w:val="both"/>
        <w:rPr>
          <w:szCs w:val="28"/>
        </w:rPr>
      </w:pPr>
      <w:r>
        <w:rPr>
          <w:szCs w:val="28"/>
        </w:rPr>
        <w:t xml:space="preserve">              </w:t>
      </w:r>
      <w:r w:rsidRPr="0029169E">
        <w:rPr>
          <w:szCs w:val="28"/>
        </w:rPr>
        <w:t>4.2.3. Плановые проверки проводятся не реже одного раза в два года.</w:t>
      </w:r>
    </w:p>
    <w:p w:rsidR="00364B4A" w:rsidRPr="0029169E" w:rsidRDefault="00364B4A" w:rsidP="00364B4A">
      <w:pPr>
        <w:jc w:val="both"/>
        <w:rPr>
          <w:szCs w:val="28"/>
        </w:rPr>
      </w:pPr>
      <w:r w:rsidRPr="0029169E">
        <w:rPr>
          <w:szCs w:val="28"/>
        </w:rPr>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364B4A" w:rsidRPr="0029169E" w:rsidRDefault="00364B4A" w:rsidP="00364B4A">
      <w:pPr>
        <w:jc w:val="both"/>
        <w:rPr>
          <w:szCs w:val="28"/>
        </w:rPr>
      </w:pPr>
      <w:r w:rsidRPr="0029169E">
        <w:rPr>
          <w:szCs w:val="28"/>
        </w:rP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4B4A" w:rsidRPr="0029169E" w:rsidRDefault="00364B4A" w:rsidP="00364B4A">
      <w:pPr>
        <w:jc w:val="both"/>
        <w:rPr>
          <w:szCs w:val="28"/>
        </w:rPr>
      </w:pPr>
      <w:r w:rsidRPr="0029169E">
        <w:rPr>
          <w:szCs w:val="28"/>
        </w:rPr>
        <w:t xml:space="preserve">4.4. Положения, характеризующие требования к порядку и формам </w:t>
      </w:r>
      <w:proofErr w:type="gramStart"/>
      <w:r w:rsidRPr="0029169E">
        <w:rPr>
          <w:szCs w:val="28"/>
        </w:rPr>
        <w:t>контроля за</w:t>
      </w:r>
      <w:proofErr w:type="gramEnd"/>
      <w:r w:rsidRPr="0029169E">
        <w:rPr>
          <w:szCs w:val="28"/>
        </w:rPr>
        <w:t xml:space="preserve"> предоставлением муниципальной услуги со стороны граждан, их объединений и организаций.</w:t>
      </w:r>
    </w:p>
    <w:p w:rsidR="00364B4A" w:rsidRPr="0029169E" w:rsidRDefault="00364B4A" w:rsidP="00364B4A">
      <w:pPr>
        <w:jc w:val="both"/>
        <w:rPr>
          <w:szCs w:val="28"/>
        </w:rPr>
      </w:pPr>
      <w:r w:rsidRPr="0029169E">
        <w:rPr>
          <w:szCs w:val="28"/>
        </w:rPr>
        <w:t xml:space="preserve">               4.4.1. </w:t>
      </w:r>
      <w:proofErr w:type="gramStart"/>
      <w:r w:rsidRPr="0029169E">
        <w:rPr>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Отрадненского 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w:t>
      </w:r>
      <w:proofErr w:type="gramEnd"/>
      <w:r w:rsidRPr="0029169E">
        <w:rPr>
          <w:szCs w:val="28"/>
        </w:rPr>
        <w:t xml:space="preserve">, положений административного регламента, устанавливающих требования к предоставлению муниципальной услуги, полноты и качества предоставления </w:t>
      </w:r>
      <w:r w:rsidRPr="0029169E">
        <w:rPr>
          <w:szCs w:val="28"/>
        </w:rPr>
        <w:lastRenderedPageBreak/>
        <w:t>муниципальной услуги в случае нарушения прав и законных интересов заявителей при предоставлении муниципальной услуги.</w:t>
      </w:r>
    </w:p>
    <w:p w:rsidR="00364B4A" w:rsidRPr="0029169E" w:rsidRDefault="00364B4A" w:rsidP="00364B4A">
      <w:pPr>
        <w:jc w:val="both"/>
        <w:rPr>
          <w:szCs w:val="28"/>
        </w:rPr>
      </w:pPr>
      <w:r w:rsidRPr="0029169E">
        <w:rPr>
          <w:szCs w:val="28"/>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64B4A" w:rsidRPr="0029169E" w:rsidRDefault="00364B4A" w:rsidP="00364B4A">
      <w:pPr>
        <w:jc w:val="both"/>
        <w:rPr>
          <w:szCs w:val="28"/>
        </w:rPr>
      </w:pPr>
      <w:r w:rsidRPr="0029169E">
        <w:rPr>
          <w:szCs w:val="28"/>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w:t>
      </w:r>
      <w:proofErr w:type="gramStart"/>
      <w:r w:rsidRPr="0029169E">
        <w:rPr>
          <w:szCs w:val="28"/>
        </w:rPr>
        <w:t>е-</w:t>
      </w:r>
      <w:proofErr w:type="gramEnd"/>
      <w:r w:rsidRPr="0029169E">
        <w:rPr>
          <w:szCs w:val="28"/>
        </w:rPr>
        <w:t xml:space="preserve">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364B4A" w:rsidRPr="0029169E" w:rsidRDefault="00364B4A" w:rsidP="00364B4A">
      <w:pPr>
        <w:jc w:val="both"/>
        <w:rPr>
          <w:szCs w:val="28"/>
        </w:rPr>
      </w:pPr>
      <w:r w:rsidRPr="0029169E">
        <w:rPr>
          <w:szCs w:val="28"/>
        </w:rPr>
        <w:t>В обращении в форме электронного документа гражданин в обязательном порядке указывает свои фамилию, имя, отчество (последне</w:t>
      </w:r>
      <w:proofErr w:type="gramStart"/>
      <w:r w:rsidRPr="0029169E">
        <w:rPr>
          <w:szCs w:val="28"/>
        </w:rPr>
        <w:t>е-</w:t>
      </w:r>
      <w:proofErr w:type="gramEnd"/>
      <w:r w:rsidRPr="0029169E">
        <w:rPr>
          <w:szCs w:val="28"/>
        </w:rPr>
        <w:t xml:space="preserve">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64B4A" w:rsidRPr="0029169E" w:rsidRDefault="00364B4A" w:rsidP="00364B4A">
      <w:pPr>
        <w:jc w:val="both"/>
        <w:rPr>
          <w:szCs w:val="28"/>
        </w:rPr>
      </w:pPr>
      <w:r w:rsidRPr="0029169E">
        <w:rPr>
          <w:szCs w:val="28"/>
        </w:rPr>
        <w:t>В течени</w:t>
      </w:r>
      <w:proofErr w:type="gramStart"/>
      <w:r w:rsidRPr="0029169E">
        <w:rPr>
          <w:szCs w:val="28"/>
        </w:rPr>
        <w:t>и</w:t>
      </w:r>
      <w:proofErr w:type="gramEnd"/>
      <w:r w:rsidRPr="0029169E">
        <w:rPr>
          <w:szCs w:val="28"/>
        </w:rPr>
        <w:t xml:space="preserve"> 30 дней со дня регистрации письменного обращения  в администрации Отрадненского сельсовета Куйбышевского района Новосибирской области обратившимся направляется по почте информация о результатах проведенной проверки.</w:t>
      </w:r>
    </w:p>
    <w:p w:rsidR="00364B4A" w:rsidRPr="0029169E" w:rsidRDefault="00364B4A" w:rsidP="00364B4A">
      <w:pPr>
        <w:jc w:val="both"/>
        <w:rPr>
          <w:szCs w:val="28"/>
        </w:rPr>
      </w:pPr>
      <w:r w:rsidRPr="0029169E">
        <w:rPr>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sidRPr="0029169E">
        <w:rPr>
          <w:szCs w:val="28"/>
        </w:rPr>
        <w:t>и</w:t>
      </w:r>
      <w:proofErr w:type="gramEnd"/>
      <w:r w:rsidRPr="0029169E">
        <w:rPr>
          <w:szCs w:val="28"/>
        </w:rPr>
        <w:t xml:space="preserve"> 30 дней со дня регистрации обращения.</w:t>
      </w:r>
    </w:p>
    <w:p w:rsidR="00364B4A" w:rsidRDefault="00364B4A" w:rsidP="00364B4A">
      <w:pPr>
        <w:jc w:val="both"/>
        <w:rPr>
          <w:szCs w:val="28"/>
        </w:rPr>
      </w:pPr>
    </w:p>
    <w:p w:rsidR="00364B4A" w:rsidRPr="0029169E" w:rsidRDefault="00364B4A" w:rsidP="00364B4A">
      <w:pPr>
        <w:ind w:firstLine="709"/>
        <w:jc w:val="center"/>
        <w:rPr>
          <w:b/>
          <w:szCs w:val="28"/>
        </w:rPr>
      </w:pPr>
      <w:proofErr w:type="gramStart"/>
      <w:r w:rsidRPr="0029169E">
        <w:rPr>
          <w:b/>
          <w:szCs w:val="28"/>
          <w:lang w:val="en-US"/>
        </w:rPr>
        <w:t>V</w:t>
      </w:r>
      <w:r w:rsidRPr="0029169E">
        <w:rPr>
          <w:b/>
          <w:szCs w:val="28"/>
        </w:rPr>
        <w:t>.</w:t>
      </w:r>
      <w:r w:rsidRPr="0029169E">
        <w:rPr>
          <w:b/>
          <w:szCs w:val="28"/>
          <w:lang w:val="en-US"/>
        </w:rPr>
        <w:t> </w:t>
      </w:r>
      <w:r w:rsidRPr="0029169E">
        <w:rPr>
          <w:b/>
          <w:szCs w:val="28"/>
        </w:rPr>
        <w:t>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должностных лиц, муниципальных служащих.</w:t>
      </w:r>
      <w:proofErr w:type="gramEnd"/>
    </w:p>
    <w:p w:rsidR="00364B4A" w:rsidRPr="00724C51" w:rsidRDefault="00364B4A" w:rsidP="00364B4A">
      <w:pPr>
        <w:jc w:val="both"/>
        <w:rPr>
          <w:szCs w:val="28"/>
        </w:rPr>
      </w:pPr>
    </w:p>
    <w:p w:rsidR="00364B4A" w:rsidRPr="0029169E" w:rsidRDefault="00364B4A" w:rsidP="00364B4A">
      <w:pPr>
        <w:jc w:val="both"/>
        <w:rPr>
          <w:szCs w:val="28"/>
        </w:rPr>
      </w:pPr>
      <w:r w:rsidRPr="0029169E">
        <w:rPr>
          <w:szCs w:val="28"/>
        </w:rPr>
        <w:t>5.1.Заявитель вправе обжаловать решения и действия (бездействие) администрации Отрадненского сельсовета Куйбышевского района Новосибирской области, должностного лица либо  муниципального служащего.</w:t>
      </w:r>
    </w:p>
    <w:p w:rsidR="00364B4A" w:rsidRPr="0029169E" w:rsidRDefault="00364B4A" w:rsidP="00364B4A">
      <w:pPr>
        <w:jc w:val="both"/>
        <w:rPr>
          <w:szCs w:val="28"/>
        </w:rPr>
      </w:pPr>
      <w:r w:rsidRPr="0029169E">
        <w:rPr>
          <w:szCs w:val="28"/>
        </w:rPr>
        <w:t>Заявитель имеет право на получение информации и документов, необходимых для обоснования и рассмотрения жалобы.</w:t>
      </w:r>
    </w:p>
    <w:p w:rsidR="00364B4A" w:rsidRPr="0029169E" w:rsidRDefault="00364B4A" w:rsidP="00364B4A">
      <w:pPr>
        <w:jc w:val="both"/>
        <w:rPr>
          <w:szCs w:val="28"/>
        </w:rPr>
      </w:pPr>
      <w:r w:rsidRPr="0029169E">
        <w:rPr>
          <w:szCs w:val="28"/>
        </w:rPr>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364B4A" w:rsidRPr="0029169E" w:rsidRDefault="00364B4A" w:rsidP="00364B4A">
      <w:pPr>
        <w:jc w:val="both"/>
        <w:rPr>
          <w:szCs w:val="28"/>
        </w:rPr>
      </w:pPr>
      <w:r w:rsidRPr="0029169E">
        <w:rPr>
          <w:szCs w:val="28"/>
        </w:rPr>
        <w:t>Заявитель может обратиться с жалобой, в том числе в следующих случаях:</w:t>
      </w:r>
    </w:p>
    <w:p w:rsidR="00364B4A" w:rsidRPr="0029169E" w:rsidRDefault="00364B4A" w:rsidP="00364B4A">
      <w:pPr>
        <w:jc w:val="both"/>
        <w:rPr>
          <w:szCs w:val="28"/>
        </w:rPr>
      </w:pPr>
      <w:r w:rsidRPr="0029169E">
        <w:rPr>
          <w:szCs w:val="28"/>
        </w:rPr>
        <w:t>1) нарушение срока регистрации заявления заявителя о предоставлении муниципальной услуги;</w:t>
      </w:r>
    </w:p>
    <w:p w:rsidR="00364B4A" w:rsidRPr="0029169E" w:rsidRDefault="00364B4A" w:rsidP="00364B4A">
      <w:pPr>
        <w:autoSpaceDE w:val="0"/>
        <w:autoSpaceDN w:val="0"/>
        <w:adjustRightInd w:val="0"/>
        <w:jc w:val="both"/>
        <w:rPr>
          <w:szCs w:val="28"/>
          <w:lang w:eastAsia="en-US"/>
        </w:rPr>
      </w:pPr>
      <w:r w:rsidRPr="0029169E">
        <w:rPr>
          <w:szCs w:val="28"/>
        </w:rPr>
        <w:t>2) нарушение срока предоставления муниципальной услуги;</w:t>
      </w:r>
    </w:p>
    <w:p w:rsidR="00364B4A" w:rsidRPr="0029169E" w:rsidRDefault="00364B4A" w:rsidP="00364B4A">
      <w:pPr>
        <w:jc w:val="both"/>
        <w:rPr>
          <w:szCs w:val="28"/>
        </w:rPr>
      </w:pPr>
      <w:r w:rsidRPr="0029169E">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364B4A" w:rsidRPr="0029169E" w:rsidRDefault="00364B4A" w:rsidP="00364B4A">
      <w:pPr>
        <w:jc w:val="both"/>
        <w:rPr>
          <w:szCs w:val="28"/>
        </w:rPr>
      </w:pPr>
      <w:r w:rsidRPr="0029169E">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364B4A" w:rsidRPr="0029169E" w:rsidRDefault="00364B4A" w:rsidP="00364B4A">
      <w:pPr>
        <w:autoSpaceDE w:val="0"/>
        <w:autoSpaceDN w:val="0"/>
        <w:adjustRightInd w:val="0"/>
        <w:jc w:val="both"/>
        <w:rPr>
          <w:szCs w:val="28"/>
        </w:rPr>
      </w:pPr>
      <w:proofErr w:type="gramStart"/>
      <w:r w:rsidRPr="0029169E">
        <w:rPr>
          <w:szCs w:val="28"/>
        </w:rPr>
        <w:lastRenderedPageBreak/>
        <w:t xml:space="preserve">5) отказ в предоставлении муниципальной услуги, если основания отказа не предусмотрены </w:t>
      </w:r>
      <w:r w:rsidRPr="0029169E">
        <w:rPr>
          <w:szCs w:val="28"/>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29169E">
        <w:rPr>
          <w:szCs w:val="28"/>
        </w:rPr>
        <w:t>;</w:t>
      </w:r>
      <w:proofErr w:type="gramEnd"/>
    </w:p>
    <w:p w:rsidR="00364B4A" w:rsidRPr="0029169E" w:rsidRDefault="00364B4A" w:rsidP="00364B4A">
      <w:pPr>
        <w:jc w:val="both"/>
        <w:rPr>
          <w:szCs w:val="28"/>
        </w:rPr>
      </w:pPr>
      <w:r w:rsidRPr="0029169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364B4A" w:rsidRPr="0029169E" w:rsidRDefault="00364B4A" w:rsidP="00364B4A">
      <w:pPr>
        <w:jc w:val="both"/>
        <w:rPr>
          <w:szCs w:val="28"/>
        </w:rPr>
      </w:pPr>
      <w:proofErr w:type="gramStart"/>
      <w:r w:rsidRPr="0029169E">
        <w:rPr>
          <w:szCs w:val="28"/>
        </w:rPr>
        <w:t>7) отказ администрации Отрадненского сельсовета Куйбышевского района Новосибирской области, должностного лица администрации Отрадненского сельсовета Куйбышевского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9169E">
        <w:rPr>
          <w:szCs w:val="28"/>
          <w:lang w:eastAsia="en-US"/>
        </w:rPr>
        <w:t>;</w:t>
      </w:r>
      <w:proofErr w:type="gramEnd"/>
    </w:p>
    <w:p w:rsidR="00364B4A" w:rsidRPr="0029169E" w:rsidRDefault="00364B4A" w:rsidP="00364B4A">
      <w:pPr>
        <w:jc w:val="both"/>
        <w:rPr>
          <w:szCs w:val="28"/>
        </w:rPr>
      </w:pPr>
      <w:r w:rsidRPr="0029169E">
        <w:rPr>
          <w:szCs w:val="28"/>
        </w:rPr>
        <w:t>8) нарушение срока или порядка выдачи документов по результатам предоставления муниципальной услуги;</w:t>
      </w:r>
    </w:p>
    <w:p w:rsidR="00364B4A" w:rsidRPr="0029169E" w:rsidRDefault="00364B4A" w:rsidP="00364B4A">
      <w:pPr>
        <w:jc w:val="both"/>
        <w:rPr>
          <w:szCs w:val="28"/>
          <w:lang w:eastAsia="en-US"/>
        </w:rPr>
      </w:pPr>
      <w:proofErr w:type="gramStart"/>
      <w:r w:rsidRPr="0029169E">
        <w:rPr>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29169E">
        <w:rPr>
          <w:szCs w:val="28"/>
          <w:lang w:eastAsia="en-US"/>
        </w:rPr>
        <w:t>;</w:t>
      </w:r>
      <w:proofErr w:type="gramEnd"/>
    </w:p>
    <w:p w:rsidR="00364B4A" w:rsidRPr="0029169E" w:rsidRDefault="00364B4A" w:rsidP="00364B4A">
      <w:pPr>
        <w:jc w:val="both"/>
        <w:rPr>
          <w:szCs w:val="28"/>
          <w:highlight w:val="yellow"/>
          <w:lang w:eastAsia="en-US"/>
        </w:rPr>
      </w:pPr>
      <w:proofErr w:type="gramStart"/>
      <w:r w:rsidRPr="0029169E">
        <w:rPr>
          <w:szCs w:val="28"/>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Pr="0029169E">
        <w:rPr>
          <w:color w:val="FF0000"/>
          <w:szCs w:val="28"/>
          <w:lang w:eastAsia="en-US"/>
        </w:rPr>
        <w:t xml:space="preserve"> </w:t>
      </w:r>
      <w:r w:rsidRPr="0029169E">
        <w:rPr>
          <w:szCs w:val="28"/>
          <w:lang w:eastAsia="en-US"/>
        </w:rPr>
        <w:t xml:space="preserve">закона  от 27.07.2010 № 210-ФЗ «Об организации предоставления государственных и муниципальных услуг». </w:t>
      </w:r>
      <w:proofErr w:type="gramEnd"/>
    </w:p>
    <w:p w:rsidR="00364B4A" w:rsidRPr="0029169E" w:rsidRDefault="00364B4A" w:rsidP="00364B4A">
      <w:pPr>
        <w:jc w:val="both"/>
        <w:rPr>
          <w:szCs w:val="28"/>
        </w:rPr>
      </w:pPr>
      <w:r w:rsidRPr="0029169E">
        <w:rPr>
          <w:szCs w:val="28"/>
        </w:rPr>
        <w:t>5.3. Общие требования к порядку подачи и рассмотрения жалобы</w:t>
      </w:r>
    </w:p>
    <w:p w:rsidR="00364B4A" w:rsidRPr="0029169E" w:rsidRDefault="00364B4A" w:rsidP="00364B4A">
      <w:pPr>
        <w:jc w:val="both"/>
        <w:rPr>
          <w:szCs w:val="28"/>
        </w:rPr>
      </w:pPr>
      <w:r w:rsidRPr="0029169E">
        <w:rPr>
          <w:szCs w:val="28"/>
        </w:rPr>
        <w:t xml:space="preserve">              5.3.1. Жалоба подается в письменной форме на бумажном носителе, в электронной форме в администрацию Отрадненского сельсовета Куйбышевского района Новосибирской области.</w:t>
      </w:r>
    </w:p>
    <w:p w:rsidR="00364B4A" w:rsidRPr="0029169E" w:rsidRDefault="00364B4A" w:rsidP="00364B4A">
      <w:pPr>
        <w:jc w:val="both"/>
        <w:rPr>
          <w:szCs w:val="28"/>
        </w:rPr>
      </w:pPr>
      <w:r w:rsidRPr="0029169E">
        <w:rPr>
          <w:szCs w:val="28"/>
        </w:rPr>
        <w:t>Жалобы на решения и действия (бездействие) должностного лица администрации Отрадненского сельсовета Куйбышевского района Новосибирской области подаются главе муниципального образования.</w:t>
      </w:r>
    </w:p>
    <w:p w:rsidR="00364B4A" w:rsidRPr="0029169E" w:rsidRDefault="00364B4A" w:rsidP="00364B4A">
      <w:pPr>
        <w:jc w:val="both"/>
        <w:rPr>
          <w:szCs w:val="28"/>
        </w:rPr>
      </w:pPr>
      <w:proofErr w:type="gramStart"/>
      <w:r w:rsidRPr="0029169E">
        <w:rPr>
          <w:szCs w:val="28"/>
        </w:rPr>
        <w:t>Жалоба на решения и действия (бездействие) администрации Отрадненского сельсовета Куйбышевского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Отрадненского сельсовета Куйбышевского района Новосибирской области (</w:t>
      </w:r>
      <w:hyperlink r:id="rId8" w:history="1">
        <w:r w:rsidRPr="0029169E">
          <w:rPr>
            <w:rStyle w:val="a6"/>
            <w:szCs w:val="28"/>
            <w:lang w:val="en-US"/>
          </w:rPr>
          <w:t>http</w:t>
        </w:r>
        <w:r w:rsidRPr="0029169E">
          <w:rPr>
            <w:rStyle w:val="a6"/>
            <w:szCs w:val="28"/>
          </w:rPr>
          <w:t>://</w:t>
        </w:r>
        <w:r w:rsidRPr="0029169E">
          <w:rPr>
            <w:rStyle w:val="a6"/>
            <w:szCs w:val="28"/>
            <w:lang w:val="en-US"/>
          </w:rPr>
          <w:t>www</w:t>
        </w:r>
        <w:r w:rsidRPr="0029169E">
          <w:rPr>
            <w:rStyle w:val="a6"/>
            <w:szCs w:val="28"/>
          </w:rPr>
          <w:t>.</w:t>
        </w:r>
        <w:r w:rsidRPr="0029169E">
          <w:rPr>
            <w:rStyle w:val="a6"/>
            <w:szCs w:val="28"/>
            <w:lang w:val="en-US"/>
          </w:rPr>
          <w:t>Otradnenskoye</w:t>
        </w:r>
        <w:r w:rsidRPr="0029169E">
          <w:rPr>
            <w:rStyle w:val="a6"/>
            <w:szCs w:val="28"/>
          </w:rPr>
          <w:t>.</w:t>
        </w:r>
        <w:r w:rsidRPr="0029169E">
          <w:rPr>
            <w:rStyle w:val="a6"/>
            <w:szCs w:val="28"/>
            <w:lang w:val="en-US"/>
          </w:rPr>
          <w:t>nso</w:t>
        </w:r>
        <w:r w:rsidRPr="0029169E">
          <w:rPr>
            <w:rStyle w:val="a6"/>
            <w:szCs w:val="28"/>
          </w:rPr>
          <w:t>.</w:t>
        </w:r>
        <w:r w:rsidRPr="0029169E">
          <w:rPr>
            <w:rStyle w:val="a6"/>
            <w:szCs w:val="28"/>
            <w:lang w:val="en-US"/>
          </w:rPr>
          <w:t>ru</w:t>
        </w:r>
      </w:hyperlink>
      <w:r w:rsidRPr="0029169E">
        <w:rPr>
          <w:szCs w:val="28"/>
        </w:rPr>
        <w:t>), ЕПГУ (</w:t>
      </w:r>
      <w:hyperlink r:id="rId9" w:history="1">
        <w:r w:rsidRPr="0029169E">
          <w:rPr>
            <w:szCs w:val="28"/>
            <w:u w:val="single"/>
          </w:rPr>
          <w:t>http://do.gosuslugi.ru</w:t>
        </w:r>
      </w:hyperlink>
      <w:r w:rsidRPr="0029169E">
        <w:rPr>
          <w:szCs w:val="28"/>
        </w:rPr>
        <w:t xml:space="preserve">), а также может быть принята при личном приеме заявителя. </w:t>
      </w:r>
      <w:proofErr w:type="gramEnd"/>
    </w:p>
    <w:p w:rsidR="00364B4A" w:rsidRPr="0029169E" w:rsidRDefault="00364B4A" w:rsidP="00364B4A">
      <w:pPr>
        <w:jc w:val="both"/>
        <w:rPr>
          <w:szCs w:val="28"/>
        </w:rPr>
      </w:pPr>
      <w:r w:rsidRPr="0029169E">
        <w:rPr>
          <w:szCs w:val="28"/>
        </w:rPr>
        <w:t xml:space="preserve">              5.3.2. Жалоба должна содержать:</w:t>
      </w:r>
      <w:r w:rsidRPr="0029169E">
        <w:rPr>
          <w:szCs w:val="28"/>
        </w:rPr>
        <w:tab/>
      </w:r>
    </w:p>
    <w:p w:rsidR="00364B4A" w:rsidRPr="0029169E" w:rsidRDefault="00364B4A" w:rsidP="00364B4A">
      <w:pPr>
        <w:autoSpaceDE w:val="0"/>
        <w:autoSpaceDN w:val="0"/>
        <w:adjustRightInd w:val="0"/>
        <w:jc w:val="both"/>
        <w:rPr>
          <w:szCs w:val="28"/>
        </w:rPr>
      </w:pPr>
      <w:r w:rsidRPr="0029169E">
        <w:rPr>
          <w:szCs w:val="28"/>
        </w:rPr>
        <w:t>1) наименование администрации Отрадненского сельсовета Куйбышевского района Новосибирской области, фамилию, имя, отчество (последне</w:t>
      </w:r>
      <w:proofErr w:type="gramStart"/>
      <w:r w:rsidRPr="0029169E">
        <w:rPr>
          <w:szCs w:val="28"/>
        </w:rPr>
        <w:t>е-</w:t>
      </w:r>
      <w:proofErr w:type="gramEnd"/>
      <w:r w:rsidRPr="0029169E">
        <w:rPr>
          <w:szCs w:val="28"/>
        </w:rPr>
        <w:t xml:space="preserve"> при наличии) должностного лица либо муниципального служащего, решения и действия (бездействие) которых обжалуются;</w:t>
      </w:r>
    </w:p>
    <w:p w:rsidR="00364B4A" w:rsidRPr="0029169E" w:rsidRDefault="00364B4A" w:rsidP="00364B4A">
      <w:pPr>
        <w:jc w:val="both"/>
        <w:rPr>
          <w:szCs w:val="28"/>
        </w:rPr>
      </w:pPr>
      <w:proofErr w:type="gramStart"/>
      <w:r w:rsidRPr="0029169E">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B4A" w:rsidRPr="0029169E" w:rsidRDefault="00364B4A" w:rsidP="00364B4A">
      <w:pPr>
        <w:jc w:val="both"/>
        <w:rPr>
          <w:szCs w:val="28"/>
        </w:rPr>
      </w:pPr>
      <w:r w:rsidRPr="0029169E">
        <w:rPr>
          <w:szCs w:val="28"/>
        </w:rPr>
        <w:t>3) сведения об обжалуемых решениях и действиях (бездействии) администрации Отрадненского сельсовета Куйбышевского района Новосибирской области, должностного лица либо муниципального служащего;</w:t>
      </w:r>
    </w:p>
    <w:p w:rsidR="00364B4A" w:rsidRPr="0029169E" w:rsidRDefault="00364B4A" w:rsidP="00364B4A">
      <w:pPr>
        <w:jc w:val="both"/>
        <w:rPr>
          <w:szCs w:val="28"/>
        </w:rPr>
      </w:pPr>
      <w:r w:rsidRPr="0029169E">
        <w:rPr>
          <w:szCs w:val="28"/>
        </w:rPr>
        <w:t xml:space="preserve">4) доводы, на основании которых заявитель не согласен с решением и действием (бездействием) администрации Отрадненского сельсовета Куйбышевского района Новосибирской области, должностного лица либо муниципального служащего. </w:t>
      </w:r>
    </w:p>
    <w:p w:rsidR="00364B4A" w:rsidRPr="0029169E" w:rsidRDefault="00364B4A" w:rsidP="00364B4A">
      <w:pPr>
        <w:jc w:val="both"/>
        <w:rPr>
          <w:szCs w:val="28"/>
        </w:rPr>
      </w:pPr>
      <w:r w:rsidRPr="0029169E">
        <w:rPr>
          <w:szCs w:val="28"/>
        </w:rPr>
        <w:lastRenderedPageBreak/>
        <w:t>Заявителем могут быть представлены документы (при наличии), подтверждающие доводы заявителя, либо их копии.</w:t>
      </w:r>
    </w:p>
    <w:p w:rsidR="00364B4A" w:rsidRPr="0029169E" w:rsidRDefault="00364B4A" w:rsidP="00364B4A">
      <w:pPr>
        <w:jc w:val="both"/>
        <w:rPr>
          <w:szCs w:val="28"/>
        </w:rPr>
      </w:pPr>
      <w:r w:rsidRPr="0029169E">
        <w:rPr>
          <w:szCs w:val="28"/>
        </w:rPr>
        <w:t xml:space="preserve">             5.3.3. </w:t>
      </w:r>
      <w:proofErr w:type="gramStart"/>
      <w:r w:rsidRPr="0029169E">
        <w:rPr>
          <w:szCs w:val="28"/>
        </w:rPr>
        <w:t xml:space="preserve">Жалоба, поступившая в администрацию Отрадненского сельсовета Куйбышевского района Новосибирской области  подлежит рассмотрению </w:t>
      </w:r>
      <w:r w:rsidRPr="0029169E">
        <w:rPr>
          <w:szCs w:val="28"/>
          <w:lang w:eastAsia="en-US"/>
        </w:rPr>
        <w:t xml:space="preserve">в течение </w:t>
      </w:r>
      <w:r w:rsidRPr="0029169E">
        <w:rPr>
          <w:szCs w:val="28"/>
        </w:rPr>
        <w:t>15 (пятнадцати)</w:t>
      </w:r>
      <w:r w:rsidRPr="0029169E">
        <w:rPr>
          <w:szCs w:val="28"/>
          <w:lang w:eastAsia="en-US"/>
        </w:rPr>
        <w:t xml:space="preserve"> рабочих дней со дня ее регистрации</w:t>
      </w:r>
      <w:r w:rsidRPr="0029169E">
        <w:rPr>
          <w:szCs w:val="28"/>
        </w:rPr>
        <w:t xml:space="preserve">, </w:t>
      </w:r>
      <w:r w:rsidRPr="0029169E">
        <w:rPr>
          <w:szCs w:val="28"/>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29169E">
        <w:rPr>
          <w:szCs w:val="28"/>
        </w:rPr>
        <w:t xml:space="preserve">5 (пяти) </w:t>
      </w:r>
      <w:r w:rsidRPr="0029169E">
        <w:rPr>
          <w:szCs w:val="28"/>
          <w:lang w:eastAsia="en-US"/>
        </w:rPr>
        <w:t>рабочих дней со дня ее</w:t>
      </w:r>
      <w:proofErr w:type="gramEnd"/>
      <w:r w:rsidRPr="0029169E">
        <w:rPr>
          <w:szCs w:val="28"/>
          <w:lang w:eastAsia="en-US"/>
        </w:rPr>
        <w:t xml:space="preserve"> регистрации</w:t>
      </w:r>
      <w:r w:rsidRPr="0029169E">
        <w:rPr>
          <w:szCs w:val="28"/>
        </w:rPr>
        <w:t>.</w:t>
      </w:r>
    </w:p>
    <w:p w:rsidR="00364B4A" w:rsidRPr="0029169E" w:rsidRDefault="00364B4A" w:rsidP="00364B4A">
      <w:pPr>
        <w:jc w:val="both"/>
        <w:rPr>
          <w:szCs w:val="28"/>
        </w:rPr>
      </w:pPr>
      <w:r w:rsidRPr="0029169E">
        <w:rPr>
          <w:szCs w:val="28"/>
        </w:rPr>
        <w:t xml:space="preserve">             5.3.4. По результатам рассмотрения жалобы  принимает одно из следующих решений:</w:t>
      </w:r>
    </w:p>
    <w:p w:rsidR="00364B4A" w:rsidRPr="0029169E" w:rsidRDefault="00364B4A" w:rsidP="00364B4A">
      <w:pPr>
        <w:autoSpaceDE w:val="0"/>
        <w:autoSpaceDN w:val="0"/>
        <w:adjustRightInd w:val="0"/>
        <w:jc w:val="both"/>
        <w:rPr>
          <w:szCs w:val="28"/>
        </w:rPr>
      </w:pPr>
      <w:proofErr w:type="gramStart"/>
      <w:r w:rsidRPr="0029169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364B4A" w:rsidRPr="0029169E" w:rsidRDefault="00364B4A" w:rsidP="00364B4A">
      <w:pPr>
        <w:autoSpaceDE w:val="0"/>
        <w:autoSpaceDN w:val="0"/>
        <w:adjustRightInd w:val="0"/>
        <w:jc w:val="both"/>
        <w:rPr>
          <w:szCs w:val="28"/>
        </w:rPr>
      </w:pPr>
      <w:r w:rsidRPr="0029169E">
        <w:rPr>
          <w:szCs w:val="28"/>
        </w:rPr>
        <w:t xml:space="preserve">2) в удовлетворении жалобы отказывается. </w:t>
      </w:r>
    </w:p>
    <w:p w:rsidR="00364B4A" w:rsidRPr="0029169E" w:rsidRDefault="00364B4A" w:rsidP="00364B4A">
      <w:pPr>
        <w:jc w:val="both"/>
        <w:rPr>
          <w:szCs w:val="28"/>
        </w:rPr>
      </w:pPr>
      <w:r w:rsidRPr="0029169E">
        <w:rPr>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B4A" w:rsidRPr="0029169E" w:rsidRDefault="00364B4A" w:rsidP="00364B4A">
      <w:pPr>
        <w:jc w:val="both"/>
        <w:rPr>
          <w:szCs w:val="28"/>
        </w:rPr>
      </w:pPr>
      <w:r w:rsidRPr="0029169E">
        <w:rPr>
          <w:szCs w:val="28"/>
        </w:rPr>
        <w:t xml:space="preserve">             5.3.5. </w:t>
      </w:r>
      <w:proofErr w:type="gramStart"/>
      <w:r w:rsidRPr="0029169E">
        <w:rPr>
          <w:szCs w:val="28"/>
        </w:rPr>
        <w:t>В случае признания жалобы подлежащей удовлетворению в ответе заявителю, дается информация о действиях, осуществляемых администрацией Отрадненского сельсовета Куйбышевского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64B4A" w:rsidRPr="0029169E" w:rsidRDefault="00364B4A" w:rsidP="00364B4A">
      <w:pPr>
        <w:jc w:val="both"/>
        <w:rPr>
          <w:szCs w:val="28"/>
        </w:rPr>
      </w:pPr>
      <w:r w:rsidRPr="0029169E">
        <w:rPr>
          <w:szCs w:val="28"/>
        </w:rPr>
        <w:t xml:space="preserve">           5.3.6. В случае признания </w:t>
      </w:r>
      <w:proofErr w:type="gramStart"/>
      <w:r w:rsidRPr="0029169E">
        <w:rPr>
          <w:szCs w:val="28"/>
        </w:rPr>
        <w:t>жалобы, не подлежащей удовлетворению в ответе заявителю даются</w:t>
      </w:r>
      <w:proofErr w:type="gramEnd"/>
      <w:r w:rsidRPr="0029169E">
        <w:rPr>
          <w:szCs w:val="28"/>
        </w:rPr>
        <w:t xml:space="preserve"> аргументированные разъяснения о причинах принятого решения, а также информация о порядке обжалования принятого решения.</w:t>
      </w:r>
    </w:p>
    <w:p w:rsidR="00364B4A" w:rsidRPr="0029169E" w:rsidRDefault="00364B4A" w:rsidP="00364B4A">
      <w:pPr>
        <w:jc w:val="both"/>
        <w:rPr>
          <w:szCs w:val="28"/>
        </w:rPr>
      </w:pPr>
      <w:r w:rsidRPr="0029169E">
        <w:rPr>
          <w:szCs w:val="28"/>
        </w:rPr>
        <w:t xml:space="preserve">            5.3.7. </w:t>
      </w:r>
      <w:proofErr w:type="gramStart"/>
      <w:r w:rsidRPr="0029169E">
        <w:rPr>
          <w:szCs w:val="28"/>
        </w:rPr>
        <w:t>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roofErr w:type="gramEnd"/>
    </w:p>
    <w:p w:rsidR="00364B4A" w:rsidRPr="0029169E" w:rsidRDefault="00364B4A" w:rsidP="00364B4A">
      <w:pPr>
        <w:jc w:val="both"/>
        <w:rPr>
          <w:szCs w:val="28"/>
        </w:rPr>
      </w:pPr>
      <w:proofErr w:type="gramStart"/>
      <w:r w:rsidRPr="0029169E">
        <w:rPr>
          <w:szCs w:val="28"/>
        </w:rPr>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w:t>
      </w:r>
      <w:proofErr w:type="gramEnd"/>
      <w:r w:rsidRPr="0029169E">
        <w:rPr>
          <w:szCs w:val="28"/>
        </w:rPr>
        <w:t xml:space="preserve"> злоупотребления правом.</w:t>
      </w:r>
    </w:p>
    <w:p w:rsidR="00364B4A" w:rsidRPr="0029169E" w:rsidRDefault="00364B4A" w:rsidP="00364B4A">
      <w:pPr>
        <w:jc w:val="both"/>
        <w:rPr>
          <w:szCs w:val="28"/>
        </w:rPr>
      </w:pPr>
      <w:r w:rsidRPr="0029169E">
        <w:rPr>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w:t>
      </w:r>
      <w:proofErr w:type="gramStart"/>
      <w:r w:rsidRPr="0029169E">
        <w:rPr>
          <w:szCs w:val="28"/>
        </w:rPr>
        <w:t>и</w:t>
      </w:r>
      <w:proofErr w:type="gramEnd"/>
      <w:r w:rsidRPr="0029169E">
        <w:rPr>
          <w:szCs w:val="28"/>
        </w:rPr>
        <w:t xml:space="preserve"> трех рабочих дней со дня регистрации жалобы сообщается заявителю, направившему жалобу, если фамилия заявителя –физического лица и почтовый адрес (адрес электронной почты) поддаются прочтению.</w:t>
      </w:r>
    </w:p>
    <w:p w:rsidR="00364B4A" w:rsidRPr="0029169E" w:rsidRDefault="00364B4A" w:rsidP="00364B4A">
      <w:pPr>
        <w:jc w:val="both"/>
        <w:rPr>
          <w:szCs w:val="28"/>
        </w:rPr>
      </w:pPr>
      <w:r w:rsidRPr="0029169E">
        <w:rPr>
          <w:szCs w:val="28"/>
        </w:rPr>
        <w:t xml:space="preserve">Если текст жалобы не позволяет определить суть жалобы, ответ на жалобу не </w:t>
      </w:r>
      <w:proofErr w:type="gramStart"/>
      <w:r w:rsidRPr="0029169E">
        <w:rPr>
          <w:szCs w:val="28"/>
        </w:rPr>
        <w:t>дается</w:t>
      </w:r>
      <w:proofErr w:type="gramEnd"/>
      <w:r w:rsidRPr="0029169E">
        <w:rPr>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364B4A" w:rsidRPr="0029169E" w:rsidRDefault="00364B4A" w:rsidP="00364B4A">
      <w:pPr>
        <w:jc w:val="both"/>
        <w:rPr>
          <w:szCs w:val="28"/>
        </w:rPr>
      </w:pPr>
      <w:r w:rsidRPr="0029169E">
        <w:rPr>
          <w:szCs w:val="28"/>
        </w:rP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w:t>
      </w:r>
      <w:r w:rsidRPr="0029169E">
        <w:rPr>
          <w:szCs w:val="28"/>
        </w:rPr>
        <w:lastRenderedPageBreak/>
        <w:t>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364B4A" w:rsidRPr="0029169E" w:rsidRDefault="00364B4A" w:rsidP="00364B4A">
      <w:pPr>
        <w:jc w:val="both"/>
        <w:rPr>
          <w:szCs w:val="28"/>
        </w:rPr>
      </w:pPr>
      <w:r w:rsidRPr="0029169E">
        <w:rPr>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w:t>
      </w:r>
      <w:proofErr w:type="gramStart"/>
      <w:r w:rsidRPr="0029169E">
        <w:rPr>
          <w:szCs w:val="28"/>
        </w:rPr>
        <w:t>и</w:t>
      </w:r>
      <w:proofErr w:type="gramEnd"/>
      <w:r w:rsidRPr="0029169E">
        <w:rPr>
          <w:szCs w:val="28"/>
        </w:rPr>
        <w:t xml:space="preserve">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64B4A" w:rsidRPr="0029169E" w:rsidRDefault="00364B4A" w:rsidP="00364B4A">
      <w:pPr>
        <w:jc w:val="both"/>
        <w:rPr>
          <w:szCs w:val="28"/>
        </w:rPr>
      </w:pPr>
      <w:r w:rsidRPr="0029169E">
        <w:rPr>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364B4A" w:rsidRPr="0029169E" w:rsidRDefault="00364B4A" w:rsidP="00364B4A">
      <w:pPr>
        <w:jc w:val="both"/>
        <w:rPr>
          <w:szCs w:val="28"/>
        </w:rPr>
      </w:pPr>
      <w:r w:rsidRPr="0029169E">
        <w:rPr>
          <w:szCs w:val="28"/>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364B4A" w:rsidRPr="00364B4A" w:rsidRDefault="00364B4A" w:rsidP="00364B4A">
      <w:pPr>
        <w:jc w:val="both"/>
        <w:rPr>
          <w:szCs w:val="28"/>
        </w:rPr>
      </w:pPr>
      <w:r w:rsidRPr="0029169E">
        <w:rPr>
          <w:szCs w:val="28"/>
        </w:rPr>
        <w:t xml:space="preserve">5.3.8. В случае установления в ходе или по результатам </w:t>
      </w:r>
      <w:proofErr w:type="gramStart"/>
      <w:r w:rsidRPr="0029169E">
        <w:rPr>
          <w:szCs w:val="28"/>
        </w:rPr>
        <w:t>рассмотрения жалобы признаков состава административного правонарушения</w:t>
      </w:r>
      <w:proofErr w:type="gramEnd"/>
      <w:r w:rsidRPr="0029169E">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364B4A" w:rsidRPr="00895E5E" w:rsidRDefault="00364B4A" w:rsidP="00364B4A">
      <w:pPr>
        <w:pStyle w:val="a5"/>
        <w:spacing w:after="0" w:afterAutospacing="0"/>
        <w:jc w:val="right"/>
        <w:rPr>
          <w:color w:val="00000A"/>
          <w:sz w:val="22"/>
          <w:szCs w:val="22"/>
        </w:rPr>
      </w:pPr>
      <w:r w:rsidRPr="00895E5E">
        <w:rPr>
          <w:sz w:val="22"/>
          <w:szCs w:val="22"/>
        </w:rPr>
        <w:t>   </w:t>
      </w:r>
      <w:r w:rsidRPr="00895E5E">
        <w:rPr>
          <w:color w:val="000000"/>
          <w:sz w:val="22"/>
          <w:szCs w:val="22"/>
        </w:rPr>
        <w:t>Приложение 1</w:t>
      </w:r>
    </w:p>
    <w:p w:rsidR="00364B4A" w:rsidRPr="00895E5E" w:rsidRDefault="00364B4A" w:rsidP="00364B4A">
      <w:pPr>
        <w:ind w:firstLine="709"/>
        <w:jc w:val="right"/>
        <w:rPr>
          <w:color w:val="00000A"/>
          <w:sz w:val="22"/>
          <w:szCs w:val="22"/>
        </w:rPr>
      </w:pPr>
      <w:r w:rsidRPr="00895E5E">
        <w:rPr>
          <w:color w:val="000000"/>
          <w:sz w:val="22"/>
          <w:szCs w:val="22"/>
        </w:rPr>
        <w:t>к Административному регламенту</w:t>
      </w:r>
    </w:p>
    <w:p w:rsidR="00364B4A" w:rsidRPr="00895E5E" w:rsidRDefault="00364B4A" w:rsidP="00364B4A">
      <w:pPr>
        <w:ind w:firstLine="709"/>
        <w:jc w:val="both"/>
        <w:rPr>
          <w:color w:val="000000"/>
          <w:sz w:val="22"/>
          <w:szCs w:val="22"/>
        </w:rPr>
      </w:pPr>
      <w:r w:rsidRPr="00895E5E">
        <w:rPr>
          <w:color w:val="000000"/>
          <w:sz w:val="22"/>
          <w:szCs w:val="22"/>
        </w:rPr>
        <w:t> </w:t>
      </w:r>
    </w:p>
    <w:p w:rsidR="00364B4A" w:rsidRPr="00895E5E" w:rsidRDefault="00364B4A" w:rsidP="00364B4A">
      <w:pPr>
        <w:ind w:firstLine="709"/>
        <w:jc w:val="right"/>
        <w:rPr>
          <w:color w:val="000000"/>
          <w:sz w:val="22"/>
          <w:szCs w:val="22"/>
        </w:rPr>
      </w:pPr>
      <w:r w:rsidRPr="00895E5E">
        <w:rPr>
          <w:b/>
          <w:bCs/>
          <w:color w:val="000000"/>
          <w:sz w:val="22"/>
          <w:szCs w:val="22"/>
        </w:rPr>
        <w:t>форма заявления</w:t>
      </w:r>
    </w:p>
    <w:p w:rsidR="00364B4A" w:rsidRPr="00895E5E" w:rsidRDefault="00364B4A" w:rsidP="00364B4A">
      <w:pPr>
        <w:ind w:firstLine="709"/>
        <w:jc w:val="both"/>
        <w:rPr>
          <w:color w:val="000000"/>
          <w:sz w:val="22"/>
          <w:szCs w:val="22"/>
        </w:rPr>
      </w:pPr>
      <w:r w:rsidRPr="00895E5E">
        <w:rPr>
          <w:color w:val="000000"/>
          <w:sz w:val="22"/>
          <w:szCs w:val="22"/>
        </w:rPr>
        <w:t> </w:t>
      </w:r>
    </w:p>
    <w:p w:rsidR="00364B4A" w:rsidRPr="00895E5E" w:rsidRDefault="00364B4A" w:rsidP="00364B4A">
      <w:pPr>
        <w:ind w:firstLine="709"/>
        <w:jc w:val="right"/>
        <w:rPr>
          <w:color w:val="000000"/>
          <w:sz w:val="22"/>
          <w:szCs w:val="22"/>
        </w:rPr>
      </w:pPr>
      <w:r w:rsidRPr="00895E5E">
        <w:rPr>
          <w:color w:val="000000"/>
          <w:sz w:val="22"/>
          <w:szCs w:val="22"/>
        </w:rPr>
        <w:t xml:space="preserve">В администрацию </w:t>
      </w:r>
      <w:r>
        <w:rPr>
          <w:color w:val="000000"/>
          <w:sz w:val="22"/>
          <w:szCs w:val="22"/>
        </w:rPr>
        <w:t xml:space="preserve">Отрадненского </w:t>
      </w:r>
      <w:r w:rsidRPr="00895E5E">
        <w:rPr>
          <w:color w:val="000000"/>
          <w:sz w:val="22"/>
          <w:szCs w:val="22"/>
        </w:rPr>
        <w:t xml:space="preserve"> сельсовета</w:t>
      </w:r>
    </w:p>
    <w:p w:rsidR="00364B4A" w:rsidRPr="00895E5E" w:rsidRDefault="00364B4A" w:rsidP="00364B4A">
      <w:pPr>
        <w:ind w:firstLine="709"/>
        <w:jc w:val="right"/>
        <w:rPr>
          <w:color w:val="000000"/>
          <w:sz w:val="22"/>
          <w:szCs w:val="22"/>
        </w:rPr>
      </w:pPr>
    </w:p>
    <w:p w:rsidR="00364B4A" w:rsidRPr="00895E5E" w:rsidRDefault="00364B4A" w:rsidP="00364B4A">
      <w:pPr>
        <w:ind w:firstLine="709"/>
        <w:jc w:val="right"/>
        <w:rPr>
          <w:color w:val="000000"/>
          <w:sz w:val="22"/>
          <w:szCs w:val="22"/>
        </w:rPr>
      </w:pPr>
      <w:r w:rsidRPr="00895E5E">
        <w:rPr>
          <w:color w:val="000000"/>
          <w:sz w:val="22"/>
          <w:szCs w:val="22"/>
        </w:rPr>
        <w:t>от __________________________________________</w:t>
      </w:r>
    </w:p>
    <w:p w:rsidR="00364B4A" w:rsidRPr="00895E5E" w:rsidRDefault="00364B4A" w:rsidP="00364B4A">
      <w:pPr>
        <w:ind w:firstLine="709"/>
        <w:jc w:val="center"/>
        <w:rPr>
          <w:color w:val="00000A"/>
          <w:sz w:val="22"/>
          <w:szCs w:val="22"/>
        </w:rPr>
      </w:pPr>
      <w:r w:rsidRPr="00895E5E">
        <w:rPr>
          <w:color w:val="000000"/>
          <w:sz w:val="22"/>
          <w:szCs w:val="22"/>
        </w:rPr>
        <w:t xml:space="preserve">                                   (ФИО физического лица)</w:t>
      </w:r>
    </w:p>
    <w:p w:rsidR="00364B4A" w:rsidRPr="00895E5E" w:rsidRDefault="00364B4A" w:rsidP="00364B4A">
      <w:pPr>
        <w:ind w:firstLine="709"/>
        <w:jc w:val="right"/>
        <w:rPr>
          <w:color w:val="00000A"/>
          <w:sz w:val="22"/>
          <w:szCs w:val="22"/>
        </w:rPr>
      </w:pPr>
      <w:r w:rsidRPr="00895E5E">
        <w:rPr>
          <w:color w:val="000000"/>
          <w:sz w:val="22"/>
          <w:szCs w:val="22"/>
        </w:rPr>
        <w:t>____________________________________________</w:t>
      </w:r>
    </w:p>
    <w:p w:rsidR="00364B4A" w:rsidRPr="00895E5E" w:rsidRDefault="00364B4A" w:rsidP="00364B4A">
      <w:pPr>
        <w:ind w:firstLine="709"/>
        <w:jc w:val="center"/>
        <w:rPr>
          <w:color w:val="00000A"/>
          <w:sz w:val="22"/>
          <w:szCs w:val="22"/>
        </w:rPr>
      </w:pPr>
      <w:r w:rsidRPr="00895E5E">
        <w:rPr>
          <w:color w:val="000000"/>
          <w:sz w:val="22"/>
          <w:szCs w:val="22"/>
        </w:rPr>
        <w:t xml:space="preserve">                                                  (ФИО руководителя организации)</w:t>
      </w:r>
    </w:p>
    <w:p w:rsidR="00364B4A" w:rsidRPr="00895E5E" w:rsidRDefault="00364B4A" w:rsidP="00364B4A">
      <w:pPr>
        <w:ind w:firstLine="709"/>
        <w:jc w:val="right"/>
        <w:rPr>
          <w:color w:val="00000A"/>
          <w:sz w:val="22"/>
          <w:szCs w:val="22"/>
        </w:rPr>
      </w:pPr>
      <w:r w:rsidRPr="00895E5E">
        <w:rPr>
          <w:color w:val="000000"/>
          <w:sz w:val="22"/>
          <w:szCs w:val="22"/>
        </w:rPr>
        <w:t>____________________________________________</w:t>
      </w:r>
    </w:p>
    <w:p w:rsidR="00364B4A" w:rsidRPr="00895E5E" w:rsidRDefault="00364B4A" w:rsidP="00364B4A">
      <w:pPr>
        <w:ind w:firstLine="709"/>
        <w:jc w:val="center"/>
        <w:rPr>
          <w:color w:val="00000A"/>
          <w:sz w:val="22"/>
          <w:szCs w:val="22"/>
        </w:rPr>
      </w:pPr>
      <w:r w:rsidRPr="00895E5E">
        <w:rPr>
          <w:color w:val="000000"/>
          <w:sz w:val="22"/>
          <w:szCs w:val="22"/>
        </w:rPr>
        <w:t>(адрес)</w:t>
      </w:r>
    </w:p>
    <w:p w:rsidR="00364B4A" w:rsidRPr="00895E5E" w:rsidRDefault="00364B4A" w:rsidP="00364B4A">
      <w:pPr>
        <w:ind w:firstLine="709"/>
        <w:jc w:val="right"/>
        <w:rPr>
          <w:color w:val="00000A"/>
          <w:sz w:val="22"/>
          <w:szCs w:val="22"/>
        </w:rPr>
      </w:pPr>
      <w:r w:rsidRPr="00895E5E">
        <w:rPr>
          <w:color w:val="000000"/>
          <w:sz w:val="22"/>
          <w:szCs w:val="22"/>
        </w:rPr>
        <w:t>____________________________________________</w:t>
      </w:r>
    </w:p>
    <w:p w:rsidR="00364B4A" w:rsidRPr="00895E5E" w:rsidRDefault="00364B4A" w:rsidP="00364B4A">
      <w:pPr>
        <w:ind w:firstLine="709"/>
        <w:jc w:val="center"/>
        <w:rPr>
          <w:color w:val="00000A"/>
          <w:sz w:val="22"/>
          <w:szCs w:val="22"/>
        </w:rPr>
      </w:pPr>
      <w:r w:rsidRPr="00895E5E">
        <w:rPr>
          <w:color w:val="000000"/>
          <w:sz w:val="22"/>
          <w:szCs w:val="22"/>
        </w:rPr>
        <w:t>(контактный телефон)</w:t>
      </w:r>
    </w:p>
    <w:p w:rsidR="00364B4A" w:rsidRPr="00895E5E" w:rsidRDefault="00364B4A" w:rsidP="00364B4A">
      <w:pPr>
        <w:ind w:firstLine="709"/>
        <w:jc w:val="both"/>
        <w:rPr>
          <w:color w:val="000000"/>
          <w:sz w:val="22"/>
          <w:szCs w:val="22"/>
        </w:rPr>
      </w:pPr>
      <w:r w:rsidRPr="00895E5E">
        <w:rPr>
          <w:color w:val="000000"/>
          <w:sz w:val="22"/>
          <w:szCs w:val="22"/>
        </w:rPr>
        <w:t> </w:t>
      </w:r>
    </w:p>
    <w:p w:rsidR="00364B4A" w:rsidRPr="00895E5E" w:rsidRDefault="00364B4A" w:rsidP="00364B4A">
      <w:pPr>
        <w:ind w:firstLine="709"/>
        <w:jc w:val="center"/>
        <w:rPr>
          <w:color w:val="00000A"/>
          <w:sz w:val="22"/>
          <w:szCs w:val="22"/>
        </w:rPr>
      </w:pPr>
      <w:r w:rsidRPr="00895E5E">
        <w:rPr>
          <w:b/>
          <w:bCs/>
          <w:color w:val="000000"/>
          <w:sz w:val="22"/>
          <w:szCs w:val="22"/>
        </w:rPr>
        <w:t>ЗАЯВЛЕНИЕ</w:t>
      </w:r>
    </w:p>
    <w:p w:rsidR="00364B4A" w:rsidRPr="00895E5E" w:rsidRDefault="00364B4A" w:rsidP="00364B4A">
      <w:pPr>
        <w:ind w:firstLine="709"/>
        <w:jc w:val="center"/>
        <w:rPr>
          <w:color w:val="00000A"/>
          <w:sz w:val="22"/>
          <w:szCs w:val="22"/>
        </w:rPr>
      </w:pPr>
      <w:r w:rsidRPr="00895E5E">
        <w:rPr>
          <w:b/>
          <w:bCs/>
          <w:color w:val="000000"/>
          <w:sz w:val="22"/>
          <w:szCs w:val="22"/>
        </w:rPr>
        <w:t>по даче письменных разъяснений по вопросам применения</w:t>
      </w:r>
    </w:p>
    <w:p w:rsidR="00364B4A" w:rsidRPr="00895E5E" w:rsidRDefault="00364B4A" w:rsidP="00364B4A">
      <w:pPr>
        <w:ind w:firstLine="709"/>
        <w:jc w:val="center"/>
        <w:rPr>
          <w:color w:val="00000A"/>
          <w:sz w:val="22"/>
          <w:szCs w:val="22"/>
        </w:rPr>
      </w:pPr>
      <w:r w:rsidRPr="00895E5E">
        <w:rPr>
          <w:b/>
          <w:bCs/>
          <w:color w:val="000000"/>
          <w:sz w:val="22"/>
          <w:szCs w:val="22"/>
        </w:rPr>
        <w:t>муниципальных правовых актов о налогах и сборах</w:t>
      </w:r>
    </w:p>
    <w:p w:rsidR="00364B4A" w:rsidRPr="00895E5E" w:rsidRDefault="00364B4A" w:rsidP="00364B4A">
      <w:pPr>
        <w:ind w:firstLine="709"/>
        <w:jc w:val="center"/>
        <w:rPr>
          <w:color w:val="00000A"/>
          <w:sz w:val="22"/>
          <w:szCs w:val="22"/>
        </w:rPr>
      </w:pPr>
      <w:r w:rsidRPr="00895E5E">
        <w:rPr>
          <w:color w:val="000000"/>
          <w:sz w:val="22"/>
          <w:szCs w:val="22"/>
        </w:rPr>
        <w:t> </w:t>
      </w:r>
    </w:p>
    <w:p w:rsidR="00364B4A" w:rsidRPr="00895E5E" w:rsidRDefault="00364B4A" w:rsidP="00364B4A">
      <w:pPr>
        <w:ind w:firstLine="709"/>
        <w:jc w:val="both"/>
        <w:rPr>
          <w:color w:val="00000A"/>
          <w:sz w:val="22"/>
          <w:szCs w:val="22"/>
        </w:rPr>
      </w:pPr>
      <w:r w:rsidRPr="00895E5E">
        <w:rPr>
          <w:color w:val="000000"/>
          <w:sz w:val="22"/>
          <w:szCs w:val="22"/>
        </w:rPr>
        <w:t>Прошу дать разъяснение повопросу_____________________________________________________________________________________________________________</w:t>
      </w:r>
    </w:p>
    <w:p w:rsidR="00364B4A" w:rsidRPr="00895E5E" w:rsidRDefault="00364B4A" w:rsidP="00364B4A">
      <w:pPr>
        <w:jc w:val="both"/>
        <w:rPr>
          <w:color w:val="00000A"/>
          <w:sz w:val="22"/>
          <w:szCs w:val="22"/>
        </w:rPr>
      </w:pPr>
      <w:r w:rsidRPr="00895E5E">
        <w:rPr>
          <w:color w:val="000000"/>
          <w:sz w:val="22"/>
          <w:szCs w:val="22"/>
        </w:rPr>
        <w:t>________________________________________________________________________________________________________________________________________________</w:t>
      </w:r>
    </w:p>
    <w:p w:rsidR="00364B4A" w:rsidRPr="00895E5E" w:rsidRDefault="00364B4A" w:rsidP="00364B4A">
      <w:pPr>
        <w:jc w:val="both"/>
        <w:rPr>
          <w:color w:val="00000A"/>
          <w:sz w:val="22"/>
          <w:szCs w:val="22"/>
        </w:rPr>
      </w:pPr>
      <w:r w:rsidRPr="00895E5E">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B4A" w:rsidRPr="00895E5E" w:rsidRDefault="00364B4A" w:rsidP="00364B4A">
      <w:pPr>
        <w:ind w:firstLine="567"/>
        <w:jc w:val="both"/>
        <w:rPr>
          <w:color w:val="00000A"/>
          <w:sz w:val="22"/>
          <w:szCs w:val="22"/>
        </w:rPr>
      </w:pPr>
    </w:p>
    <w:p w:rsidR="00364B4A" w:rsidRPr="00895E5E" w:rsidRDefault="00364B4A" w:rsidP="00364B4A">
      <w:pPr>
        <w:ind w:firstLine="709"/>
        <w:jc w:val="both"/>
        <w:rPr>
          <w:color w:val="00000A"/>
          <w:sz w:val="22"/>
          <w:szCs w:val="22"/>
        </w:rPr>
      </w:pPr>
      <w:r w:rsidRPr="00895E5E">
        <w:rPr>
          <w:color w:val="000000"/>
          <w:sz w:val="22"/>
          <w:szCs w:val="22"/>
        </w:rPr>
        <w:t>Заявитель: _______________________________________________</w:t>
      </w:r>
    </w:p>
    <w:p w:rsidR="00364B4A" w:rsidRPr="00895E5E" w:rsidRDefault="00364B4A" w:rsidP="00364B4A">
      <w:pPr>
        <w:ind w:firstLine="709"/>
        <w:jc w:val="both"/>
        <w:rPr>
          <w:color w:val="00000A"/>
          <w:sz w:val="22"/>
          <w:szCs w:val="22"/>
        </w:rPr>
      </w:pPr>
      <w:proofErr w:type="gramStart"/>
      <w:r w:rsidRPr="00895E5E">
        <w:rPr>
          <w:color w:val="000000"/>
          <w:sz w:val="22"/>
          <w:szCs w:val="22"/>
        </w:rPr>
        <w:t>(Ф.И.О., должность представителя (подпись)</w:t>
      </w:r>
      <w:proofErr w:type="gramEnd"/>
    </w:p>
    <w:p w:rsidR="00364B4A" w:rsidRPr="00895E5E" w:rsidRDefault="00364B4A" w:rsidP="00364B4A">
      <w:pPr>
        <w:ind w:firstLine="709"/>
        <w:jc w:val="both"/>
        <w:rPr>
          <w:color w:val="00000A"/>
          <w:sz w:val="22"/>
          <w:szCs w:val="22"/>
        </w:rPr>
      </w:pPr>
      <w:r w:rsidRPr="00895E5E">
        <w:rPr>
          <w:color w:val="000000"/>
          <w:sz w:val="22"/>
          <w:szCs w:val="22"/>
        </w:rPr>
        <w:t>юридического лица; Ф.И.О. гражданина)</w:t>
      </w:r>
    </w:p>
    <w:p w:rsidR="00364B4A" w:rsidRPr="00895E5E" w:rsidRDefault="00364B4A" w:rsidP="00364B4A">
      <w:pPr>
        <w:ind w:firstLine="709"/>
        <w:jc w:val="both"/>
        <w:rPr>
          <w:color w:val="00000A"/>
          <w:sz w:val="22"/>
          <w:szCs w:val="22"/>
        </w:rPr>
      </w:pPr>
      <w:r w:rsidRPr="00895E5E">
        <w:rPr>
          <w:color w:val="000000"/>
          <w:sz w:val="22"/>
          <w:szCs w:val="22"/>
        </w:rPr>
        <w:t> </w:t>
      </w:r>
    </w:p>
    <w:p w:rsidR="00364B4A" w:rsidRPr="00895E5E" w:rsidRDefault="00364B4A" w:rsidP="00364B4A">
      <w:pPr>
        <w:ind w:firstLine="709"/>
        <w:jc w:val="both"/>
        <w:rPr>
          <w:color w:val="00000A"/>
          <w:sz w:val="22"/>
          <w:szCs w:val="22"/>
        </w:rPr>
      </w:pPr>
      <w:r w:rsidRPr="00895E5E">
        <w:rPr>
          <w:color w:val="000000"/>
          <w:sz w:val="22"/>
          <w:szCs w:val="22"/>
        </w:rPr>
        <w:lastRenderedPageBreak/>
        <w:t> </w:t>
      </w:r>
    </w:p>
    <w:p w:rsidR="00364B4A" w:rsidRPr="00895E5E" w:rsidRDefault="00364B4A" w:rsidP="00364B4A">
      <w:pPr>
        <w:ind w:firstLine="709"/>
        <w:jc w:val="both"/>
        <w:rPr>
          <w:color w:val="00000A"/>
          <w:sz w:val="22"/>
          <w:szCs w:val="22"/>
        </w:rPr>
      </w:pPr>
      <w:r w:rsidRPr="00895E5E">
        <w:rPr>
          <w:color w:val="000000"/>
          <w:sz w:val="22"/>
          <w:szCs w:val="22"/>
        </w:rPr>
        <w:t>«__»__________ 20____ г. </w:t>
      </w:r>
      <w:proofErr w:type="spellStart"/>
      <w:r w:rsidRPr="00895E5E">
        <w:rPr>
          <w:color w:val="000000"/>
          <w:sz w:val="22"/>
          <w:szCs w:val="22"/>
        </w:rPr>
        <w:t>м.п</w:t>
      </w:r>
      <w:proofErr w:type="spellEnd"/>
      <w:r w:rsidRPr="00895E5E">
        <w:rPr>
          <w:color w:val="000000"/>
          <w:sz w:val="22"/>
          <w:szCs w:val="22"/>
        </w:rPr>
        <w:t>.</w:t>
      </w:r>
    </w:p>
    <w:p w:rsidR="00364B4A" w:rsidRPr="001308FF" w:rsidRDefault="00364B4A"/>
    <w:p w:rsidR="001308FF" w:rsidRPr="001308FF" w:rsidRDefault="001308FF" w:rsidP="001308FF">
      <w:pPr>
        <w:jc w:val="center"/>
      </w:pPr>
      <w:r w:rsidRPr="001308FF">
        <w:t>АДМИНИСТРАЦИЯ</w:t>
      </w:r>
    </w:p>
    <w:p w:rsidR="001308FF" w:rsidRPr="001308FF" w:rsidRDefault="001308FF" w:rsidP="001308FF">
      <w:pPr>
        <w:jc w:val="center"/>
      </w:pPr>
      <w:r w:rsidRPr="001308FF">
        <w:t>ОТРАДНЕНСКОГО СЕЛЬСОВЕТА</w:t>
      </w:r>
    </w:p>
    <w:p w:rsidR="001308FF" w:rsidRPr="001308FF" w:rsidRDefault="001308FF" w:rsidP="001308FF">
      <w:pPr>
        <w:jc w:val="center"/>
      </w:pPr>
      <w:r w:rsidRPr="001308FF">
        <w:t>КУЙБЫШЕВСКОГО  РАЙОНА  НОВОСИБИРСКОЙ  ОБЛАСТИ</w:t>
      </w:r>
    </w:p>
    <w:p w:rsidR="001308FF" w:rsidRPr="001308FF" w:rsidRDefault="001308FF" w:rsidP="001308FF">
      <w:pPr>
        <w:jc w:val="center"/>
      </w:pPr>
    </w:p>
    <w:p w:rsidR="001308FF" w:rsidRPr="001308FF" w:rsidRDefault="001308FF" w:rsidP="001308FF">
      <w:pPr>
        <w:jc w:val="center"/>
      </w:pPr>
      <w:proofErr w:type="gramStart"/>
      <w:r w:rsidRPr="001308FF">
        <w:t>П</w:t>
      </w:r>
      <w:proofErr w:type="gramEnd"/>
      <w:r w:rsidRPr="001308FF">
        <w:t xml:space="preserve"> О С Т А Н О В Л Е Н И Е</w:t>
      </w:r>
    </w:p>
    <w:p w:rsidR="001308FF" w:rsidRPr="001308FF" w:rsidRDefault="001308FF" w:rsidP="001308FF">
      <w:r w:rsidRPr="001308FF">
        <w:t xml:space="preserve">19.05.2021 г.                                                                                               № 50               </w:t>
      </w:r>
    </w:p>
    <w:p w:rsidR="001308FF" w:rsidRPr="001308FF" w:rsidRDefault="001308FF" w:rsidP="001308FF">
      <w:pPr>
        <w:jc w:val="center"/>
      </w:pPr>
      <w:r w:rsidRPr="001308FF">
        <w:t>с. Отрадненское.</w:t>
      </w:r>
    </w:p>
    <w:p w:rsidR="001308FF" w:rsidRPr="001308FF" w:rsidRDefault="001308FF" w:rsidP="001308FF">
      <w:pPr>
        <w:jc w:val="center"/>
      </w:pPr>
    </w:p>
    <w:p w:rsidR="001308FF" w:rsidRPr="001308FF" w:rsidRDefault="001308FF" w:rsidP="001308FF">
      <w:pPr>
        <w:shd w:val="clear" w:color="auto" w:fill="FFFFFF" w:themeFill="background1"/>
        <w:spacing w:line="360" w:lineRule="atLeast"/>
        <w:jc w:val="center"/>
        <w:textAlignment w:val="baseline"/>
        <w:rPr>
          <w:b/>
        </w:rPr>
      </w:pPr>
      <w:r w:rsidRPr="001308FF">
        <w:rPr>
          <w:b/>
          <w:shd w:val="clear" w:color="auto" w:fill="FFFFFF" w:themeFill="background1"/>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Отрадненского сельсовета Куйбышевского района Новосибирской области, положения</w:t>
      </w:r>
      <w:r w:rsidRPr="001308FF">
        <w:rPr>
          <w:b/>
        </w:rPr>
        <w:t xml:space="preserve"> о комиссии по проведению антикоррупционной экспертизы муниципальных нормативных правовых актов и их проектов и состава комиссии по проведению антикоррупционной экспертизы муниципальных нормативных правовых актов </w:t>
      </w:r>
    </w:p>
    <w:p w:rsidR="001308FF" w:rsidRPr="001308FF" w:rsidRDefault="001308FF" w:rsidP="001308FF">
      <w:pPr>
        <w:shd w:val="clear" w:color="auto" w:fill="FFFFFF" w:themeFill="background1"/>
        <w:spacing w:line="360" w:lineRule="atLeast"/>
        <w:jc w:val="center"/>
        <w:textAlignment w:val="baseline"/>
        <w:rPr>
          <w:b/>
        </w:rPr>
      </w:pPr>
      <w:r w:rsidRPr="001308FF">
        <w:rPr>
          <w:b/>
        </w:rPr>
        <w:t>и их проектов</w:t>
      </w:r>
    </w:p>
    <w:p w:rsidR="001308FF" w:rsidRPr="001308FF" w:rsidRDefault="001308FF" w:rsidP="001308FF">
      <w:pPr>
        <w:pStyle w:val="a8"/>
        <w:shd w:val="clear" w:color="auto" w:fill="FFFFFF" w:themeFill="background1"/>
        <w:rPr>
          <w:rFonts w:ascii="Times New Roman" w:hAnsi="Times New Roman" w:cs="Times New Roman"/>
          <w:sz w:val="24"/>
          <w:szCs w:val="24"/>
          <w:lang w:eastAsia="ru-RU"/>
        </w:rPr>
      </w:pPr>
      <w:r w:rsidRPr="001308FF">
        <w:rPr>
          <w:rFonts w:ascii="Times New Roman" w:hAnsi="Times New Roman" w:cs="Times New Roman"/>
          <w:sz w:val="24"/>
          <w:szCs w:val="24"/>
          <w:lang w:eastAsia="ru-RU"/>
        </w:rPr>
        <w:t xml:space="preserve">     </w:t>
      </w:r>
    </w:p>
    <w:p w:rsidR="001308FF" w:rsidRPr="001308FF" w:rsidRDefault="001308FF" w:rsidP="001308FF">
      <w:pPr>
        <w:pStyle w:val="a8"/>
        <w:shd w:val="clear" w:color="auto" w:fill="FFFFFF" w:themeFill="background1"/>
        <w:jc w:val="both"/>
        <w:rPr>
          <w:rFonts w:ascii="Times New Roman" w:hAnsi="Times New Roman" w:cs="Times New Roman"/>
          <w:sz w:val="24"/>
          <w:szCs w:val="24"/>
          <w:lang w:eastAsia="ru-RU"/>
        </w:rPr>
      </w:pPr>
      <w:r w:rsidRPr="001308FF">
        <w:rPr>
          <w:rFonts w:ascii="Times New Roman" w:hAnsi="Times New Roman" w:cs="Times New Roman"/>
          <w:sz w:val="24"/>
          <w:szCs w:val="24"/>
          <w:lang w:eastAsia="ru-RU"/>
        </w:rPr>
        <w:t xml:space="preserve">           </w:t>
      </w:r>
      <w:proofErr w:type="gramStart"/>
      <w:r w:rsidRPr="001308FF">
        <w:rPr>
          <w:rFonts w:ascii="Times New Roman" w:hAnsi="Times New Roman" w:cs="Times New Roman"/>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   на</w:t>
      </w:r>
      <w:proofErr w:type="gramEnd"/>
      <w:r w:rsidRPr="001308FF">
        <w:rPr>
          <w:rFonts w:ascii="Times New Roman" w:hAnsi="Times New Roman" w:cs="Times New Roman"/>
          <w:sz w:val="24"/>
          <w:szCs w:val="24"/>
          <w:lang w:eastAsia="ru-RU"/>
        </w:rPr>
        <w:t xml:space="preserve"> </w:t>
      </w:r>
      <w:proofErr w:type="gramStart"/>
      <w:r w:rsidRPr="001308FF">
        <w:rPr>
          <w:rFonts w:ascii="Times New Roman" w:hAnsi="Times New Roman" w:cs="Times New Roman"/>
          <w:sz w:val="24"/>
          <w:szCs w:val="24"/>
          <w:lang w:eastAsia="ru-RU"/>
        </w:rPr>
        <w:t>основании</w:t>
      </w:r>
      <w:proofErr w:type="gramEnd"/>
      <w:r w:rsidRPr="001308FF">
        <w:rPr>
          <w:rFonts w:ascii="Times New Roman" w:hAnsi="Times New Roman" w:cs="Times New Roman"/>
          <w:sz w:val="24"/>
          <w:szCs w:val="24"/>
          <w:lang w:eastAsia="ru-RU"/>
        </w:rPr>
        <w:t xml:space="preserve"> Устава Отрадненского сельсовета,  администрация  Отрадненского  сельсовета Куйбышевского района Новосибирской области</w:t>
      </w:r>
    </w:p>
    <w:p w:rsidR="001308FF" w:rsidRPr="001308FF" w:rsidRDefault="001308FF" w:rsidP="001308FF">
      <w:pPr>
        <w:pStyle w:val="a8"/>
        <w:shd w:val="clear" w:color="auto" w:fill="FFFFFF" w:themeFill="background1"/>
        <w:rPr>
          <w:rFonts w:ascii="Times New Roman" w:hAnsi="Times New Roman" w:cs="Times New Roman"/>
          <w:sz w:val="24"/>
          <w:szCs w:val="24"/>
          <w:lang w:eastAsia="ru-RU"/>
        </w:rPr>
      </w:pPr>
      <w:r w:rsidRPr="001308FF">
        <w:rPr>
          <w:rFonts w:ascii="Times New Roman" w:hAnsi="Times New Roman" w:cs="Times New Roman"/>
          <w:sz w:val="24"/>
          <w:szCs w:val="24"/>
          <w:lang w:eastAsia="ru-RU"/>
        </w:rPr>
        <w:t>ПОСТАНОВЛЯЕТ:</w:t>
      </w:r>
    </w:p>
    <w:p w:rsidR="001308FF" w:rsidRPr="001308FF" w:rsidRDefault="001308FF" w:rsidP="001308FF">
      <w:pPr>
        <w:pStyle w:val="a8"/>
        <w:shd w:val="clear" w:color="auto" w:fill="FFFFFF" w:themeFill="background1"/>
        <w:rPr>
          <w:rFonts w:ascii="Times New Roman" w:hAnsi="Times New Roman" w:cs="Times New Roman"/>
          <w:sz w:val="24"/>
          <w:szCs w:val="24"/>
          <w:lang w:eastAsia="ru-RU"/>
        </w:rPr>
      </w:pPr>
    </w:p>
    <w:p w:rsidR="001308FF" w:rsidRPr="001308FF" w:rsidRDefault="001308FF" w:rsidP="001308FF">
      <w:pPr>
        <w:pStyle w:val="a8"/>
        <w:numPr>
          <w:ilvl w:val="0"/>
          <w:numId w:val="11"/>
        </w:numPr>
        <w:shd w:val="clear" w:color="auto" w:fill="FFFFFF" w:themeFill="background1"/>
        <w:jc w:val="both"/>
        <w:rPr>
          <w:rFonts w:ascii="Times New Roman" w:hAnsi="Times New Roman" w:cs="Times New Roman"/>
          <w:sz w:val="24"/>
          <w:szCs w:val="24"/>
          <w:lang w:eastAsia="ru-RU"/>
        </w:rPr>
      </w:pPr>
      <w:r w:rsidRPr="001308FF">
        <w:rPr>
          <w:rFonts w:ascii="Times New Roman" w:hAnsi="Times New Roman" w:cs="Times New Roman"/>
          <w:sz w:val="24"/>
          <w:szCs w:val="24"/>
          <w:lang w:eastAsia="ru-RU"/>
        </w:rPr>
        <w:t xml:space="preserve">Утвердить Порядок проведения антикоррупционной экспертизы </w:t>
      </w:r>
    </w:p>
    <w:p w:rsidR="001308FF" w:rsidRPr="001308FF" w:rsidRDefault="001308FF" w:rsidP="001308FF">
      <w:pPr>
        <w:pStyle w:val="a8"/>
        <w:shd w:val="clear" w:color="auto" w:fill="FFFFFF" w:themeFill="background1"/>
        <w:jc w:val="both"/>
        <w:rPr>
          <w:rFonts w:ascii="Times New Roman" w:hAnsi="Times New Roman" w:cs="Times New Roman"/>
          <w:sz w:val="24"/>
          <w:szCs w:val="24"/>
          <w:lang w:eastAsia="ru-RU"/>
        </w:rPr>
      </w:pPr>
      <w:r w:rsidRPr="001308FF">
        <w:rPr>
          <w:rFonts w:ascii="Times New Roman" w:hAnsi="Times New Roman" w:cs="Times New Roman"/>
          <w:sz w:val="24"/>
          <w:szCs w:val="24"/>
          <w:lang w:eastAsia="ru-RU"/>
        </w:rPr>
        <w:t>муниципальных правовых актов и проектов муниципальных правовых актов администрации Отрадненского сельсовета Куйбышевского района Новосибирской области, согласно приложению №1.</w:t>
      </w:r>
    </w:p>
    <w:p w:rsidR="001308FF" w:rsidRPr="001308FF" w:rsidRDefault="001308FF" w:rsidP="001308FF">
      <w:pPr>
        <w:numPr>
          <w:ilvl w:val="0"/>
          <w:numId w:val="11"/>
        </w:numPr>
        <w:shd w:val="clear" w:color="auto" w:fill="FFFFFF" w:themeFill="background1"/>
        <w:jc w:val="both"/>
        <w:textAlignment w:val="baseline"/>
      </w:pPr>
      <w:r w:rsidRPr="001308FF">
        <w:t xml:space="preserve">Утвердить Положение о комиссии по проведению антикоррупционной </w:t>
      </w:r>
    </w:p>
    <w:p w:rsidR="001308FF" w:rsidRPr="001308FF" w:rsidRDefault="001308FF" w:rsidP="001308FF">
      <w:pPr>
        <w:shd w:val="clear" w:color="auto" w:fill="FFFFFF" w:themeFill="background1"/>
        <w:jc w:val="both"/>
        <w:textAlignment w:val="baseline"/>
      </w:pPr>
      <w:r w:rsidRPr="001308FF">
        <w:t>экспертизы муниципальных нормативных правовых актов и их проектов, согласно приложению № 2.</w:t>
      </w:r>
    </w:p>
    <w:p w:rsidR="001308FF" w:rsidRPr="001308FF" w:rsidRDefault="001308FF" w:rsidP="001308FF">
      <w:pPr>
        <w:numPr>
          <w:ilvl w:val="0"/>
          <w:numId w:val="11"/>
        </w:numPr>
        <w:shd w:val="clear" w:color="auto" w:fill="FFFFFF" w:themeFill="background1"/>
        <w:jc w:val="both"/>
        <w:textAlignment w:val="baseline"/>
      </w:pPr>
      <w:r w:rsidRPr="001308FF">
        <w:t xml:space="preserve"> Утвердить состав комиссии по проведению антикоррупционной </w:t>
      </w:r>
    </w:p>
    <w:p w:rsidR="001308FF" w:rsidRPr="001308FF" w:rsidRDefault="001308FF" w:rsidP="001308FF">
      <w:pPr>
        <w:shd w:val="clear" w:color="auto" w:fill="FFFFFF" w:themeFill="background1"/>
        <w:jc w:val="both"/>
        <w:textAlignment w:val="baseline"/>
      </w:pPr>
      <w:r w:rsidRPr="001308FF">
        <w:t>экспертизы муниципальных нормативных правовых актов и их проектов, согласно приложению № 3.</w:t>
      </w:r>
    </w:p>
    <w:p w:rsidR="001308FF" w:rsidRPr="001308FF" w:rsidRDefault="001308FF" w:rsidP="001308FF">
      <w:pPr>
        <w:pStyle w:val="a8"/>
        <w:shd w:val="clear" w:color="auto" w:fill="FFFFFF" w:themeFill="background1"/>
        <w:jc w:val="both"/>
        <w:rPr>
          <w:rFonts w:ascii="Times New Roman" w:eastAsia="Calibri" w:hAnsi="Times New Roman" w:cs="Times New Roman"/>
          <w:sz w:val="24"/>
          <w:szCs w:val="24"/>
        </w:rPr>
      </w:pPr>
      <w:r w:rsidRPr="001308FF">
        <w:rPr>
          <w:rFonts w:ascii="Times New Roman" w:hAnsi="Times New Roman" w:cs="Times New Roman"/>
          <w:sz w:val="24"/>
          <w:szCs w:val="24"/>
        </w:rPr>
        <w:t xml:space="preserve">      4.  </w:t>
      </w:r>
      <w:r w:rsidRPr="001308FF">
        <w:rPr>
          <w:rFonts w:ascii="Times New Roman" w:eastAsia="Calibri" w:hAnsi="Times New Roman" w:cs="Times New Roman"/>
          <w:sz w:val="24"/>
          <w:szCs w:val="24"/>
        </w:rPr>
        <w:t>Опубликовать данное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w:t>
      </w:r>
    </w:p>
    <w:p w:rsidR="001308FF" w:rsidRPr="001308FF" w:rsidRDefault="001308FF" w:rsidP="001308FF">
      <w:pPr>
        <w:pStyle w:val="a8"/>
        <w:shd w:val="clear" w:color="auto" w:fill="FFFFFF" w:themeFill="background1"/>
        <w:jc w:val="both"/>
        <w:rPr>
          <w:rFonts w:ascii="Times New Roman" w:eastAsia="Calibri" w:hAnsi="Times New Roman" w:cs="Times New Roman"/>
          <w:sz w:val="24"/>
          <w:szCs w:val="24"/>
        </w:rPr>
      </w:pPr>
      <w:r w:rsidRPr="001308FF">
        <w:rPr>
          <w:rFonts w:ascii="Times New Roman" w:hAnsi="Times New Roman" w:cs="Times New Roman"/>
          <w:sz w:val="24"/>
          <w:szCs w:val="24"/>
        </w:rPr>
        <w:t xml:space="preserve">     </w:t>
      </w:r>
      <w:r w:rsidRPr="001308FF">
        <w:rPr>
          <w:rFonts w:ascii="Times New Roman" w:eastAsia="Calibri" w:hAnsi="Times New Roman" w:cs="Times New Roman"/>
          <w:sz w:val="24"/>
          <w:szCs w:val="24"/>
        </w:rPr>
        <w:t xml:space="preserve"> 5. </w:t>
      </w:r>
      <w:r w:rsidRPr="001308FF">
        <w:rPr>
          <w:rFonts w:ascii="Times New Roman" w:hAnsi="Times New Roman" w:cs="Times New Roman"/>
          <w:sz w:val="24"/>
          <w:szCs w:val="24"/>
        </w:rPr>
        <w:t xml:space="preserve">  </w:t>
      </w:r>
      <w:proofErr w:type="gramStart"/>
      <w:r w:rsidRPr="001308FF">
        <w:rPr>
          <w:rFonts w:ascii="Times New Roman" w:eastAsia="Calibri" w:hAnsi="Times New Roman" w:cs="Times New Roman"/>
          <w:sz w:val="24"/>
          <w:szCs w:val="24"/>
        </w:rPr>
        <w:t>Контроль за</w:t>
      </w:r>
      <w:proofErr w:type="gramEnd"/>
      <w:r w:rsidRPr="001308FF">
        <w:rPr>
          <w:rFonts w:ascii="Times New Roman" w:eastAsia="Calibri" w:hAnsi="Times New Roman" w:cs="Times New Roman"/>
          <w:sz w:val="24"/>
          <w:szCs w:val="24"/>
        </w:rPr>
        <w:t xml:space="preserve"> исполнением постановления оставляю за собой.</w:t>
      </w:r>
    </w:p>
    <w:p w:rsidR="001308FF" w:rsidRPr="001308FF" w:rsidRDefault="001308FF" w:rsidP="001308FF">
      <w:pPr>
        <w:pStyle w:val="a8"/>
        <w:shd w:val="clear" w:color="auto" w:fill="FFFFFF" w:themeFill="background1"/>
        <w:rPr>
          <w:rFonts w:ascii="Times New Roman" w:hAnsi="Times New Roman" w:cs="Times New Roman"/>
          <w:sz w:val="24"/>
          <w:szCs w:val="24"/>
        </w:rPr>
      </w:pPr>
    </w:p>
    <w:p w:rsidR="001308FF" w:rsidRPr="001308FF" w:rsidRDefault="001308FF" w:rsidP="001308FF">
      <w:pPr>
        <w:pStyle w:val="a8"/>
        <w:shd w:val="clear" w:color="auto" w:fill="FFFFFF" w:themeFill="background1"/>
        <w:rPr>
          <w:rFonts w:ascii="Times New Roman" w:eastAsia="Calibri" w:hAnsi="Times New Roman" w:cs="Times New Roman"/>
          <w:sz w:val="24"/>
          <w:szCs w:val="24"/>
        </w:rPr>
      </w:pPr>
    </w:p>
    <w:p w:rsidR="001308FF" w:rsidRPr="001308FF" w:rsidRDefault="001308FF" w:rsidP="001308FF">
      <w:pPr>
        <w:pStyle w:val="a8"/>
        <w:shd w:val="clear" w:color="auto" w:fill="FFFFFF" w:themeFill="background1"/>
        <w:rPr>
          <w:rFonts w:ascii="Times New Roman" w:eastAsia="Calibri" w:hAnsi="Times New Roman" w:cs="Times New Roman"/>
          <w:b/>
          <w:sz w:val="24"/>
          <w:szCs w:val="24"/>
        </w:rPr>
      </w:pPr>
      <w:r w:rsidRPr="001308FF">
        <w:rPr>
          <w:rFonts w:ascii="Times New Roman" w:eastAsia="Calibri" w:hAnsi="Times New Roman" w:cs="Times New Roman"/>
          <w:sz w:val="24"/>
          <w:szCs w:val="24"/>
        </w:rPr>
        <w:t xml:space="preserve"> Глава Отрадненского сельсовета                              </w:t>
      </w:r>
    </w:p>
    <w:p w:rsidR="001308FF" w:rsidRPr="001308FF" w:rsidRDefault="001308FF" w:rsidP="001308FF">
      <w:pPr>
        <w:pStyle w:val="a8"/>
        <w:shd w:val="clear" w:color="auto" w:fill="FFFFFF" w:themeFill="background1"/>
        <w:rPr>
          <w:rFonts w:ascii="Times New Roman" w:eastAsia="Calibri" w:hAnsi="Times New Roman" w:cs="Times New Roman"/>
          <w:sz w:val="24"/>
          <w:szCs w:val="24"/>
        </w:rPr>
      </w:pPr>
      <w:r w:rsidRPr="001308FF">
        <w:rPr>
          <w:rFonts w:ascii="Times New Roman" w:eastAsia="Calibri" w:hAnsi="Times New Roman" w:cs="Times New Roman"/>
          <w:sz w:val="24"/>
          <w:szCs w:val="24"/>
        </w:rPr>
        <w:t xml:space="preserve"> Куйбышевского района</w:t>
      </w:r>
    </w:p>
    <w:p w:rsidR="001308FF" w:rsidRPr="001308FF" w:rsidRDefault="001308FF" w:rsidP="001308FF">
      <w:pPr>
        <w:pStyle w:val="a8"/>
        <w:shd w:val="clear" w:color="auto" w:fill="FFFFFF" w:themeFill="background1"/>
        <w:rPr>
          <w:rFonts w:ascii="Times New Roman" w:eastAsia="Times New Roman" w:hAnsi="Times New Roman" w:cs="Times New Roman"/>
          <w:color w:val="444444"/>
          <w:sz w:val="24"/>
          <w:szCs w:val="24"/>
          <w:lang w:eastAsia="ru-RU"/>
        </w:rPr>
      </w:pPr>
      <w:r w:rsidRPr="001308FF">
        <w:rPr>
          <w:rFonts w:ascii="Times New Roman" w:eastAsia="Calibri" w:hAnsi="Times New Roman" w:cs="Times New Roman"/>
          <w:sz w:val="24"/>
          <w:szCs w:val="24"/>
        </w:rPr>
        <w:t xml:space="preserve"> </w:t>
      </w:r>
      <w:proofErr w:type="gramStart"/>
      <w:r w:rsidRPr="001308FF">
        <w:rPr>
          <w:rFonts w:ascii="Times New Roman" w:eastAsia="Calibri" w:hAnsi="Times New Roman" w:cs="Times New Roman"/>
          <w:sz w:val="24"/>
          <w:szCs w:val="24"/>
        </w:rPr>
        <w:t xml:space="preserve">Новосибирской области    </w:t>
      </w:r>
      <w:r w:rsidRPr="001308FF">
        <w:rPr>
          <w:rFonts w:ascii="Times New Roman" w:hAnsi="Times New Roman" w:cs="Times New Roman"/>
          <w:sz w:val="24"/>
          <w:szCs w:val="24"/>
        </w:rPr>
        <w:t xml:space="preserve">                                                           Т.А.Родионенко</w:t>
      </w:r>
      <w:proofErr w:type="gramEnd"/>
      <w:r w:rsidRPr="001308FF">
        <w:rPr>
          <w:rFonts w:ascii="Times New Roman" w:eastAsia="Calibri" w:hAnsi="Times New Roman" w:cs="Times New Roman"/>
          <w:sz w:val="24"/>
          <w:szCs w:val="24"/>
        </w:rPr>
        <w:t xml:space="preserve">                                                </w:t>
      </w:r>
      <w:r w:rsidRPr="001308FF">
        <w:rPr>
          <w:rFonts w:ascii="Times New Roman" w:hAnsi="Times New Roman" w:cs="Times New Roman"/>
          <w:sz w:val="24"/>
          <w:szCs w:val="24"/>
        </w:rPr>
        <w:t xml:space="preserve">                                       </w:t>
      </w:r>
      <w:r w:rsidRPr="001308FF">
        <w:rPr>
          <w:rFonts w:ascii="Times New Roman" w:eastAsia="Calibri" w:hAnsi="Times New Roman" w:cs="Times New Roman"/>
          <w:sz w:val="24"/>
          <w:szCs w:val="24"/>
        </w:rPr>
        <w:t xml:space="preserve">                                                                                                                                                                                                                                                                                                                                                                                                                                                                                                                                                                                                                                                                                                                                                                                                                                                                                                                                                                                                                                                                                                                                                                                                                                                                                                                                                                                                                                                                                                                                                                                                                                                                                                                                                                                                                                                                                                                                                                                                                                                                                                                                                                                                                                                                                                                                                                                                                                                                                                                                                                                                                                                                                                                                                                                                                                                                                             </w:t>
      </w:r>
    </w:p>
    <w:p w:rsidR="001308FF" w:rsidRDefault="001308FF" w:rsidP="001308FF">
      <w:pPr>
        <w:pStyle w:val="a8"/>
        <w:shd w:val="clear" w:color="auto" w:fill="FFFFFF" w:themeFill="background1"/>
        <w:rPr>
          <w:rFonts w:ascii="Times New Roman" w:eastAsia="Times New Roman" w:hAnsi="Times New Roman" w:cs="Times New Roman"/>
          <w:color w:val="444444"/>
          <w:sz w:val="24"/>
          <w:szCs w:val="24"/>
          <w:lang w:eastAsia="ru-RU"/>
        </w:rPr>
      </w:pPr>
    </w:p>
    <w:p w:rsidR="001308FF" w:rsidRPr="001308FF" w:rsidRDefault="001308FF" w:rsidP="001308FF">
      <w:pPr>
        <w:pStyle w:val="a8"/>
        <w:shd w:val="clear" w:color="auto" w:fill="FFFFFF" w:themeFill="background1"/>
        <w:rPr>
          <w:sz w:val="28"/>
          <w:szCs w:val="28"/>
          <w:lang w:eastAsia="ru-RU"/>
        </w:rPr>
      </w:pPr>
      <w:r>
        <w:rPr>
          <w:sz w:val="28"/>
          <w:szCs w:val="28"/>
          <w:lang w:eastAsia="ru-RU"/>
        </w:rPr>
        <w:lastRenderedPageBreak/>
        <w:t xml:space="preserve">                                                                                                  </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Приложение №1</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к постановлению</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 xml:space="preserve">администрации Отрадненского сельсовета </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 xml:space="preserve">Куйбышевского района </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 xml:space="preserve">Новосибирской области </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 xml:space="preserve">от 19.05.2021 №50 </w:t>
      </w:r>
    </w:p>
    <w:p w:rsidR="001308FF" w:rsidRPr="002B345E" w:rsidRDefault="001308FF" w:rsidP="001308FF">
      <w:pPr>
        <w:shd w:val="clear" w:color="auto" w:fill="FFFFFF" w:themeFill="background1"/>
        <w:spacing w:line="360" w:lineRule="atLeast"/>
        <w:jc w:val="both"/>
        <w:textAlignment w:val="baseline"/>
        <w:rPr>
          <w:color w:val="444444"/>
          <w:sz w:val="28"/>
          <w:szCs w:val="28"/>
        </w:rPr>
      </w:pPr>
      <w:r w:rsidRPr="003F270A">
        <w:rPr>
          <w:b/>
          <w:bCs/>
          <w:color w:val="444444"/>
          <w:sz w:val="28"/>
          <w:szCs w:val="28"/>
        </w:rPr>
        <w:t> </w:t>
      </w:r>
    </w:p>
    <w:p w:rsidR="001308FF" w:rsidRPr="001308FF" w:rsidRDefault="001308FF" w:rsidP="001308FF">
      <w:pPr>
        <w:shd w:val="clear" w:color="auto" w:fill="FFFFFF" w:themeFill="background1"/>
        <w:spacing w:line="360" w:lineRule="atLeast"/>
        <w:jc w:val="center"/>
        <w:textAlignment w:val="baseline"/>
      </w:pPr>
      <w:r w:rsidRPr="001308FF">
        <w:rPr>
          <w:b/>
          <w:bCs/>
        </w:rPr>
        <w:t>ПОРЯДОК</w:t>
      </w:r>
    </w:p>
    <w:p w:rsidR="001308FF" w:rsidRPr="001308FF" w:rsidRDefault="001308FF" w:rsidP="001308FF">
      <w:pPr>
        <w:shd w:val="clear" w:color="auto" w:fill="FFFFFF" w:themeFill="background1"/>
        <w:spacing w:line="360" w:lineRule="atLeast"/>
        <w:jc w:val="center"/>
        <w:textAlignment w:val="baseline"/>
      </w:pPr>
      <w:r w:rsidRPr="001308FF">
        <w:rPr>
          <w:b/>
          <w:bCs/>
        </w:rPr>
        <w:t>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ОТРАДНЕНСКОГО СЕЛЬСОВЕТА КУЙБЫШЕВСКОГО РАЙОНА НОВОСИБИРСКОЙ ОБЛАСТИ</w:t>
      </w:r>
    </w:p>
    <w:p w:rsidR="001308FF" w:rsidRPr="001308FF" w:rsidRDefault="001308FF" w:rsidP="001308FF">
      <w:pPr>
        <w:shd w:val="clear" w:color="auto" w:fill="FFFFFF" w:themeFill="background1"/>
        <w:spacing w:line="360" w:lineRule="atLeast"/>
        <w:jc w:val="both"/>
        <w:textAlignment w:val="baseline"/>
        <w:rPr>
          <w:color w:val="444444"/>
        </w:rPr>
      </w:pPr>
      <w:r w:rsidRPr="001308FF">
        <w:rPr>
          <w:b/>
          <w:bCs/>
          <w:color w:val="444444"/>
        </w:rPr>
        <w:t> </w:t>
      </w:r>
    </w:p>
    <w:p w:rsidR="001308FF" w:rsidRPr="001308FF" w:rsidRDefault="001308FF" w:rsidP="001308FF">
      <w:pPr>
        <w:numPr>
          <w:ilvl w:val="0"/>
          <w:numId w:val="6"/>
        </w:numPr>
        <w:shd w:val="clear" w:color="auto" w:fill="FFFFFF" w:themeFill="background1"/>
        <w:spacing w:after="240" w:line="360" w:lineRule="atLeast"/>
        <w:ind w:left="270"/>
        <w:jc w:val="center"/>
        <w:textAlignment w:val="baseline"/>
        <w:rPr>
          <w:b/>
        </w:rPr>
      </w:pPr>
      <w:r w:rsidRPr="001308FF">
        <w:rPr>
          <w:b/>
        </w:rPr>
        <w:t>ОБЩИЕ ПОЛОЖЕНИЯ</w:t>
      </w:r>
    </w:p>
    <w:p w:rsidR="001308FF" w:rsidRPr="001308FF" w:rsidRDefault="001308FF" w:rsidP="001308FF">
      <w:pPr>
        <w:shd w:val="clear" w:color="auto" w:fill="FFFFFF" w:themeFill="background1"/>
        <w:spacing w:line="360" w:lineRule="atLeast"/>
        <w:jc w:val="both"/>
        <w:textAlignment w:val="baseline"/>
      </w:pPr>
      <w:r w:rsidRPr="001308FF">
        <w:t xml:space="preserve">1.1.      </w:t>
      </w:r>
      <w:proofErr w:type="gramStart"/>
      <w:r w:rsidRPr="001308FF">
        <w:t xml:space="preserve">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Отрадненского сельсовета Куйбышевского района Новосибирской области (далее — Порядок)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Отрадненского сельсовета Куйбышевского района Новосибирской области (далее — МНПА) в целях выявления в них </w:t>
      </w:r>
      <w:proofErr w:type="spellStart"/>
      <w:r w:rsidRPr="001308FF">
        <w:t>коррупциогенных</w:t>
      </w:r>
      <w:proofErr w:type="spellEnd"/>
      <w:r w:rsidRPr="001308FF">
        <w:t xml:space="preserve"> факторов и их последующего устранения.</w:t>
      </w:r>
      <w:proofErr w:type="gramEnd"/>
    </w:p>
    <w:p w:rsidR="001308FF" w:rsidRPr="001308FF" w:rsidRDefault="001308FF" w:rsidP="001308FF">
      <w:pPr>
        <w:shd w:val="clear" w:color="auto" w:fill="FFFFFF" w:themeFill="background1"/>
        <w:spacing w:line="360" w:lineRule="atLeast"/>
        <w:jc w:val="both"/>
        <w:textAlignment w:val="baseline"/>
      </w:pPr>
      <w:r w:rsidRPr="001308FF">
        <w:t xml:space="preserve">1.2.      Правовую основу работы по проведению антикоррупционной экспертизы МНПА составляют: </w:t>
      </w:r>
      <w:proofErr w:type="gramStart"/>
      <w:r w:rsidRPr="001308FF">
        <w:t>Федеральный закон от 06.10.2003 № 131-ФЗ «Об общих принципах организации местного самоуправления в Российской Федерации», Федеральный закон от 25.12.2008 № 273-ФЗ «О противодействии коррупции», Федеральный закон от 17.07.2009 № 172-ФЗ «Об антикоррупционной экспертизе нормативных правовых актов и проектов нормативных правовых актов», постановление Правительства Российской Федерации от 26.02.2010 № 96 «Об антикоррупционной экспертизе нормативных правовых актов и проектов нормативных правовых актов», настоящий Порядок</w:t>
      </w:r>
      <w:proofErr w:type="gramEnd"/>
    </w:p>
    <w:p w:rsidR="001308FF" w:rsidRPr="001308FF" w:rsidRDefault="001308FF" w:rsidP="001308FF">
      <w:pPr>
        <w:shd w:val="clear" w:color="auto" w:fill="FFFFFF" w:themeFill="background1"/>
        <w:spacing w:line="360" w:lineRule="atLeast"/>
        <w:jc w:val="both"/>
        <w:textAlignment w:val="baseline"/>
      </w:pPr>
      <w:r w:rsidRPr="001308FF">
        <w:t xml:space="preserve">1.3.       Антикоррупционная экспертиза МНПА — это деятельность, направленная  на выявление в текстах МНПА положений, способствующих созданию условий   для возникновения </w:t>
      </w:r>
      <w:proofErr w:type="spellStart"/>
      <w:r w:rsidRPr="001308FF">
        <w:t>коррупциогенных</w:t>
      </w:r>
      <w:proofErr w:type="spellEnd"/>
      <w:r w:rsidRPr="001308FF">
        <w:t xml:space="preserve"> факторов, оценку степени их </w:t>
      </w:r>
      <w:proofErr w:type="spellStart"/>
      <w:r w:rsidRPr="001308FF">
        <w:t>коррупциогенности</w:t>
      </w:r>
      <w:proofErr w:type="spellEnd"/>
      <w:r w:rsidRPr="001308FF">
        <w:t>, разработку рекомендаций, направленных на устранение таких факторов.</w:t>
      </w:r>
    </w:p>
    <w:p w:rsidR="001308FF" w:rsidRPr="001308FF" w:rsidRDefault="001308FF" w:rsidP="001308FF">
      <w:pPr>
        <w:shd w:val="clear" w:color="auto" w:fill="FFFFFF" w:themeFill="background1"/>
        <w:spacing w:line="360" w:lineRule="atLeast"/>
        <w:jc w:val="both"/>
        <w:textAlignment w:val="baseline"/>
      </w:pPr>
      <w:r w:rsidRPr="001308FF">
        <w:t>1.4.       Антикоррупционная экспертиза МНПА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1308FF" w:rsidRPr="001308FF" w:rsidRDefault="001308FF" w:rsidP="001308FF">
      <w:pPr>
        <w:shd w:val="clear" w:color="auto" w:fill="FFFFFF" w:themeFill="background1"/>
        <w:spacing w:line="360" w:lineRule="atLeast"/>
        <w:jc w:val="both"/>
        <w:textAlignment w:val="baseline"/>
      </w:pPr>
      <w:r w:rsidRPr="001308FF">
        <w:t xml:space="preserve">1.5.      Не проводится антикоррупционная экспертиза </w:t>
      </w:r>
      <w:proofErr w:type="gramStart"/>
      <w:r w:rsidRPr="001308FF">
        <w:t>отмененных</w:t>
      </w:r>
      <w:proofErr w:type="gramEnd"/>
      <w:r w:rsidRPr="001308FF">
        <w:t xml:space="preserve"> или признанных утратившими силу МНПА.</w:t>
      </w:r>
    </w:p>
    <w:p w:rsidR="001308FF" w:rsidRPr="001308FF" w:rsidRDefault="001308FF" w:rsidP="001308FF">
      <w:pPr>
        <w:shd w:val="clear" w:color="auto" w:fill="FFFFFF" w:themeFill="background1"/>
        <w:spacing w:line="360" w:lineRule="atLeast"/>
        <w:jc w:val="both"/>
        <w:textAlignment w:val="baseline"/>
      </w:pPr>
      <w:r w:rsidRPr="001308FF">
        <w:lastRenderedPageBreak/>
        <w:t>1.6</w:t>
      </w:r>
      <w:proofErr w:type="gramStart"/>
      <w:r w:rsidRPr="001308FF">
        <w:t xml:space="preserve"> П</w:t>
      </w:r>
      <w:proofErr w:type="gramEnd"/>
      <w:r w:rsidRPr="001308FF">
        <w:t>ри проведении экспертизы проекта МНПА, отменяющего другой МНПА, оценивается возможность возникновения пробелов в правовом регулировании  в результате отмены.</w:t>
      </w:r>
    </w:p>
    <w:p w:rsidR="001308FF" w:rsidRPr="001308FF" w:rsidRDefault="001308FF" w:rsidP="001308FF">
      <w:pPr>
        <w:shd w:val="clear" w:color="auto" w:fill="FFFFFF" w:themeFill="background1"/>
        <w:spacing w:line="360" w:lineRule="atLeast"/>
        <w:jc w:val="both"/>
        <w:textAlignment w:val="baseline"/>
      </w:pPr>
    </w:p>
    <w:p w:rsidR="001308FF" w:rsidRPr="001308FF" w:rsidRDefault="001308FF" w:rsidP="001308FF">
      <w:pPr>
        <w:numPr>
          <w:ilvl w:val="0"/>
          <w:numId w:val="7"/>
        </w:numPr>
        <w:shd w:val="clear" w:color="auto" w:fill="FFFFFF" w:themeFill="background1"/>
        <w:spacing w:after="240" w:line="360" w:lineRule="atLeast"/>
        <w:ind w:left="270"/>
        <w:jc w:val="center"/>
        <w:textAlignment w:val="baseline"/>
      </w:pPr>
      <w:r w:rsidRPr="001308FF">
        <w:rPr>
          <w:b/>
        </w:rPr>
        <w:t>ПОРЯДОК ПРОВЕДЕНИЯ АНТИКОРРУПЦИОННОЙ ЭКСПЕРТИЗЫ ПРОЕКТОВ МНПА</w:t>
      </w:r>
      <w:r w:rsidRPr="001308FF">
        <w:t>.</w:t>
      </w:r>
    </w:p>
    <w:p w:rsidR="001308FF" w:rsidRPr="001308FF" w:rsidRDefault="001308FF" w:rsidP="001308FF">
      <w:pPr>
        <w:shd w:val="clear" w:color="auto" w:fill="FFFFFF" w:themeFill="background1"/>
        <w:spacing w:line="360" w:lineRule="atLeast"/>
        <w:jc w:val="both"/>
        <w:textAlignment w:val="baseline"/>
      </w:pPr>
      <w:r w:rsidRPr="001308FF">
        <w:t>2.1. Органом, уполномоченным на проведение антикоррупционной экспертизы проектов МНПА, является администрация Отрадненского сельсовета Куйбышевского района Новосибирской области.</w:t>
      </w:r>
    </w:p>
    <w:p w:rsidR="001308FF" w:rsidRPr="001308FF" w:rsidRDefault="001308FF" w:rsidP="001308FF">
      <w:pPr>
        <w:shd w:val="clear" w:color="auto" w:fill="FFFFFF" w:themeFill="background1"/>
        <w:spacing w:line="360" w:lineRule="atLeast"/>
        <w:jc w:val="both"/>
        <w:textAlignment w:val="baseline"/>
      </w:pPr>
      <w:r w:rsidRPr="001308FF">
        <w:t>2.2. Непосредственную антикоррупционную экспертизу проектов МНПА осуществляют, члены комиссии по проведению антикоррупционной экспертизы муниципальных нормативных правовых актов и их проектов.</w:t>
      </w:r>
    </w:p>
    <w:p w:rsidR="001308FF" w:rsidRPr="001308FF" w:rsidRDefault="001308FF" w:rsidP="001308FF">
      <w:pPr>
        <w:shd w:val="clear" w:color="auto" w:fill="FFFFFF" w:themeFill="background1"/>
        <w:spacing w:line="360" w:lineRule="atLeast"/>
        <w:jc w:val="both"/>
        <w:textAlignment w:val="baseline"/>
      </w:pPr>
      <w:r w:rsidRPr="001308FF">
        <w:t>Экспертиза проектов МНПА проводится в следующем порядке:</w:t>
      </w:r>
    </w:p>
    <w:p w:rsidR="001308FF" w:rsidRPr="001308FF" w:rsidRDefault="001308FF" w:rsidP="001308FF">
      <w:pPr>
        <w:shd w:val="clear" w:color="auto" w:fill="FFFFFF" w:themeFill="background1"/>
        <w:spacing w:line="360" w:lineRule="atLeast"/>
        <w:jc w:val="both"/>
        <w:textAlignment w:val="baseline"/>
      </w:pPr>
      <w:r w:rsidRPr="001308FF">
        <w:t>- изучение проекта и приложенных к нему материалов;</w:t>
      </w:r>
    </w:p>
    <w:p w:rsidR="001308FF" w:rsidRPr="001308FF" w:rsidRDefault="001308FF" w:rsidP="001308FF">
      <w:pPr>
        <w:shd w:val="clear" w:color="auto" w:fill="FFFFFF" w:themeFill="background1"/>
        <w:spacing w:line="360" w:lineRule="atLeast"/>
        <w:jc w:val="both"/>
        <w:textAlignment w:val="baseline"/>
      </w:pPr>
      <w:r w:rsidRPr="001308FF">
        <w:t>- подбор и изучение федерального и областного законодательства, регулирующего сферу данных правоотношений;</w:t>
      </w:r>
    </w:p>
    <w:p w:rsidR="001308FF" w:rsidRPr="001308FF" w:rsidRDefault="001308FF" w:rsidP="001308FF">
      <w:pPr>
        <w:shd w:val="clear" w:color="auto" w:fill="FFFFFF" w:themeFill="background1"/>
        <w:spacing w:line="360" w:lineRule="atLeast"/>
        <w:jc w:val="both"/>
        <w:textAlignment w:val="baseline"/>
      </w:pPr>
      <w:r w:rsidRPr="001308FF">
        <w:t>- оценка соответствия проекта МНПА федеральным и областным законам;</w:t>
      </w:r>
    </w:p>
    <w:p w:rsidR="001308FF" w:rsidRPr="001308FF" w:rsidRDefault="001308FF" w:rsidP="001308FF">
      <w:pPr>
        <w:shd w:val="clear" w:color="auto" w:fill="FFFFFF" w:themeFill="background1"/>
        <w:spacing w:line="360" w:lineRule="atLeast"/>
        <w:jc w:val="both"/>
        <w:textAlignment w:val="baseline"/>
      </w:pPr>
      <w:r w:rsidRPr="001308FF">
        <w:t>- проведение антикоррупционной экспертизы проекта МНПА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1308FF" w:rsidRPr="001308FF" w:rsidRDefault="001308FF" w:rsidP="001308FF">
      <w:pPr>
        <w:shd w:val="clear" w:color="auto" w:fill="FFFFFF" w:themeFill="background1"/>
        <w:spacing w:line="360" w:lineRule="atLeast"/>
        <w:jc w:val="both"/>
        <w:textAlignment w:val="baseline"/>
      </w:pPr>
      <w:r w:rsidRPr="001308FF">
        <w:t xml:space="preserve">По результатам экспертизы проекта готовится заключение, которое должно содержать выводы об отсутствии либо наличии </w:t>
      </w:r>
      <w:proofErr w:type="spellStart"/>
      <w:r w:rsidRPr="001308FF">
        <w:t>коррупциогенных</w:t>
      </w:r>
      <w:proofErr w:type="spellEnd"/>
      <w:r w:rsidRPr="001308FF">
        <w:t xml:space="preserve"> факторов и способах  их устранения.</w:t>
      </w:r>
    </w:p>
    <w:p w:rsidR="001308FF" w:rsidRPr="001308FF" w:rsidRDefault="001308FF" w:rsidP="001308FF">
      <w:pPr>
        <w:shd w:val="clear" w:color="auto" w:fill="FFFFFF" w:themeFill="background1"/>
        <w:spacing w:line="360" w:lineRule="atLeast"/>
        <w:jc w:val="both"/>
        <w:textAlignment w:val="baseline"/>
      </w:pPr>
      <w:r w:rsidRPr="001308FF">
        <w:t xml:space="preserve">Проект МНПА, в котором коррупционные факторы не выявлены либо выявленные факторы </w:t>
      </w:r>
      <w:proofErr w:type="gramStart"/>
      <w:r w:rsidRPr="001308FF">
        <w:t>устранены</w:t>
      </w:r>
      <w:proofErr w:type="gramEnd"/>
      <w:r w:rsidRPr="001308FF">
        <w:t xml:space="preserve"> направляется на утверждение. Если выявлены противоречия законодательству либо коррупциогенные факторы, составляется заключение на проект, в котором указываются противоречия и коррупциогенные факторы и способы  их устранения.</w:t>
      </w:r>
    </w:p>
    <w:p w:rsidR="001308FF" w:rsidRPr="001308FF" w:rsidRDefault="001308FF" w:rsidP="001308FF">
      <w:pPr>
        <w:shd w:val="clear" w:color="auto" w:fill="FFFFFF" w:themeFill="background1"/>
        <w:spacing w:line="360" w:lineRule="atLeast"/>
        <w:jc w:val="both"/>
        <w:textAlignment w:val="baseline"/>
      </w:pPr>
      <w:r w:rsidRPr="001308FF">
        <w:t>2.3. Срок проведения антикоррупционной экспертизы проекта МНПА составляет десять рабочих дней.</w:t>
      </w:r>
    </w:p>
    <w:p w:rsidR="001308FF" w:rsidRPr="001308FF" w:rsidRDefault="001308FF" w:rsidP="001308FF">
      <w:pPr>
        <w:shd w:val="clear" w:color="auto" w:fill="FFFFFF" w:themeFill="background1"/>
        <w:spacing w:line="360" w:lineRule="atLeast"/>
        <w:jc w:val="both"/>
        <w:textAlignment w:val="baseline"/>
      </w:pPr>
      <w:r w:rsidRPr="001308FF">
        <w:t>2.4. После доработки проект представляется на повторную экспертизу.</w:t>
      </w:r>
    </w:p>
    <w:p w:rsidR="001308FF" w:rsidRPr="001308FF" w:rsidRDefault="001308FF" w:rsidP="001308FF">
      <w:pPr>
        <w:shd w:val="clear" w:color="auto" w:fill="FFFFFF" w:themeFill="background1"/>
        <w:spacing w:line="360" w:lineRule="atLeast"/>
        <w:jc w:val="both"/>
        <w:textAlignment w:val="baseline"/>
      </w:pPr>
    </w:p>
    <w:p w:rsidR="001308FF" w:rsidRPr="001308FF" w:rsidRDefault="001308FF" w:rsidP="001308FF">
      <w:pPr>
        <w:numPr>
          <w:ilvl w:val="0"/>
          <w:numId w:val="8"/>
        </w:numPr>
        <w:shd w:val="clear" w:color="auto" w:fill="FFFFFF" w:themeFill="background1"/>
        <w:spacing w:after="240" w:line="360" w:lineRule="atLeast"/>
        <w:ind w:left="270"/>
        <w:jc w:val="center"/>
        <w:textAlignment w:val="baseline"/>
        <w:rPr>
          <w:b/>
        </w:rPr>
      </w:pPr>
      <w:r w:rsidRPr="001308FF">
        <w:rPr>
          <w:b/>
        </w:rPr>
        <w:t>ПОРЯДОК ПРОВЕДЕНИЯ АНТИКОРРУПЦИОННОЙ ЭКСПЕРТИЗЫ МНПА.</w:t>
      </w:r>
    </w:p>
    <w:p w:rsidR="001308FF" w:rsidRPr="001308FF" w:rsidRDefault="001308FF" w:rsidP="001308FF">
      <w:pPr>
        <w:shd w:val="clear" w:color="auto" w:fill="FFFFFF" w:themeFill="background1"/>
        <w:spacing w:line="360" w:lineRule="atLeast"/>
        <w:jc w:val="both"/>
        <w:textAlignment w:val="baseline"/>
      </w:pPr>
      <w:r w:rsidRPr="001308FF">
        <w:t>3.1.       Органом, уполномоченным на проведение антикоррупционной экспертизы  МНПА, является администрация Отрадненского сельсовета Куйбышевского района Новосибирской области. Непосредственную антикоррупционную экспертизу МНПА осуществляют члены комиссии администрации  Отрадненского сельсовета Куйбышевского района Новосибирской области, отвечающие за соответствующие направления работы, затрагиваемые в МНПА.</w:t>
      </w:r>
    </w:p>
    <w:p w:rsidR="001308FF" w:rsidRPr="001308FF" w:rsidRDefault="001308FF" w:rsidP="001308FF">
      <w:pPr>
        <w:shd w:val="clear" w:color="auto" w:fill="FFFFFF" w:themeFill="background1"/>
        <w:spacing w:line="360" w:lineRule="atLeast"/>
        <w:jc w:val="both"/>
        <w:textAlignment w:val="baseline"/>
      </w:pPr>
      <w:r w:rsidRPr="001308FF">
        <w:t xml:space="preserve">3.2.      Члены комиссии администрации проводят антикоррупционную экспертизу  МНПА при проведении мероприятий по разработке, согласованию МНПА   и мониторинге </w:t>
      </w:r>
      <w:r w:rsidRPr="001308FF">
        <w:lastRenderedPageBreak/>
        <w:t>применения действующих муниципальных нормативных правовых актов администрации  Отрадненского сельсовета Куйбышевского района Новосибирской области.</w:t>
      </w:r>
    </w:p>
    <w:p w:rsidR="001308FF" w:rsidRPr="001308FF" w:rsidRDefault="001308FF" w:rsidP="001308FF">
      <w:pPr>
        <w:shd w:val="clear" w:color="auto" w:fill="FFFFFF" w:themeFill="background1"/>
        <w:spacing w:line="360" w:lineRule="atLeast"/>
        <w:jc w:val="both"/>
        <w:textAlignment w:val="baseline"/>
      </w:pPr>
      <w:r w:rsidRPr="001308FF">
        <w:t xml:space="preserve">3.3.      Антикоррупционная экспертиза действующих МНПА проводится членами комиссии при мониторинге их применения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В обязательном порядке антикоррупционная экспертиза проводится при внесении изменений в </w:t>
      </w:r>
      <w:proofErr w:type="gramStart"/>
      <w:r w:rsidRPr="001308FF">
        <w:t>действующий</w:t>
      </w:r>
      <w:proofErr w:type="gramEnd"/>
      <w:r w:rsidRPr="001308FF">
        <w:t xml:space="preserve"> МНПА.</w:t>
      </w:r>
    </w:p>
    <w:p w:rsidR="001308FF" w:rsidRPr="001308FF" w:rsidRDefault="001308FF" w:rsidP="001308FF">
      <w:pPr>
        <w:shd w:val="clear" w:color="auto" w:fill="FFFFFF" w:themeFill="background1"/>
        <w:spacing w:line="360" w:lineRule="atLeast"/>
        <w:jc w:val="both"/>
        <w:textAlignment w:val="baseline"/>
      </w:pPr>
      <w:r w:rsidRPr="001308FF">
        <w:t>3.4. При мониторинге осуществляются:</w:t>
      </w:r>
    </w:p>
    <w:p w:rsidR="001308FF" w:rsidRPr="001308FF" w:rsidRDefault="001308FF" w:rsidP="001308FF">
      <w:pPr>
        <w:shd w:val="clear" w:color="auto" w:fill="FFFFFF" w:themeFill="background1"/>
        <w:spacing w:line="360" w:lineRule="atLeast"/>
        <w:jc w:val="both"/>
        <w:textAlignment w:val="baseline"/>
      </w:pPr>
      <w:r w:rsidRPr="001308FF">
        <w:t>а) сбор информации о практике применения нормативных правовых актов;</w:t>
      </w:r>
    </w:p>
    <w:p w:rsidR="001308FF" w:rsidRPr="001308FF" w:rsidRDefault="001308FF" w:rsidP="001308FF">
      <w:pPr>
        <w:shd w:val="clear" w:color="auto" w:fill="FFFFFF" w:themeFill="background1"/>
        <w:spacing w:line="360" w:lineRule="atLeast"/>
        <w:jc w:val="both"/>
        <w:textAlignment w:val="baseline"/>
      </w:pPr>
      <w:r w:rsidRPr="001308FF">
        <w:t>б) непрерывное наблюдение за применением нормативных правовых актов;</w:t>
      </w:r>
    </w:p>
    <w:p w:rsidR="001308FF" w:rsidRPr="001308FF" w:rsidRDefault="001308FF" w:rsidP="001308FF">
      <w:pPr>
        <w:shd w:val="clear" w:color="auto" w:fill="FFFFFF" w:themeFill="background1"/>
        <w:spacing w:line="360" w:lineRule="atLeast"/>
        <w:jc w:val="both"/>
        <w:textAlignment w:val="baseline"/>
      </w:pPr>
      <w:r w:rsidRPr="001308FF">
        <w:t>в) анализ и оценка получаемой информации о практике применения нормативных правовых актов и результатов наблюдения за их применением.</w:t>
      </w:r>
    </w:p>
    <w:p w:rsidR="001308FF" w:rsidRPr="001308FF" w:rsidRDefault="001308FF" w:rsidP="001308FF">
      <w:pPr>
        <w:shd w:val="clear" w:color="auto" w:fill="FFFFFF" w:themeFill="background1"/>
        <w:spacing w:line="360" w:lineRule="atLeast"/>
        <w:jc w:val="both"/>
        <w:textAlignment w:val="baseline"/>
      </w:pPr>
      <w:r w:rsidRPr="001308FF">
        <w:t>3.5. Срок проведения антикоррупционной экспертизы МНПА составляет десять рабочих дней.</w:t>
      </w:r>
    </w:p>
    <w:p w:rsidR="001308FF" w:rsidRPr="001308FF" w:rsidRDefault="001308FF" w:rsidP="001308FF">
      <w:pPr>
        <w:shd w:val="clear" w:color="auto" w:fill="FFFFFF" w:themeFill="background1"/>
        <w:spacing w:line="360" w:lineRule="atLeast"/>
        <w:jc w:val="both"/>
        <w:textAlignment w:val="baseline"/>
      </w:pPr>
      <w:r w:rsidRPr="001308FF">
        <w:t>3.6. По результатам проведения антикоррупционной экспертизы МНПА члены комиссии администрации, проводившие антикоррупционную экспертизу, подготавливают экспертное заключение, которое должно содержать следующие сведения:</w:t>
      </w:r>
    </w:p>
    <w:p w:rsidR="001308FF" w:rsidRPr="001308FF" w:rsidRDefault="001308FF" w:rsidP="001308FF">
      <w:pPr>
        <w:shd w:val="clear" w:color="auto" w:fill="FFFFFF" w:themeFill="background1"/>
        <w:spacing w:line="360" w:lineRule="atLeast"/>
        <w:jc w:val="both"/>
        <w:textAlignment w:val="baseline"/>
      </w:pPr>
      <w:r w:rsidRPr="001308FF">
        <w:t>- дата подготовки экспертного заключения;</w:t>
      </w:r>
    </w:p>
    <w:p w:rsidR="001308FF" w:rsidRPr="001308FF" w:rsidRDefault="001308FF" w:rsidP="001308FF">
      <w:pPr>
        <w:shd w:val="clear" w:color="auto" w:fill="FFFFFF" w:themeFill="background1"/>
        <w:spacing w:line="360" w:lineRule="atLeast"/>
        <w:jc w:val="both"/>
        <w:textAlignment w:val="baseline"/>
      </w:pPr>
      <w:r w:rsidRPr="001308FF">
        <w:t>- основание проведения антикоррупционной экспертизы муниципального нормативного правового акта;</w:t>
      </w:r>
    </w:p>
    <w:p w:rsidR="001308FF" w:rsidRPr="001308FF" w:rsidRDefault="001308FF" w:rsidP="001308FF">
      <w:pPr>
        <w:shd w:val="clear" w:color="auto" w:fill="FFFFFF" w:themeFill="background1"/>
        <w:spacing w:line="360" w:lineRule="atLeast"/>
        <w:jc w:val="both"/>
        <w:textAlignment w:val="baseline"/>
      </w:pPr>
      <w:r w:rsidRPr="001308FF">
        <w:t>- дата принятия (издания), номер, наименование МНПА, являющегося объектом антикоррупционной экспертизы;</w:t>
      </w:r>
    </w:p>
    <w:p w:rsidR="001308FF" w:rsidRPr="001308FF" w:rsidRDefault="001308FF" w:rsidP="001308FF">
      <w:pPr>
        <w:shd w:val="clear" w:color="auto" w:fill="FFFFFF" w:themeFill="background1"/>
        <w:spacing w:line="360" w:lineRule="atLeast"/>
        <w:jc w:val="both"/>
        <w:textAlignment w:val="baseline"/>
      </w:pPr>
      <w:r w:rsidRPr="001308FF">
        <w:t>- положения МНПА, содержащие коррупциогенные факторы (в случае выявления);</w:t>
      </w:r>
    </w:p>
    <w:p w:rsidR="001308FF" w:rsidRPr="001308FF" w:rsidRDefault="001308FF" w:rsidP="001308FF">
      <w:pPr>
        <w:shd w:val="clear" w:color="auto" w:fill="FFFFFF" w:themeFill="background1"/>
        <w:spacing w:line="360" w:lineRule="atLeast"/>
        <w:jc w:val="both"/>
        <w:textAlignment w:val="baseline"/>
      </w:pPr>
      <w:r w:rsidRPr="001308FF">
        <w:t>-  предложения о способах устранения выявленных в нормативном правовом акте положений, содержащих коррупциогенные факторы (в случае выявления).</w:t>
      </w:r>
    </w:p>
    <w:p w:rsidR="001308FF" w:rsidRPr="001308FF" w:rsidRDefault="001308FF" w:rsidP="001308FF">
      <w:pPr>
        <w:shd w:val="clear" w:color="auto" w:fill="FFFFFF" w:themeFill="background1"/>
        <w:spacing w:line="360" w:lineRule="atLeast"/>
        <w:jc w:val="both"/>
        <w:textAlignment w:val="baseline"/>
      </w:pPr>
      <w:r w:rsidRPr="001308FF">
        <w:t xml:space="preserve">3.7.      МНПА, в которых коррупционные факторы не выявлены либо выявленные факторы </w:t>
      </w:r>
      <w:proofErr w:type="gramStart"/>
      <w:r w:rsidRPr="001308FF">
        <w:t>устранены</w:t>
      </w:r>
      <w:proofErr w:type="gramEnd"/>
      <w:r w:rsidRPr="001308FF">
        <w:t xml:space="preserve"> направляются на утверждение.</w:t>
      </w:r>
    </w:p>
    <w:p w:rsidR="001308FF" w:rsidRPr="001308FF" w:rsidRDefault="001308FF" w:rsidP="001308FF">
      <w:pPr>
        <w:shd w:val="clear" w:color="auto" w:fill="FFFFFF" w:themeFill="background1"/>
        <w:spacing w:line="360" w:lineRule="atLeast"/>
        <w:jc w:val="both"/>
        <w:textAlignment w:val="baseline"/>
      </w:pPr>
      <w:r w:rsidRPr="001308FF">
        <w:t xml:space="preserve">3.8.       Администрация Отрадненского сельсовета Куйбышевского района Новосибирской области в случае обнаружения в МНПА  </w:t>
      </w:r>
      <w:proofErr w:type="spellStart"/>
      <w:r w:rsidRPr="001308FF">
        <w:t>коррупциогенных</w:t>
      </w:r>
      <w:proofErr w:type="spellEnd"/>
      <w:r w:rsidRPr="001308FF">
        <w:t xml:space="preserve"> факторов, принятие </w:t>
      </w:r>
      <w:proofErr w:type="gramStart"/>
      <w:r w:rsidRPr="001308FF">
        <w:t>мер</w:t>
      </w:r>
      <w:proofErr w:type="gramEnd"/>
      <w:r w:rsidRPr="001308FF">
        <w:t xml:space="preserve">           по устранению которых не относится к их компетенции, информируют об этом Куйбышевскую районную прокуратуру.</w:t>
      </w:r>
    </w:p>
    <w:p w:rsidR="001308FF" w:rsidRPr="001308FF" w:rsidRDefault="001308FF" w:rsidP="001308FF">
      <w:pPr>
        <w:shd w:val="clear" w:color="auto" w:fill="FFFFFF" w:themeFill="background1"/>
        <w:spacing w:line="360" w:lineRule="atLeast"/>
        <w:jc w:val="both"/>
        <w:textAlignment w:val="baseline"/>
      </w:pPr>
    </w:p>
    <w:p w:rsidR="001308FF" w:rsidRPr="001308FF" w:rsidRDefault="001308FF" w:rsidP="001308FF">
      <w:pPr>
        <w:numPr>
          <w:ilvl w:val="0"/>
          <w:numId w:val="9"/>
        </w:numPr>
        <w:shd w:val="clear" w:color="auto" w:fill="FFFFFF" w:themeFill="background1"/>
        <w:spacing w:after="240" w:line="360" w:lineRule="atLeast"/>
        <w:ind w:left="270"/>
        <w:jc w:val="center"/>
        <w:textAlignment w:val="baseline"/>
        <w:rPr>
          <w:b/>
        </w:rPr>
      </w:pPr>
      <w:r w:rsidRPr="001308FF">
        <w:rPr>
          <w:b/>
        </w:rPr>
        <w:t>ЗАКЛЮЧЕНИЕ АНТИКОРРУПЦИОННОЙ ЭКСПЕРТИЗЫ</w:t>
      </w:r>
    </w:p>
    <w:p w:rsidR="001308FF" w:rsidRPr="001308FF" w:rsidRDefault="001308FF" w:rsidP="001308FF">
      <w:pPr>
        <w:shd w:val="clear" w:color="auto" w:fill="FFFFFF" w:themeFill="background1"/>
        <w:spacing w:line="360" w:lineRule="atLeast"/>
        <w:jc w:val="both"/>
        <w:textAlignment w:val="baseline"/>
      </w:pPr>
      <w:r w:rsidRPr="001308FF">
        <w:t>4.1.      При выявлении коррупционных факторов по результатам проведения антикоррупционной экспертизы МНПА готовится  заключение, в котором указываются:</w:t>
      </w:r>
    </w:p>
    <w:p w:rsidR="001308FF" w:rsidRPr="001308FF" w:rsidRDefault="001308FF" w:rsidP="001308FF">
      <w:pPr>
        <w:shd w:val="clear" w:color="auto" w:fill="FFFFFF" w:themeFill="background1"/>
        <w:spacing w:line="360" w:lineRule="atLeast"/>
        <w:jc w:val="both"/>
        <w:textAlignment w:val="baseline"/>
      </w:pPr>
      <w:r w:rsidRPr="001308FF">
        <w:t>- реквизиты МНПА (наименование вида документа, дата, регистрационный номер  и заголовок);</w:t>
      </w:r>
    </w:p>
    <w:p w:rsidR="001308FF" w:rsidRPr="001308FF" w:rsidRDefault="001308FF" w:rsidP="001308FF">
      <w:pPr>
        <w:shd w:val="clear" w:color="auto" w:fill="FFFFFF" w:themeFill="background1"/>
        <w:spacing w:line="360" w:lineRule="atLeast"/>
        <w:jc w:val="both"/>
        <w:textAlignment w:val="baseline"/>
      </w:pPr>
      <w:proofErr w:type="gramStart"/>
      <w:r w:rsidRPr="001308FF">
        <w:t>- соответствующие структурные единицы МНПА, т.е. разделы, главы, статьи, части, пункты, подпункты, абзацы, в которых выявлены коррупционные факторы;</w:t>
      </w:r>
      <w:proofErr w:type="gramEnd"/>
    </w:p>
    <w:p w:rsidR="001308FF" w:rsidRPr="001308FF" w:rsidRDefault="001308FF" w:rsidP="001308FF">
      <w:pPr>
        <w:shd w:val="clear" w:color="auto" w:fill="FFFFFF" w:themeFill="background1"/>
        <w:spacing w:line="360" w:lineRule="atLeast"/>
        <w:jc w:val="both"/>
        <w:textAlignment w:val="baseline"/>
      </w:pPr>
      <w:r w:rsidRPr="001308FF">
        <w:lastRenderedPageBreak/>
        <w:t>- перечень выявленных коррупционных факторов с указанием их признаков либо информация об отсутствии коррупционных факторов;</w:t>
      </w:r>
    </w:p>
    <w:p w:rsidR="001308FF" w:rsidRPr="001308FF" w:rsidRDefault="001308FF" w:rsidP="001308FF">
      <w:pPr>
        <w:shd w:val="clear" w:color="auto" w:fill="FFFFFF" w:themeFill="background1"/>
        <w:spacing w:line="360" w:lineRule="atLeast"/>
        <w:jc w:val="both"/>
        <w:textAlignment w:val="baseline"/>
      </w:pPr>
      <w:r w:rsidRPr="001308FF">
        <w:t>-предложения по устранению выявленных коррупционных факторов.</w:t>
      </w:r>
    </w:p>
    <w:p w:rsidR="001308FF" w:rsidRPr="001308FF" w:rsidRDefault="001308FF" w:rsidP="001308FF">
      <w:pPr>
        <w:shd w:val="clear" w:color="auto" w:fill="FFFFFF" w:themeFill="background1"/>
        <w:spacing w:line="360" w:lineRule="atLeast"/>
        <w:jc w:val="both"/>
        <w:textAlignment w:val="baseline"/>
      </w:pPr>
      <w:r w:rsidRPr="001308FF">
        <w:t xml:space="preserve">4.2.      В заключении могут быть отражены возможные негативные последствия сохранения в МНПА выявленных </w:t>
      </w:r>
      <w:proofErr w:type="spellStart"/>
      <w:r w:rsidRPr="001308FF">
        <w:t>коррупциогенных</w:t>
      </w:r>
      <w:proofErr w:type="spellEnd"/>
      <w:r w:rsidRPr="001308FF">
        <w:t xml:space="preserve"> факторов. Заключение носит рекомендательный характер и подлежит обязательному рассмотрению Главой Отрадненского сельсовета Куйбышевского района Новосибирской области в отношении МНПА, </w:t>
      </w:r>
      <w:proofErr w:type="gramStart"/>
      <w:r w:rsidRPr="001308FF">
        <w:t>издаваемых</w:t>
      </w:r>
      <w:proofErr w:type="gramEnd"/>
      <w:r w:rsidRPr="001308FF">
        <w:t xml:space="preserve"> администрацией Отрадненского сельсовета Куйбышевского района Новосибирской области в десятидневный срок.</w:t>
      </w:r>
    </w:p>
    <w:p w:rsidR="001308FF" w:rsidRPr="001308FF" w:rsidRDefault="001308FF" w:rsidP="001308FF">
      <w:pPr>
        <w:shd w:val="clear" w:color="auto" w:fill="FFFFFF" w:themeFill="background1"/>
        <w:spacing w:line="360" w:lineRule="atLeast"/>
        <w:jc w:val="both"/>
        <w:textAlignment w:val="baseline"/>
      </w:pPr>
    </w:p>
    <w:p w:rsidR="001308FF" w:rsidRPr="001308FF" w:rsidRDefault="001308FF" w:rsidP="001308FF">
      <w:pPr>
        <w:numPr>
          <w:ilvl w:val="0"/>
          <w:numId w:val="10"/>
        </w:numPr>
        <w:shd w:val="clear" w:color="auto" w:fill="FFFFFF" w:themeFill="background1"/>
        <w:spacing w:after="240" w:line="360" w:lineRule="atLeast"/>
        <w:ind w:left="270"/>
        <w:jc w:val="center"/>
        <w:textAlignment w:val="baseline"/>
        <w:rPr>
          <w:b/>
        </w:rPr>
      </w:pPr>
      <w:r w:rsidRPr="001308FF">
        <w:rPr>
          <w:b/>
        </w:rPr>
        <w:t>НЕЗАВИСИМАЯ АНТИКОРРУПЦИОННАЯ ЭКСПЕРТИЗА МНПА И ИХ ПРОЕКТОВ</w:t>
      </w:r>
    </w:p>
    <w:p w:rsidR="001308FF" w:rsidRPr="001308FF" w:rsidRDefault="001308FF" w:rsidP="001308FF">
      <w:pPr>
        <w:shd w:val="clear" w:color="auto" w:fill="FFFFFF" w:themeFill="background1"/>
        <w:spacing w:line="360" w:lineRule="atLeast"/>
        <w:jc w:val="both"/>
        <w:textAlignment w:val="baseline"/>
      </w:pPr>
      <w:r w:rsidRPr="001308FF">
        <w:t>5.1.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администрации  Отрадненского сельсовета Куйбышевского района Новосибирской области и размещенные на официальном сайте администрации  Отрадненского сельсовета Куйбышевского района Новосибирской области.</w:t>
      </w:r>
    </w:p>
    <w:p w:rsidR="001308FF" w:rsidRPr="001308FF" w:rsidRDefault="001308FF" w:rsidP="001308FF">
      <w:pPr>
        <w:shd w:val="clear" w:color="auto" w:fill="FFFFFF" w:themeFill="background1"/>
        <w:spacing w:line="360" w:lineRule="atLeast"/>
        <w:jc w:val="both"/>
        <w:textAlignment w:val="baseline"/>
      </w:pPr>
      <w:r w:rsidRPr="001308FF">
        <w:t>Независимая антикоррупционная экспертиза не проводится в отношении нормативных правовых актов и проектов нормативных правовых актов администрации  Отрадненского сельсовета Куйбышевского района Новосибирской области, содержащих сведения, составляющие государственную, служебную или иную охраняемую федеральным законом тайну.</w:t>
      </w:r>
    </w:p>
    <w:p w:rsidR="001308FF" w:rsidRPr="001308FF" w:rsidRDefault="001308FF" w:rsidP="001308FF">
      <w:pPr>
        <w:shd w:val="clear" w:color="auto" w:fill="FFFFFF" w:themeFill="background1"/>
        <w:spacing w:line="360" w:lineRule="atLeast"/>
        <w:jc w:val="both"/>
        <w:textAlignment w:val="baseline"/>
      </w:pPr>
      <w:r w:rsidRPr="001308FF">
        <w:t>5.2.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rsidR="001308FF" w:rsidRPr="001308FF" w:rsidRDefault="001308FF" w:rsidP="001308FF">
      <w:pPr>
        <w:shd w:val="clear" w:color="auto" w:fill="FFFFFF" w:themeFill="background1"/>
        <w:spacing w:line="360" w:lineRule="atLeast"/>
        <w:jc w:val="both"/>
        <w:textAlignment w:val="baseline"/>
      </w:pPr>
      <w:r w:rsidRPr="001308FF">
        <w:t xml:space="preserve">5.3.    Для обеспечения проведения независимой антикоррупционной экспертизы проекта нормативного правового акта администрации Отрадненского сельсовета Куйбышевского района Новосибирской области должностные лица администрации, которые являются разработчиками </w:t>
      </w:r>
      <w:proofErr w:type="gramStart"/>
      <w:r w:rsidRPr="001308FF">
        <w:t>проекта</w:t>
      </w:r>
      <w:proofErr w:type="gramEnd"/>
      <w:r w:rsidRPr="001308FF">
        <w:t xml:space="preserve">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Отрадненского сельсовета Куйбышевского района Новосибирской области, где указан адрес электронной почты для направления экспертных заключений.</w:t>
      </w:r>
    </w:p>
    <w:p w:rsidR="001308FF" w:rsidRPr="001308FF" w:rsidRDefault="001308FF" w:rsidP="001308FF">
      <w:pPr>
        <w:shd w:val="clear" w:color="auto" w:fill="FFFFFF" w:themeFill="background1"/>
        <w:spacing w:line="360" w:lineRule="atLeast"/>
        <w:jc w:val="both"/>
        <w:textAlignment w:val="baseline"/>
      </w:pPr>
      <w:r w:rsidRPr="001308FF">
        <w:t xml:space="preserve">5.4.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w:t>
      </w:r>
      <w:proofErr w:type="spellStart"/>
      <w:r w:rsidRPr="001308FF">
        <w:t>коррупциогенных</w:t>
      </w:r>
      <w:proofErr w:type="spellEnd"/>
      <w:r w:rsidRPr="001308FF">
        <w:t xml:space="preserve"> факторов.</w:t>
      </w:r>
    </w:p>
    <w:p w:rsidR="001308FF" w:rsidRPr="001308FF" w:rsidRDefault="001308FF" w:rsidP="001308FF">
      <w:pPr>
        <w:shd w:val="clear" w:color="auto" w:fill="FFFFFF" w:themeFill="background1"/>
        <w:spacing w:line="360" w:lineRule="atLeast"/>
        <w:jc w:val="both"/>
        <w:textAlignment w:val="baseline"/>
      </w:pPr>
      <w:r w:rsidRPr="001308FF">
        <w:t xml:space="preserve">5.5. </w:t>
      </w:r>
      <w:proofErr w:type="gramStart"/>
      <w:r w:rsidRPr="001308FF">
        <w:t xml:space="preserve">При внесении в текст проекта МНПА изменений, влекущих изменение содержания по существу, а также любых изменений положений проекта МНПА, затрагивающих права, </w:t>
      </w:r>
      <w:r w:rsidRPr="001308FF">
        <w:lastRenderedPageBreak/>
        <w:t>свободы и обязанности человека и гражданина, устанавливающих правовой статус организации или имеющих межведомственный характер, проект подлежит повторному размещению на официальном сайте администрации  Отрадненского сельсовета Куйбышевского района Новосибирской области для обеспечения возможности проведения независимой антикоррупционной экспертизы.</w:t>
      </w:r>
      <w:proofErr w:type="gramEnd"/>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Приложение №2</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к постановлению</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администрации Отрадненского сельсовета</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Куйбышевского района</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Новосибирской области</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от 19.05.2021 №50</w:t>
      </w:r>
    </w:p>
    <w:p w:rsidR="001308FF" w:rsidRPr="00181015" w:rsidRDefault="001308FF" w:rsidP="001308FF">
      <w:pPr>
        <w:shd w:val="clear" w:color="auto" w:fill="FFFFFF" w:themeFill="background1"/>
        <w:spacing w:line="360" w:lineRule="atLeast"/>
        <w:jc w:val="center"/>
        <w:textAlignment w:val="baseline"/>
        <w:rPr>
          <w:b/>
          <w:bCs/>
          <w:sz w:val="28"/>
          <w:szCs w:val="28"/>
        </w:rPr>
      </w:pPr>
      <w:r w:rsidRPr="00181015">
        <w:rPr>
          <w:b/>
          <w:bCs/>
          <w:sz w:val="28"/>
          <w:szCs w:val="28"/>
        </w:rPr>
        <w:t xml:space="preserve"> </w:t>
      </w:r>
    </w:p>
    <w:p w:rsidR="001308FF" w:rsidRPr="001308FF" w:rsidRDefault="001308FF" w:rsidP="001308FF">
      <w:pPr>
        <w:shd w:val="clear" w:color="auto" w:fill="FFFFFF" w:themeFill="background1"/>
        <w:spacing w:line="360" w:lineRule="atLeast"/>
        <w:jc w:val="center"/>
        <w:textAlignment w:val="baseline"/>
      </w:pPr>
      <w:r w:rsidRPr="001308FF">
        <w:rPr>
          <w:b/>
          <w:bCs/>
        </w:rPr>
        <w:t>Положение о комиссии</w:t>
      </w:r>
    </w:p>
    <w:p w:rsidR="001308FF" w:rsidRPr="001308FF" w:rsidRDefault="001308FF" w:rsidP="001308FF">
      <w:pPr>
        <w:shd w:val="clear" w:color="auto" w:fill="FFFFFF" w:themeFill="background1"/>
        <w:spacing w:line="360" w:lineRule="atLeast"/>
        <w:jc w:val="center"/>
        <w:textAlignment w:val="baseline"/>
      </w:pPr>
      <w:r w:rsidRPr="001308FF">
        <w:rPr>
          <w:b/>
          <w:bCs/>
          <w:vertAlign w:val="superscript"/>
        </w:rPr>
        <w:t> </w:t>
      </w:r>
      <w:r w:rsidRPr="001308FF">
        <w:rPr>
          <w:b/>
          <w:bCs/>
        </w:rPr>
        <w:t>                          по проведению антикоррупционной экспертизы</w:t>
      </w:r>
    </w:p>
    <w:p w:rsidR="001308FF" w:rsidRPr="001308FF" w:rsidRDefault="001308FF" w:rsidP="001308FF">
      <w:pPr>
        <w:shd w:val="clear" w:color="auto" w:fill="FFFFFF" w:themeFill="background1"/>
        <w:spacing w:line="360" w:lineRule="atLeast"/>
        <w:jc w:val="center"/>
        <w:textAlignment w:val="baseline"/>
      </w:pPr>
      <w:r w:rsidRPr="001308FF">
        <w:rPr>
          <w:b/>
          <w:bCs/>
        </w:rPr>
        <w:t>муниципальных нормативных правовых актов и их проектов</w:t>
      </w:r>
    </w:p>
    <w:p w:rsidR="001308FF" w:rsidRPr="001308FF" w:rsidRDefault="001308FF" w:rsidP="001308FF">
      <w:pPr>
        <w:shd w:val="clear" w:color="auto" w:fill="FFFFFF" w:themeFill="background1"/>
        <w:spacing w:after="240" w:line="360" w:lineRule="atLeast"/>
        <w:textAlignment w:val="baseline"/>
      </w:pPr>
      <w:r w:rsidRPr="001308FF">
        <w:t> </w:t>
      </w:r>
    </w:p>
    <w:p w:rsidR="001308FF" w:rsidRPr="001308FF" w:rsidRDefault="001308FF" w:rsidP="001308FF">
      <w:pPr>
        <w:numPr>
          <w:ilvl w:val="0"/>
          <w:numId w:val="12"/>
        </w:numPr>
        <w:shd w:val="clear" w:color="auto" w:fill="FFFFFF" w:themeFill="background1"/>
        <w:spacing w:line="360" w:lineRule="atLeast"/>
        <w:ind w:left="270"/>
        <w:jc w:val="center"/>
        <w:textAlignment w:val="baseline"/>
      </w:pPr>
      <w:r w:rsidRPr="001308FF">
        <w:rPr>
          <w:b/>
          <w:bCs/>
        </w:rPr>
        <w:t>ОБЩИЕ ПОЛОЖЕНИЯ</w:t>
      </w:r>
    </w:p>
    <w:p w:rsidR="001308FF" w:rsidRPr="001308FF" w:rsidRDefault="001308FF" w:rsidP="001308FF">
      <w:pPr>
        <w:shd w:val="clear" w:color="auto" w:fill="FFFFFF" w:themeFill="background1"/>
        <w:spacing w:line="360" w:lineRule="atLeast"/>
        <w:textAlignment w:val="baseline"/>
      </w:pPr>
      <w:r w:rsidRPr="001308FF">
        <w:rPr>
          <w:b/>
          <w:bCs/>
        </w:rPr>
        <w:t> </w:t>
      </w:r>
    </w:p>
    <w:p w:rsidR="001308FF" w:rsidRPr="001308FF" w:rsidRDefault="001308FF" w:rsidP="001308FF">
      <w:pPr>
        <w:shd w:val="clear" w:color="auto" w:fill="FFFFFF" w:themeFill="background1"/>
        <w:spacing w:line="360" w:lineRule="atLeast"/>
        <w:jc w:val="both"/>
        <w:textAlignment w:val="baseline"/>
      </w:pPr>
      <w:r w:rsidRPr="001308FF">
        <w:t>1.1. Настоящее Положение устанавливает порядок проведения антикоррупционной экспертизы муниципальных нормативных правовых актов и их проектов в целях выявления в них положений, способствующих созданию условий для проявления коррупции, а также порядок работы комиссии по проведению антикоррупционной экспертизы.</w:t>
      </w:r>
    </w:p>
    <w:p w:rsidR="001308FF" w:rsidRPr="001308FF" w:rsidRDefault="001308FF" w:rsidP="001308FF">
      <w:pPr>
        <w:shd w:val="clear" w:color="auto" w:fill="FFFFFF" w:themeFill="background1"/>
        <w:spacing w:line="360" w:lineRule="atLeast"/>
        <w:jc w:val="both"/>
        <w:textAlignment w:val="baseline"/>
      </w:pPr>
      <w:r w:rsidRPr="001308FF">
        <w:t>1.2. Комиссия в своей деятельности руководствуется Конституцией Российской Федерацией, федеральными конституционными законами, федеральными законами, Уставом Отрадненского сельсовета Куйбышевского района Новосибирской области, иными нормативными правовыми актами.</w:t>
      </w:r>
    </w:p>
    <w:p w:rsidR="001308FF" w:rsidRPr="001308FF" w:rsidRDefault="001308FF" w:rsidP="001308FF">
      <w:pPr>
        <w:shd w:val="clear" w:color="auto" w:fill="FFFFFF" w:themeFill="background1"/>
        <w:spacing w:line="360" w:lineRule="atLeast"/>
        <w:jc w:val="both"/>
        <w:textAlignment w:val="baseline"/>
      </w:pPr>
      <w:r w:rsidRPr="001308FF">
        <w:t>1.3. Антикоррупционная экспертиза проводится в соответствии с Методикой проведения антикоррупционной экспертизы проектов нормативных правовых актов и иных документов, утвержденной Постановлением Правительства РФ N 96 от 26.02.2010 г., настоящим Положением.</w:t>
      </w:r>
    </w:p>
    <w:p w:rsidR="001308FF" w:rsidRPr="001308FF" w:rsidRDefault="001308FF" w:rsidP="001308FF">
      <w:pPr>
        <w:shd w:val="clear" w:color="auto" w:fill="FFFFFF" w:themeFill="background1"/>
        <w:spacing w:line="360" w:lineRule="atLeast"/>
        <w:textAlignment w:val="baseline"/>
      </w:pPr>
      <w:r w:rsidRPr="001308FF">
        <w:rPr>
          <w:b/>
          <w:bCs/>
        </w:rPr>
        <w:t> </w:t>
      </w:r>
    </w:p>
    <w:p w:rsidR="001308FF" w:rsidRPr="001308FF" w:rsidRDefault="001308FF" w:rsidP="001308FF">
      <w:pPr>
        <w:numPr>
          <w:ilvl w:val="0"/>
          <w:numId w:val="13"/>
        </w:numPr>
        <w:shd w:val="clear" w:color="auto" w:fill="FFFFFF" w:themeFill="background1"/>
        <w:spacing w:line="360" w:lineRule="atLeast"/>
        <w:ind w:left="270"/>
        <w:jc w:val="center"/>
        <w:textAlignment w:val="baseline"/>
      </w:pPr>
      <w:r w:rsidRPr="001308FF">
        <w:rPr>
          <w:b/>
          <w:bCs/>
        </w:rPr>
        <w:t>ОСНОВНЫЕ ЗАДАЧИ КОМИССИИ</w:t>
      </w:r>
    </w:p>
    <w:p w:rsidR="001308FF" w:rsidRPr="001308FF" w:rsidRDefault="001308FF" w:rsidP="001308FF">
      <w:pPr>
        <w:shd w:val="clear" w:color="auto" w:fill="FFFFFF" w:themeFill="background1"/>
        <w:spacing w:line="360" w:lineRule="atLeast"/>
        <w:textAlignment w:val="baseline"/>
      </w:pPr>
      <w:r w:rsidRPr="001308FF">
        <w:rPr>
          <w:b/>
          <w:bCs/>
        </w:rPr>
        <w:t> </w:t>
      </w:r>
    </w:p>
    <w:p w:rsidR="001308FF" w:rsidRPr="001308FF" w:rsidRDefault="001308FF" w:rsidP="001308FF">
      <w:pPr>
        <w:shd w:val="clear" w:color="auto" w:fill="FFFFFF" w:themeFill="background1"/>
        <w:spacing w:line="360" w:lineRule="atLeast"/>
        <w:jc w:val="both"/>
        <w:textAlignment w:val="baseline"/>
      </w:pPr>
      <w:r w:rsidRPr="001308FF">
        <w:t>2.1. Основными задачами комиссии являются:</w:t>
      </w:r>
    </w:p>
    <w:p w:rsidR="001308FF" w:rsidRPr="001308FF" w:rsidRDefault="001308FF" w:rsidP="001308FF">
      <w:pPr>
        <w:shd w:val="clear" w:color="auto" w:fill="FFFFFF" w:themeFill="background1"/>
        <w:spacing w:line="360" w:lineRule="atLeast"/>
        <w:jc w:val="both"/>
        <w:textAlignment w:val="baseline"/>
      </w:pPr>
      <w:r w:rsidRPr="001308FF">
        <w:t>2.1.1. Проведение экспертизы муниципальных нормативных правовых актов и их проектов в целях выявления коррупционных факторов (далее — антикоррупционная экспертиза).</w:t>
      </w:r>
    </w:p>
    <w:p w:rsidR="001308FF" w:rsidRPr="001308FF" w:rsidRDefault="001308FF" w:rsidP="001308FF">
      <w:pPr>
        <w:shd w:val="clear" w:color="auto" w:fill="FFFFFF" w:themeFill="background1"/>
        <w:spacing w:line="360" w:lineRule="atLeast"/>
        <w:jc w:val="both"/>
        <w:textAlignment w:val="baseline"/>
      </w:pPr>
      <w:r w:rsidRPr="001308FF">
        <w:t>2.1.2. Подготовка предложений по устранению несовершенства правовых норм муниципальных нормативных правовых актов и их проектов, препятствующих свободному осуществлению физическими и юридическими лицами своих прав и обязанностей и, таким образом, повышающих вероятность совершения коррупционных действий.</w:t>
      </w:r>
    </w:p>
    <w:p w:rsidR="001308FF" w:rsidRPr="001308FF" w:rsidRDefault="001308FF" w:rsidP="001308FF">
      <w:pPr>
        <w:shd w:val="clear" w:color="auto" w:fill="FFFFFF" w:themeFill="background1"/>
        <w:spacing w:line="360" w:lineRule="atLeast"/>
        <w:jc w:val="both"/>
        <w:textAlignment w:val="baseline"/>
      </w:pPr>
      <w:r w:rsidRPr="001308FF">
        <w:t>2.1.3. Подготовка заключений по результатам проведения антикоррупционной экспертизы.</w:t>
      </w:r>
    </w:p>
    <w:p w:rsidR="001308FF" w:rsidRPr="001308FF" w:rsidRDefault="001308FF" w:rsidP="001308FF">
      <w:pPr>
        <w:shd w:val="clear" w:color="auto" w:fill="FFFFFF" w:themeFill="background1"/>
        <w:spacing w:line="360" w:lineRule="atLeast"/>
        <w:jc w:val="both"/>
        <w:textAlignment w:val="baseline"/>
      </w:pPr>
      <w:r w:rsidRPr="001308FF">
        <w:t xml:space="preserve">2.1.4. Анализ и обобщение решений, принимаемых органами местного самоуправления в целях выявления положений, способствующих возникновению и распространению </w:t>
      </w:r>
      <w:r w:rsidRPr="001308FF">
        <w:lastRenderedPageBreak/>
        <w:t>коррупции, и информирование Главы Отрадненского сельсовета Куйбышевского района Новосибирской области о результатах проведенного анализа.</w:t>
      </w:r>
    </w:p>
    <w:p w:rsidR="001308FF" w:rsidRPr="001308FF" w:rsidRDefault="001308FF" w:rsidP="001308FF">
      <w:pPr>
        <w:shd w:val="clear" w:color="auto" w:fill="FFFFFF" w:themeFill="background1"/>
        <w:spacing w:line="360" w:lineRule="atLeast"/>
        <w:jc w:val="both"/>
        <w:textAlignment w:val="baseline"/>
      </w:pPr>
      <w:r w:rsidRPr="001308FF">
        <w:t>2.1.5. Своевременно предоставлять проекты МНПА и принятых МНПА  Отрадненского сельсовета Куйбышевского района Новосибирской области приложением соответствующих заключений Комиссии в прокуратуру района</w:t>
      </w:r>
    </w:p>
    <w:p w:rsidR="001308FF" w:rsidRPr="001308FF" w:rsidRDefault="001308FF" w:rsidP="001308FF">
      <w:pPr>
        <w:shd w:val="clear" w:color="auto" w:fill="FFFFFF" w:themeFill="background1"/>
        <w:spacing w:line="360" w:lineRule="atLeast"/>
        <w:textAlignment w:val="baseline"/>
      </w:pPr>
      <w:r w:rsidRPr="001308FF">
        <w:rPr>
          <w:b/>
          <w:bCs/>
        </w:rPr>
        <w:t> </w:t>
      </w:r>
    </w:p>
    <w:p w:rsidR="001308FF" w:rsidRPr="001308FF" w:rsidRDefault="001308FF" w:rsidP="001308FF">
      <w:pPr>
        <w:numPr>
          <w:ilvl w:val="0"/>
          <w:numId w:val="14"/>
        </w:numPr>
        <w:shd w:val="clear" w:color="auto" w:fill="FFFFFF" w:themeFill="background1"/>
        <w:spacing w:line="360" w:lineRule="atLeast"/>
        <w:ind w:left="270"/>
        <w:jc w:val="center"/>
        <w:textAlignment w:val="baseline"/>
      </w:pPr>
      <w:r w:rsidRPr="001308FF">
        <w:rPr>
          <w:b/>
          <w:bCs/>
        </w:rPr>
        <w:t>ПОЛНОМОЧИЯ КОМИССИИ</w:t>
      </w:r>
    </w:p>
    <w:p w:rsidR="001308FF" w:rsidRPr="001308FF" w:rsidRDefault="001308FF" w:rsidP="001308FF">
      <w:pPr>
        <w:shd w:val="clear" w:color="auto" w:fill="FFFFFF" w:themeFill="background1"/>
        <w:spacing w:line="360" w:lineRule="atLeast"/>
        <w:textAlignment w:val="baseline"/>
      </w:pPr>
      <w:r w:rsidRPr="001308FF">
        <w:rPr>
          <w:b/>
          <w:bCs/>
        </w:rPr>
        <w:t> </w:t>
      </w:r>
    </w:p>
    <w:p w:rsidR="001308FF" w:rsidRPr="001308FF" w:rsidRDefault="001308FF" w:rsidP="001308FF">
      <w:pPr>
        <w:shd w:val="clear" w:color="auto" w:fill="FFFFFF" w:themeFill="background1"/>
        <w:spacing w:line="360" w:lineRule="atLeast"/>
        <w:jc w:val="both"/>
        <w:textAlignment w:val="baseline"/>
      </w:pPr>
      <w:r w:rsidRPr="001308FF">
        <w:t>3.1. Для выполнения возложенных задач Комиссия в установленном законом порядке осуществляет следующие полномочия:</w:t>
      </w:r>
    </w:p>
    <w:p w:rsidR="001308FF" w:rsidRPr="001308FF" w:rsidRDefault="001308FF" w:rsidP="001308FF">
      <w:pPr>
        <w:shd w:val="clear" w:color="auto" w:fill="FFFFFF" w:themeFill="background1"/>
        <w:spacing w:line="360" w:lineRule="atLeast"/>
        <w:jc w:val="both"/>
        <w:textAlignment w:val="baseline"/>
      </w:pPr>
      <w:r w:rsidRPr="001308FF">
        <w:t>3.1.1. Проводит антикоррупционную экспертизу муниципальных правовых актов Отрадненского сельсовета Куйбышевского района Новосибирской области и их проектов.</w:t>
      </w:r>
    </w:p>
    <w:p w:rsidR="001308FF" w:rsidRPr="001308FF" w:rsidRDefault="001308FF" w:rsidP="001308FF">
      <w:pPr>
        <w:shd w:val="clear" w:color="auto" w:fill="FFFFFF" w:themeFill="background1"/>
        <w:spacing w:line="360" w:lineRule="atLeast"/>
        <w:jc w:val="both"/>
        <w:textAlignment w:val="baseline"/>
      </w:pPr>
      <w:r w:rsidRPr="001308FF">
        <w:t>3.1.2. Составляет заключения по результатам антикоррупционной экспертизы муниципальных нормативных правовых актов и их проектов.</w:t>
      </w:r>
    </w:p>
    <w:p w:rsidR="001308FF" w:rsidRPr="001308FF" w:rsidRDefault="001308FF" w:rsidP="001308FF">
      <w:pPr>
        <w:shd w:val="clear" w:color="auto" w:fill="FFFFFF" w:themeFill="background1"/>
        <w:spacing w:line="360" w:lineRule="atLeast"/>
        <w:jc w:val="both"/>
        <w:textAlignment w:val="baseline"/>
      </w:pPr>
      <w:r w:rsidRPr="001308FF">
        <w:t>3.1.3. Приглашает для участия в своих заседаниях представителей органов местного самоуправления, организаций, должностных лиц.</w:t>
      </w:r>
    </w:p>
    <w:p w:rsidR="001308FF" w:rsidRPr="001308FF" w:rsidRDefault="001308FF" w:rsidP="001308FF">
      <w:pPr>
        <w:shd w:val="clear" w:color="auto" w:fill="FFFFFF" w:themeFill="background1"/>
        <w:spacing w:line="360" w:lineRule="atLeast"/>
        <w:jc w:val="both"/>
        <w:textAlignment w:val="baseline"/>
      </w:pPr>
      <w:r w:rsidRPr="001308FF">
        <w:t>3.1.4. Запрашивает у органов местного самоуправления, организаций, должностных лиц необходимую информацию по существу проводимой антикоррупционной экспертизы.</w:t>
      </w:r>
    </w:p>
    <w:p w:rsidR="001308FF" w:rsidRPr="001308FF" w:rsidRDefault="001308FF" w:rsidP="001308FF">
      <w:pPr>
        <w:shd w:val="clear" w:color="auto" w:fill="FFFFFF" w:themeFill="background1"/>
        <w:spacing w:line="360" w:lineRule="atLeast"/>
        <w:jc w:val="both"/>
        <w:textAlignment w:val="baseline"/>
      </w:pPr>
      <w:r w:rsidRPr="001308FF">
        <w:t>3.1.5. Взаимодействует с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должностными лицами.</w:t>
      </w:r>
    </w:p>
    <w:p w:rsidR="001308FF" w:rsidRPr="001308FF" w:rsidRDefault="001308FF" w:rsidP="001308FF">
      <w:pPr>
        <w:shd w:val="clear" w:color="auto" w:fill="FFFFFF" w:themeFill="background1"/>
        <w:spacing w:line="360" w:lineRule="atLeast"/>
        <w:jc w:val="both"/>
        <w:textAlignment w:val="baseline"/>
      </w:pPr>
      <w:r w:rsidRPr="001308FF">
        <w:t>3.1.6. В случае необходимости привлекает к работе для изучения, анализа и общения поступающих в Комиссию документов специалистов и независимых экспертов.</w:t>
      </w:r>
    </w:p>
    <w:p w:rsidR="001308FF" w:rsidRPr="001308FF" w:rsidRDefault="001308FF" w:rsidP="001308FF">
      <w:pPr>
        <w:shd w:val="clear" w:color="auto" w:fill="FFFFFF" w:themeFill="background1"/>
        <w:spacing w:line="360" w:lineRule="atLeast"/>
        <w:jc w:val="both"/>
        <w:textAlignment w:val="baseline"/>
      </w:pPr>
      <w:r w:rsidRPr="001308FF">
        <w:t>3.1.7. Рассматривает поступившие в Комиссию обращения органов государственной власти, иных государственных органов, организаций, должностных лиц, готовит ответы на них.</w:t>
      </w:r>
    </w:p>
    <w:p w:rsidR="001308FF" w:rsidRPr="001308FF" w:rsidRDefault="001308FF" w:rsidP="001308FF">
      <w:pPr>
        <w:shd w:val="clear" w:color="auto" w:fill="FFFFFF" w:themeFill="background1"/>
        <w:spacing w:line="360" w:lineRule="atLeast"/>
        <w:jc w:val="both"/>
        <w:textAlignment w:val="baseline"/>
      </w:pPr>
      <w:r w:rsidRPr="001308FF">
        <w:t>3.1.8. Решает вопросы организации своей деятельности.</w:t>
      </w:r>
    </w:p>
    <w:p w:rsidR="001308FF" w:rsidRPr="001308FF" w:rsidRDefault="001308FF" w:rsidP="001308FF">
      <w:pPr>
        <w:shd w:val="clear" w:color="auto" w:fill="FFFFFF" w:themeFill="background1"/>
        <w:spacing w:line="360" w:lineRule="atLeast"/>
        <w:textAlignment w:val="baseline"/>
      </w:pPr>
      <w:r w:rsidRPr="001308FF">
        <w:rPr>
          <w:b/>
          <w:bCs/>
        </w:rPr>
        <w:t> </w:t>
      </w:r>
    </w:p>
    <w:p w:rsidR="001308FF" w:rsidRPr="001308FF" w:rsidRDefault="001308FF" w:rsidP="001308FF">
      <w:pPr>
        <w:pStyle w:val="a7"/>
        <w:numPr>
          <w:ilvl w:val="0"/>
          <w:numId w:val="14"/>
        </w:numPr>
        <w:shd w:val="clear" w:color="auto" w:fill="FFFFFF" w:themeFill="background1"/>
        <w:spacing w:line="360" w:lineRule="atLeast"/>
        <w:jc w:val="center"/>
        <w:textAlignment w:val="baseline"/>
      </w:pPr>
      <w:r w:rsidRPr="001308FF">
        <w:rPr>
          <w:b/>
          <w:bCs/>
        </w:rPr>
        <w:t>ПОРЯДОК РАБОТЫ КОМИССИИ ПО ПРОВЕДЕНИЮ АНТИКОРРУПЦИОННОЙ ЭКСПЕРТИЗЫ МУНИЦИПАЛЬНЫХ НОРМАТИВНЫХ ПРАВОВЫХ АКТОВ И ИХ ПРОЕКТОВ</w:t>
      </w:r>
    </w:p>
    <w:p w:rsidR="001308FF" w:rsidRPr="001308FF" w:rsidRDefault="001308FF" w:rsidP="001308FF">
      <w:pPr>
        <w:shd w:val="clear" w:color="auto" w:fill="FFFFFF" w:themeFill="background1"/>
        <w:spacing w:after="240" w:line="360" w:lineRule="atLeast"/>
        <w:textAlignment w:val="baseline"/>
      </w:pPr>
      <w:r w:rsidRPr="001308FF">
        <w:t> </w:t>
      </w:r>
    </w:p>
    <w:p w:rsidR="001308FF" w:rsidRPr="001308FF" w:rsidRDefault="001308FF" w:rsidP="001308FF">
      <w:pPr>
        <w:shd w:val="clear" w:color="auto" w:fill="FFFFFF" w:themeFill="background1"/>
        <w:spacing w:line="360" w:lineRule="atLeast"/>
        <w:jc w:val="both"/>
        <w:textAlignment w:val="baseline"/>
      </w:pPr>
      <w:r w:rsidRPr="001308FF">
        <w:t>4.1. Комиссия создается в целях системного анализа и совершенствования муниципальных нормативных правовых актов, а также для предотвращения в муниципальных нормативных правовых актах администрации Отрадненского сельсовета Куйбышевского района Новосибирской области и их проектах наличия положений, способствующих распространению коррупции.</w:t>
      </w:r>
    </w:p>
    <w:p w:rsidR="001308FF" w:rsidRPr="001308FF" w:rsidRDefault="001308FF" w:rsidP="001308FF">
      <w:pPr>
        <w:shd w:val="clear" w:color="auto" w:fill="FFFFFF" w:themeFill="background1"/>
        <w:spacing w:line="360" w:lineRule="atLeast"/>
        <w:jc w:val="both"/>
        <w:textAlignment w:val="baseline"/>
      </w:pPr>
      <w:r w:rsidRPr="001308FF">
        <w:t>4.2. Комиссия состоит из председателя, заместителя председателя, секретаря, членов комиссии.</w:t>
      </w:r>
    </w:p>
    <w:p w:rsidR="001308FF" w:rsidRPr="001308FF" w:rsidRDefault="001308FF" w:rsidP="001308FF">
      <w:pPr>
        <w:shd w:val="clear" w:color="auto" w:fill="FFFFFF" w:themeFill="background1"/>
        <w:spacing w:line="360" w:lineRule="atLeast"/>
        <w:jc w:val="both"/>
        <w:textAlignment w:val="baseline"/>
      </w:pPr>
      <w:r w:rsidRPr="001308FF">
        <w:t>4.3. Состав комиссии утверждается постановлением администрации  Отрадненского сельсовета Куйбышевского района Новосибирской области.</w:t>
      </w:r>
    </w:p>
    <w:p w:rsidR="001308FF" w:rsidRPr="001308FF" w:rsidRDefault="001308FF" w:rsidP="001308FF">
      <w:pPr>
        <w:shd w:val="clear" w:color="auto" w:fill="FFFFFF" w:themeFill="background1"/>
        <w:spacing w:line="360" w:lineRule="atLeast"/>
        <w:jc w:val="both"/>
        <w:textAlignment w:val="baseline"/>
      </w:pPr>
      <w:r w:rsidRPr="001308FF">
        <w:lastRenderedPageBreak/>
        <w:t>4.4. Председатель Комиссии руководит работой Комиссии и несет ответственность за выполнение возложенных на нее задач.</w:t>
      </w:r>
    </w:p>
    <w:p w:rsidR="001308FF" w:rsidRPr="001308FF" w:rsidRDefault="001308FF" w:rsidP="001308FF">
      <w:pPr>
        <w:shd w:val="clear" w:color="auto" w:fill="FFFFFF" w:themeFill="background1"/>
        <w:spacing w:line="360" w:lineRule="atLeast"/>
        <w:jc w:val="both"/>
        <w:textAlignment w:val="baseline"/>
      </w:pPr>
      <w:r w:rsidRPr="001308FF">
        <w:t>4.4.1. Председательствует на заседаниях комиссии;</w:t>
      </w:r>
    </w:p>
    <w:p w:rsidR="001308FF" w:rsidRPr="001308FF" w:rsidRDefault="001308FF" w:rsidP="001308FF">
      <w:pPr>
        <w:shd w:val="clear" w:color="auto" w:fill="FFFFFF" w:themeFill="background1"/>
        <w:spacing w:line="360" w:lineRule="atLeast"/>
        <w:jc w:val="both"/>
        <w:textAlignment w:val="baseline"/>
      </w:pPr>
      <w:r w:rsidRPr="001308FF">
        <w:t>4.4.2. Подписывает заключения Комиссии;</w:t>
      </w:r>
    </w:p>
    <w:p w:rsidR="001308FF" w:rsidRPr="001308FF" w:rsidRDefault="001308FF" w:rsidP="001308FF">
      <w:pPr>
        <w:shd w:val="clear" w:color="auto" w:fill="FFFFFF" w:themeFill="background1"/>
        <w:spacing w:line="360" w:lineRule="atLeast"/>
        <w:jc w:val="both"/>
        <w:textAlignment w:val="baseline"/>
      </w:pPr>
      <w:r w:rsidRPr="001308FF">
        <w:t>4.4.3. В отсутствие председателя Комиссии его обязанности исполняет заместитель председателя Комиссии.</w:t>
      </w:r>
    </w:p>
    <w:p w:rsidR="001308FF" w:rsidRPr="001308FF" w:rsidRDefault="001308FF" w:rsidP="001308FF">
      <w:pPr>
        <w:shd w:val="clear" w:color="auto" w:fill="FFFFFF" w:themeFill="background1"/>
        <w:spacing w:line="360" w:lineRule="atLeast"/>
        <w:jc w:val="both"/>
        <w:textAlignment w:val="baseline"/>
      </w:pPr>
      <w:r w:rsidRPr="001308FF">
        <w:t>4.4.5. Секретарь Комиссии:</w:t>
      </w:r>
    </w:p>
    <w:p w:rsidR="001308FF" w:rsidRPr="001308FF" w:rsidRDefault="001308FF" w:rsidP="001308FF">
      <w:pPr>
        <w:shd w:val="clear" w:color="auto" w:fill="FFFFFF" w:themeFill="background1"/>
        <w:spacing w:line="360" w:lineRule="atLeast"/>
        <w:jc w:val="both"/>
        <w:textAlignment w:val="baseline"/>
      </w:pPr>
      <w:r w:rsidRPr="001308FF">
        <w:t>4.5.1. Формирует повестку дня заседания Комиссии, организует подготовку материалов к заседаниям.</w:t>
      </w:r>
    </w:p>
    <w:p w:rsidR="001308FF" w:rsidRPr="001308FF" w:rsidRDefault="001308FF" w:rsidP="001308FF">
      <w:pPr>
        <w:shd w:val="clear" w:color="auto" w:fill="FFFFFF" w:themeFill="background1"/>
        <w:spacing w:line="360" w:lineRule="atLeast"/>
        <w:jc w:val="both"/>
        <w:textAlignment w:val="baseline"/>
      </w:pPr>
      <w:r w:rsidRPr="001308FF">
        <w:t>4.5.2. Информирует членов комиссии о месте и времени проведения.</w:t>
      </w:r>
    </w:p>
    <w:p w:rsidR="001308FF" w:rsidRPr="001308FF" w:rsidRDefault="001308FF" w:rsidP="001308FF">
      <w:pPr>
        <w:shd w:val="clear" w:color="auto" w:fill="FFFFFF" w:themeFill="background1"/>
        <w:spacing w:line="360" w:lineRule="atLeast"/>
        <w:jc w:val="both"/>
        <w:textAlignment w:val="baseline"/>
      </w:pPr>
      <w:r w:rsidRPr="001308FF">
        <w:t>4.5.3. Оформляет протоколы заседаний, рассылает принятые решения и контролирует ход их выполнения.</w:t>
      </w:r>
    </w:p>
    <w:p w:rsidR="001308FF" w:rsidRPr="001308FF" w:rsidRDefault="001308FF" w:rsidP="001308FF">
      <w:pPr>
        <w:shd w:val="clear" w:color="auto" w:fill="FFFFFF" w:themeFill="background1"/>
        <w:spacing w:line="360" w:lineRule="atLeast"/>
        <w:jc w:val="both"/>
        <w:textAlignment w:val="baseline"/>
      </w:pPr>
      <w:r w:rsidRPr="001308FF">
        <w:t>4.6. Заседания Комиссии проводятся по мере поступления на антикоррупционную экспертизу муниципальных нормативных правовых актов и их проектов.</w:t>
      </w:r>
    </w:p>
    <w:p w:rsidR="001308FF" w:rsidRPr="001308FF" w:rsidRDefault="001308FF" w:rsidP="001308FF">
      <w:pPr>
        <w:shd w:val="clear" w:color="auto" w:fill="FFFFFF" w:themeFill="background1"/>
        <w:spacing w:line="360" w:lineRule="atLeast"/>
        <w:jc w:val="both"/>
        <w:textAlignment w:val="baseline"/>
      </w:pPr>
      <w:r w:rsidRPr="001308FF">
        <w:t>4.7. Заседание комиссии правомочно, если на нем присутствует не менее двух третьих от общего числа членов Комиссии.</w:t>
      </w:r>
    </w:p>
    <w:p w:rsidR="001308FF" w:rsidRPr="001308FF" w:rsidRDefault="001308FF" w:rsidP="001308FF">
      <w:pPr>
        <w:shd w:val="clear" w:color="auto" w:fill="FFFFFF" w:themeFill="background1"/>
        <w:spacing w:line="360" w:lineRule="atLeast"/>
        <w:jc w:val="both"/>
        <w:textAlignment w:val="baseline"/>
      </w:pPr>
      <w:r w:rsidRPr="001308FF">
        <w:t>4.8. Решение Комиссии считается принятым, если все присутствовавшие на заседании члены проголосовали большинством голосов. Решения Комиссии оформляются протоколами, которые подписывает председательствующий и все члены, а также заключениями.</w:t>
      </w:r>
    </w:p>
    <w:p w:rsidR="001308FF" w:rsidRPr="001308FF" w:rsidRDefault="001308FF" w:rsidP="001308FF">
      <w:pPr>
        <w:shd w:val="clear" w:color="auto" w:fill="FFFFFF" w:themeFill="background1"/>
        <w:spacing w:line="360" w:lineRule="atLeast"/>
        <w:jc w:val="both"/>
        <w:textAlignment w:val="baseline"/>
      </w:pPr>
      <w:r w:rsidRPr="001308FF">
        <w:t>4.9. Антикоррупционная экспертиза проектов муниципальных нормативных правовых актов администрации Отрадненского сельсовета Куйбышевского района Новосибирской области проводится в срок до пяти дней со дня поступления проекта муниципального нормативного правового акта на экспертизу.</w:t>
      </w:r>
    </w:p>
    <w:p w:rsidR="001308FF" w:rsidRPr="001308FF" w:rsidRDefault="001308FF" w:rsidP="001308FF">
      <w:pPr>
        <w:shd w:val="clear" w:color="auto" w:fill="FFFFFF" w:themeFill="background1"/>
        <w:spacing w:line="360" w:lineRule="atLeast"/>
        <w:jc w:val="both"/>
        <w:textAlignment w:val="baseline"/>
      </w:pPr>
      <w:r w:rsidRPr="001308FF">
        <w:t>5.0. Антикоррупционная экспертиза действующих муниципальных нормативных правовых актов проводится в срок до 10 дней со дня поступления муниципального нормативного правового акта на экспертизу.</w:t>
      </w:r>
    </w:p>
    <w:p w:rsidR="001308FF" w:rsidRPr="001308FF" w:rsidRDefault="001308FF" w:rsidP="001308FF">
      <w:pPr>
        <w:shd w:val="clear" w:color="auto" w:fill="FFFFFF" w:themeFill="background1"/>
        <w:spacing w:line="360" w:lineRule="atLeast"/>
        <w:jc w:val="both"/>
        <w:textAlignment w:val="baseline"/>
      </w:pPr>
    </w:p>
    <w:p w:rsidR="001308FF" w:rsidRPr="001308FF" w:rsidRDefault="001308FF" w:rsidP="001308FF">
      <w:pPr>
        <w:pStyle w:val="a5"/>
        <w:numPr>
          <w:ilvl w:val="0"/>
          <w:numId w:val="10"/>
        </w:numPr>
        <w:shd w:val="clear" w:color="auto" w:fill="FFFFFF" w:themeFill="background1"/>
        <w:spacing w:before="0" w:beforeAutospacing="0" w:after="0" w:afterAutospacing="0" w:line="360" w:lineRule="atLeast"/>
        <w:jc w:val="center"/>
        <w:textAlignment w:val="baseline"/>
      </w:pPr>
      <w:r w:rsidRPr="001308FF">
        <w:rPr>
          <w:rStyle w:val="a9"/>
          <w:bdr w:val="none" w:sz="0" w:space="0" w:color="auto" w:frame="1"/>
        </w:rPr>
        <w:t xml:space="preserve">ЗАКЛЮЧЕНИЕ КОМИССИИ ПО РЕЗУЛЬТАТАМ </w:t>
      </w:r>
      <w:proofErr w:type="gramStart"/>
      <w:r w:rsidRPr="001308FF">
        <w:rPr>
          <w:rStyle w:val="a9"/>
          <w:bdr w:val="none" w:sz="0" w:space="0" w:color="auto" w:frame="1"/>
        </w:rPr>
        <w:t>ПРОВЕДЕНИЯ ЭКСПЕРТИЗЫ ПРОЕКТА МУНИЦИПАЛЬНОГО НОРМАТИВНОГО ПРАВОВОГО АКТА АДМИНИСТРАЦИИ</w:t>
      </w:r>
      <w:proofErr w:type="gramEnd"/>
      <w:r w:rsidRPr="001308FF">
        <w:rPr>
          <w:rStyle w:val="a9"/>
          <w:bdr w:val="none" w:sz="0" w:space="0" w:color="auto" w:frame="1"/>
        </w:rPr>
        <w:t xml:space="preserve"> ОТРАДНЕНСКОГО СЕЛЬСОВЕТА КУЙБЫШЕВСКОГО РАЙОНА НОВОСИБИРСКОЙ ОБЛАСТИ В ЦЕЛЯХ ВЫЯВЛЕНИЯ ПОЛОЖЕНИЙ, СПОСОБСТВУЮЩИХ СОЗДАНИЮ УСЛОВИЙ ДЛЯ ПРОЯВЛЕНИЯ КОРРУПЦИИ</w:t>
      </w:r>
    </w:p>
    <w:p w:rsidR="001308FF" w:rsidRPr="001308FF" w:rsidRDefault="001308FF" w:rsidP="001308FF">
      <w:pPr>
        <w:pStyle w:val="a5"/>
        <w:shd w:val="clear" w:color="auto" w:fill="FFFFFF" w:themeFill="background1"/>
        <w:spacing w:before="0" w:beforeAutospacing="0" w:after="0" w:afterAutospacing="0" w:line="360" w:lineRule="atLeast"/>
        <w:ind w:left="360"/>
        <w:textAlignment w:val="baseline"/>
      </w:pPr>
    </w:p>
    <w:p w:rsidR="001308FF" w:rsidRPr="001308FF" w:rsidRDefault="001308FF" w:rsidP="001308FF">
      <w:pPr>
        <w:pStyle w:val="a5"/>
        <w:shd w:val="clear" w:color="auto" w:fill="FFFFFF" w:themeFill="background1"/>
        <w:spacing w:before="0" w:beforeAutospacing="0" w:after="240" w:afterAutospacing="0" w:line="360" w:lineRule="atLeast"/>
        <w:jc w:val="both"/>
        <w:textAlignment w:val="baseline"/>
      </w:pPr>
      <w:proofErr w:type="gramStart"/>
      <w:r w:rsidRPr="001308FF">
        <w:t>Комиссией, по проведению антикоррупционной экспертизы муниципальных нормативных правовых актов и их проектов, в соответствии со статьей 3 Федерального закона от 17.07.2009 г. № 172-ФЗ «Об антикоррупционной экспертизе нормативных правовых актов и проектов нормативных правовых актов», а также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проведена экспертиза</w:t>
      </w:r>
      <w:proofErr w:type="gramEnd"/>
    </w:p>
    <w:p w:rsidR="001308FF" w:rsidRPr="00730181" w:rsidRDefault="001308FF" w:rsidP="001308FF">
      <w:pPr>
        <w:pStyle w:val="a5"/>
        <w:shd w:val="clear" w:color="auto" w:fill="FFFFFF" w:themeFill="background1"/>
        <w:spacing w:before="0" w:beforeAutospacing="0" w:after="0" w:afterAutospacing="0" w:line="360" w:lineRule="atLeast"/>
        <w:textAlignment w:val="baseline"/>
        <w:rPr>
          <w:sz w:val="21"/>
          <w:szCs w:val="21"/>
        </w:rPr>
      </w:pPr>
      <w:r w:rsidRPr="00730181">
        <w:rPr>
          <w:sz w:val="21"/>
          <w:szCs w:val="21"/>
        </w:rPr>
        <w:lastRenderedPageBreak/>
        <w:t>_________________________________________</w:t>
      </w:r>
      <w:r>
        <w:rPr>
          <w:sz w:val="21"/>
          <w:szCs w:val="21"/>
        </w:rPr>
        <w:t>________________________________________________</w:t>
      </w:r>
    </w:p>
    <w:p w:rsidR="001308FF" w:rsidRPr="005642D7" w:rsidRDefault="001308FF" w:rsidP="001308FF">
      <w:pPr>
        <w:pStyle w:val="a5"/>
        <w:shd w:val="clear" w:color="auto" w:fill="FFFFFF" w:themeFill="background1"/>
        <w:spacing w:before="0" w:beforeAutospacing="0" w:after="0" w:afterAutospacing="0" w:line="360" w:lineRule="atLeast"/>
        <w:jc w:val="center"/>
        <w:textAlignment w:val="baseline"/>
        <w:rPr>
          <w:sz w:val="22"/>
          <w:szCs w:val="22"/>
        </w:rPr>
      </w:pPr>
      <w:r w:rsidRPr="005642D7">
        <w:rPr>
          <w:sz w:val="22"/>
          <w:szCs w:val="22"/>
          <w:bdr w:val="none" w:sz="0" w:space="0" w:color="auto" w:frame="1"/>
          <w:vertAlign w:val="superscript"/>
        </w:rPr>
        <w:t>(название проекта муниципального нормативного правового акта)</w:t>
      </w:r>
    </w:p>
    <w:p w:rsidR="001308FF" w:rsidRPr="00730181" w:rsidRDefault="001308FF" w:rsidP="001308FF">
      <w:pPr>
        <w:pStyle w:val="a5"/>
        <w:shd w:val="clear" w:color="auto" w:fill="FFFFFF" w:themeFill="background1"/>
        <w:spacing w:before="0" w:beforeAutospacing="0" w:after="0" w:afterAutospacing="0" w:line="360" w:lineRule="atLeast"/>
        <w:textAlignment w:val="baseline"/>
        <w:rPr>
          <w:sz w:val="21"/>
          <w:szCs w:val="21"/>
        </w:rPr>
      </w:pPr>
      <w:r w:rsidRPr="00730181">
        <w:rPr>
          <w:sz w:val="21"/>
          <w:szCs w:val="21"/>
        </w:rPr>
        <w:t>в целях выявления в нем положений, способствующих созданию условий для проявления коррупции.</w:t>
      </w:r>
    </w:p>
    <w:p w:rsidR="001308FF" w:rsidRPr="00730181" w:rsidRDefault="001308FF" w:rsidP="001308FF">
      <w:pPr>
        <w:pStyle w:val="a5"/>
        <w:shd w:val="clear" w:color="auto" w:fill="FFFFFF" w:themeFill="background1"/>
        <w:spacing w:before="0" w:beforeAutospacing="0" w:after="240" w:afterAutospacing="0" w:line="360" w:lineRule="atLeast"/>
        <w:textAlignment w:val="baseline"/>
        <w:rPr>
          <w:sz w:val="21"/>
          <w:szCs w:val="21"/>
        </w:rPr>
      </w:pPr>
      <w:r w:rsidRPr="00730181">
        <w:rPr>
          <w:sz w:val="21"/>
          <w:szCs w:val="21"/>
        </w:rPr>
        <w:t>Вариант 1:</w:t>
      </w:r>
    </w:p>
    <w:p w:rsidR="001308FF" w:rsidRPr="00730181" w:rsidRDefault="001308FF" w:rsidP="001308FF">
      <w:pPr>
        <w:pStyle w:val="a5"/>
        <w:shd w:val="clear" w:color="auto" w:fill="FFFFFF" w:themeFill="background1"/>
        <w:spacing w:before="0" w:beforeAutospacing="0" w:after="0" w:afterAutospacing="0" w:line="360" w:lineRule="atLeast"/>
        <w:textAlignment w:val="baseline"/>
        <w:rPr>
          <w:sz w:val="21"/>
          <w:szCs w:val="21"/>
        </w:rPr>
      </w:pPr>
      <w:r w:rsidRPr="00730181">
        <w:rPr>
          <w:sz w:val="21"/>
          <w:szCs w:val="21"/>
        </w:rPr>
        <w:t xml:space="preserve">В </w:t>
      </w:r>
      <w:proofErr w:type="gramStart"/>
      <w:r w:rsidRPr="00730181">
        <w:rPr>
          <w:sz w:val="21"/>
          <w:szCs w:val="21"/>
        </w:rPr>
        <w:t>представленном</w:t>
      </w:r>
      <w:proofErr w:type="gramEnd"/>
      <w:r w:rsidRPr="00730181">
        <w:rPr>
          <w:sz w:val="21"/>
          <w:szCs w:val="21"/>
        </w:rPr>
        <w:t xml:space="preserve"> ____________________________________________________________</w:t>
      </w:r>
      <w:r>
        <w:rPr>
          <w:sz w:val="21"/>
          <w:szCs w:val="21"/>
        </w:rPr>
        <w:t>___________</w:t>
      </w:r>
      <w:r w:rsidRPr="00730181">
        <w:rPr>
          <w:sz w:val="21"/>
          <w:szCs w:val="21"/>
        </w:rPr>
        <w:t>_</w:t>
      </w:r>
    </w:p>
    <w:p w:rsidR="001308FF" w:rsidRPr="005642D7" w:rsidRDefault="001308FF" w:rsidP="001308FF">
      <w:pPr>
        <w:pStyle w:val="a5"/>
        <w:shd w:val="clear" w:color="auto" w:fill="FFFFFF" w:themeFill="background1"/>
        <w:spacing w:before="0" w:beforeAutospacing="0" w:after="0" w:afterAutospacing="0" w:line="360" w:lineRule="atLeast"/>
        <w:textAlignment w:val="baseline"/>
        <w:rPr>
          <w:sz w:val="20"/>
          <w:szCs w:val="20"/>
        </w:rPr>
      </w:pPr>
      <w:r w:rsidRPr="005642D7">
        <w:rPr>
          <w:sz w:val="20"/>
          <w:szCs w:val="20"/>
          <w:bdr w:val="none" w:sz="0" w:space="0" w:color="auto" w:frame="1"/>
          <w:vertAlign w:val="superscript"/>
        </w:rPr>
        <w:t>           </w:t>
      </w:r>
      <w:r>
        <w:rPr>
          <w:sz w:val="20"/>
          <w:szCs w:val="20"/>
          <w:bdr w:val="none" w:sz="0" w:space="0" w:color="auto" w:frame="1"/>
          <w:vertAlign w:val="superscript"/>
        </w:rPr>
        <w:t xml:space="preserve">                                                                              </w:t>
      </w:r>
      <w:r w:rsidRPr="005642D7">
        <w:rPr>
          <w:sz w:val="20"/>
          <w:szCs w:val="20"/>
          <w:bdr w:val="none" w:sz="0" w:space="0" w:color="auto" w:frame="1"/>
          <w:vertAlign w:val="superscript"/>
        </w:rPr>
        <w:t>      (название проекта муниципального нормативного правового акта)</w:t>
      </w:r>
    </w:p>
    <w:p w:rsidR="001308FF" w:rsidRPr="00730181" w:rsidRDefault="001308FF" w:rsidP="001308FF">
      <w:pPr>
        <w:pStyle w:val="a5"/>
        <w:shd w:val="clear" w:color="auto" w:fill="FFFFFF" w:themeFill="background1"/>
        <w:spacing w:before="0" w:beforeAutospacing="0" w:after="240" w:afterAutospacing="0" w:line="360" w:lineRule="atLeast"/>
        <w:textAlignment w:val="baseline"/>
        <w:rPr>
          <w:sz w:val="21"/>
          <w:szCs w:val="21"/>
        </w:rPr>
      </w:pPr>
      <w:r w:rsidRPr="00730181">
        <w:rPr>
          <w:sz w:val="21"/>
          <w:szCs w:val="21"/>
        </w:rPr>
        <w:t>не выявлены положения, способствующие созданию условий для проявления коррупции.</w:t>
      </w:r>
    </w:p>
    <w:p w:rsidR="001308FF" w:rsidRPr="00730181" w:rsidRDefault="001308FF" w:rsidP="001308FF">
      <w:pPr>
        <w:pStyle w:val="a5"/>
        <w:shd w:val="clear" w:color="auto" w:fill="FFFFFF" w:themeFill="background1"/>
        <w:spacing w:before="0" w:beforeAutospacing="0" w:after="240" w:afterAutospacing="0" w:line="360" w:lineRule="atLeast"/>
        <w:textAlignment w:val="baseline"/>
        <w:rPr>
          <w:sz w:val="21"/>
          <w:szCs w:val="21"/>
        </w:rPr>
      </w:pPr>
      <w:r w:rsidRPr="00730181">
        <w:rPr>
          <w:sz w:val="21"/>
          <w:szCs w:val="21"/>
        </w:rPr>
        <w:t>Вариант 2:</w:t>
      </w:r>
    </w:p>
    <w:p w:rsidR="001308FF" w:rsidRPr="00730181" w:rsidRDefault="001308FF" w:rsidP="001308FF">
      <w:pPr>
        <w:pStyle w:val="a5"/>
        <w:shd w:val="clear" w:color="auto" w:fill="FFFFFF" w:themeFill="background1"/>
        <w:spacing w:before="0" w:beforeAutospacing="0" w:after="0" w:afterAutospacing="0" w:line="360" w:lineRule="atLeast"/>
        <w:textAlignment w:val="baseline"/>
        <w:rPr>
          <w:sz w:val="21"/>
          <w:szCs w:val="21"/>
        </w:rPr>
      </w:pPr>
      <w:r w:rsidRPr="00730181">
        <w:rPr>
          <w:sz w:val="21"/>
          <w:szCs w:val="21"/>
        </w:rPr>
        <w:t xml:space="preserve">В </w:t>
      </w:r>
      <w:proofErr w:type="gramStart"/>
      <w:r w:rsidRPr="00730181">
        <w:rPr>
          <w:sz w:val="21"/>
          <w:szCs w:val="21"/>
        </w:rPr>
        <w:t>представленном</w:t>
      </w:r>
      <w:proofErr w:type="gramEnd"/>
      <w:r w:rsidRPr="00730181">
        <w:rPr>
          <w:sz w:val="21"/>
          <w:szCs w:val="21"/>
        </w:rPr>
        <w:t>_____________________________________________________________</w:t>
      </w:r>
      <w:r>
        <w:rPr>
          <w:sz w:val="21"/>
          <w:szCs w:val="21"/>
        </w:rPr>
        <w:t>____________</w:t>
      </w:r>
    </w:p>
    <w:p w:rsidR="001308FF" w:rsidRPr="005642D7" w:rsidRDefault="001308FF" w:rsidP="001308FF">
      <w:pPr>
        <w:pStyle w:val="a5"/>
        <w:shd w:val="clear" w:color="auto" w:fill="FFFFFF" w:themeFill="background1"/>
        <w:spacing w:before="0" w:beforeAutospacing="0" w:after="0" w:afterAutospacing="0" w:line="360" w:lineRule="atLeast"/>
        <w:textAlignment w:val="baseline"/>
        <w:rPr>
          <w:sz w:val="20"/>
          <w:szCs w:val="20"/>
        </w:rPr>
      </w:pPr>
      <w:r w:rsidRPr="005642D7">
        <w:rPr>
          <w:sz w:val="20"/>
          <w:szCs w:val="20"/>
          <w:bdr w:val="none" w:sz="0" w:space="0" w:color="auto" w:frame="1"/>
          <w:vertAlign w:val="superscript"/>
        </w:rPr>
        <w:t>              </w:t>
      </w:r>
      <w:r>
        <w:rPr>
          <w:sz w:val="20"/>
          <w:szCs w:val="20"/>
          <w:bdr w:val="none" w:sz="0" w:space="0" w:color="auto" w:frame="1"/>
          <w:vertAlign w:val="superscript"/>
        </w:rPr>
        <w:t xml:space="preserve">                                                                                            </w:t>
      </w:r>
      <w:r w:rsidRPr="005642D7">
        <w:rPr>
          <w:sz w:val="20"/>
          <w:szCs w:val="20"/>
          <w:bdr w:val="none" w:sz="0" w:space="0" w:color="auto" w:frame="1"/>
          <w:vertAlign w:val="superscript"/>
        </w:rPr>
        <w:t>  (название проекта муниципального нормативного правового акта)</w:t>
      </w:r>
    </w:p>
    <w:p w:rsidR="001308FF" w:rsidRPr="00730181" w:rsidRDefault="001308FF" w:rsidP="001308FF">
      <w:pPr>
        <w:pStyle w:val="a5"/>
        <w:shd w:val="clear" w:color="auto" w:fill="FFFFFF" w:themeFill="background1"/>
        <w:spacing w:before="0" w:beforeAutospacing="0" w:after="240" w:afterAutospacing="0" w:line="360" w:lineRule="atLeast"/>
        <w:textAlignment w:val="baseline"/>
        <w:rPr>
          <w:sz w:val="21"/>
          <w:szCs w:val="21"/>
        </w:rPr>
      </w:pPr>
      <w:r w:rsidRPr="00730181">
        <w:rPr>
          <w:sz w:val="21"/>
          <w:szCs w:val="21"/>
        </w:rPr>
        <w:t>выявлены положения, способствующие созданию условий для проявления коррупции&lt;*&gt;.</w:t>
      </w:r>
    </w:p>
    <w:p w:rsidR="001308FF" w:rsidRPr="00730181" w:rsidRDefault="001308FF" w:rsidP="001308FF">
      <w:pPr>
        <w:pStyle w:val="a5"/>
        <w:shd w:val="clear" w:color="auto" w:fill="FFFFFF" w:themeFill="background1"/>
        <w:spacing w:before="0" w:beforeAutospacing="0" w:after="0" w:afterAutospacing="0" w:line="360" w:lineRule="atLeast"/>
        <w:textAlignment w:val="baseline"/>
        <w:rPr>
          <w:sz w:val="21"/>
          <w:szCs w:val="21"/>
        </w:rPr>
      </w:pPr>
      <w:r w:rsidRPr="00730181">
        <w:rPr>
          <w:sz w:val="21"/>
          <w:szCs w:val="21"/>
        </w:rPr>
        <w:t>________________________________________________________________________</w:t>
      </w:r>
      <w:r>
        <w:rPr>
          <w:sz w:val="21"/>
          <w:szCs w:val="21"/>
        </w:rPr>
        <w:t>_______________</w:t>
      </w:r>
      <w:r w:rsidRPr="00730181">
        <w:rPr>
          <w:sz w:val="21"/>
          <w:szCs w:val="21"/>
        </w:rPr>
        <w:t>_</w:t>
      </w:r>
    </w:p>
    <w:p w:rsidR="001308FF" w:rsidRPr="005642D7" w:rsidRDefault="001308FF" w:rsidP="001308FF">
      <w:pPr>
        <w:pStyle w:val="a5"/>
        <w:shd w:val="clear" w:color="auto" w:fill="FFFFFF" w:themeFill="background1"/>
        <w:spacing w:before="0" w:beforeAutospacing="0" w:after="0" w:afterAutospacing="0" w:line="360" w:lineRule="atLeast"/>
        <w:textAlignment w:val="baseline"/>
        <w:rPr>
          <w:sz w:val="20"/>
          <w:szCs w:val="20"/>
        </w:rPr>
      </w:pPr>
      <w:r w:rsidRPr="005642D7">
        <w:rPr>
          <w:sz w:val="20"/>
          <w:szCs w:val="20"/>
          <w:bdr w:val="none" w:sz="0" w:space="0" w:color="auto" w:frame="1"/>
          <w:vertAlign w:val="superscript"/>
        </w:rPr>
        <w:t>(положения, способствующие созданию условий для проявления коррупции)</w:t>
      </w:r>
    </w:p>
    <w:p w:rsidR="001308FF" w:rsidRPr="00730181" w:rsidRDefault="001308FF" w:rsidP="001308FF">
      <w:pPr>
        <w:pStyle w:val="a5"/>
        <w:shd w:val="clear" w:color="auto" w:fill="FFFFFF" w:themeFill="background1"/>
        <w:spacing w:before="0" w:beforeAutospacing="0" w:after="0" w:afterAutospacing="0" w:line="360" w:lineRule="atLeast"/>
        <w:textAlignment w:val="baseline"/>
        <w:rPr>
          <w:sz w:val="21"/>
          <w:szCs w:val="21"/>
        </w:rPr>
      </w:pPr>
      <w:r w:rsidRPr="00730181">
        <w:rPr>
          <w:sz w:val="21"/>
          <w:szCs w:val="21"/>
        </w:rPr>
        <w:t>________________________________________ _____________ _________________</w:t>
      </w:r>
      <w:r>
        <w:rPr>
          <w:sz w:val="21"/>
          <w:szCs w:val="21"/>
        </w:rPr>
        <w:t>__________</w:t>
      </w:r>
      <w:r w:rsidRPr="00730181">
        <w:rPr>
          <w:sz w:val="21"/>
          <w:szCs w:val="21"/>
        </w:rPr>
        <w:t>______</w:t>
      </w:r>
    </w:p>
    <w:p w:rsidR="001308FF" w:rsidRPr="005642D7" w:rsidRDefault="001308FF" w:rsidP="001308FF">
      <w:pPr>
        <w:pStyle w:val="a5"/>
        <w:shd w:val="clear" w:color="auto" w:fill="FFFFFF" w:themeFill="background1"/>
        <w:spacing w:before="0" w:beforeAutospacing="0" w:after="0" w:afterAutospacing="0" w:line="360" w:lineRule="atLeast"/>
        <w:jc w:val="center"/>
        <w:textAlignment w:val="baseline"/>
        <w:rPr>
          <w:sz w:val="20"/>
          <w:szCs w:val="20"/>
        </w:rPr>
      </w:pPr>
      <w:r w:rsidRPr="005642D7">
        <w:rPr>
          <w:sz w:val="20"/>
          <w:szCs w:val="20"/>
          <w:bdr w:val="none" w:sz="0" w:space="0" w:color="auto" w:frame="1"/>
          <w:vertAlign w:val="superscript"/>
        </w:rPr>
        <w:t>(должность, название отдела)         (подпись)     (инициалы, фамилия)</w:t>
      </w:r>
    </w:p>
    <w:p w:rsidR="001308FF" w:rsidRPr="00730181" w:rsidRDefault="001308FF" w:rsidP="001308FF">
      <w:pPr>
        <w:pStyle w:val="a5"/>
        <w:shd w:val="clear" w:color="auto" w:fill="FFFFFF" w:themeFill="background1"/>
        <w:spacing w:before="0" w:beforeAutospacing="0" w:after="240" w:afterAutospacing="0" w:line="360" w:lineRule="atLeast"/>
        <w:textAlignment w:val="baseline"/>
        <w:rPr>
          <w:sz w:val="21"/>
          <w:szCs w:val="21"/>
        </w:rPr>
      </w:pPr>
      <w:r w:rsidRPr="00730181">
        <w:rPr>
          <w:sz w:val="21"/>
          <w:szCs w:val="21"/>
        </w:rPr>
        <w:t>———————————</w:t>
      </w:r>
    </w:p>
    <w:p w:rsidR="001308FF" w:rsidRPr="005642D7" w:rsidRDefault="001308FF" w:rsidP="001308FF">
      <w:pPr>
        <w:pStyle w:val="a5"/>
        <w:shd w:val="clear" w:color="auto" w:fill="FFFFFF" w:themeFill="background1"/>
        <w:spacing w:before="0" w:beforeAutospacing="0" w:after="0" w:afterAutospacing="0" w:line="360" w:lineRule="atLeast"/>
        <w:textAlignment w:val="baseline"/>
        <w:rPr>
          <w:sz w:val="20"/>
          <w:szCs w:val="20"/>
        </w:rPr>
      </w:pPr>
      <w:r w:rsidRPr="005642D7">
        <w:rPr>
          <w:sz w:val="20"/>
          <w:szCs w:val="20"/>
          <w:bdr w:val="none" w:sz="0" w:space="0" w:color="auto" w:frame="1"/>
          <w:vertAlign w:val="superscript"/>
        </w:rPr>
        <w:t>&lt;*&gt; — Согласно методике проведения антикоррупционной экспертизы нормативных правовых актов и проектов нормативных правовых актов</w:t>
      </w:r>
      <w:proofErr w:type="gramStart"/>
      <w:r w:rsidRPr="005642D7">
        <w:rPr>
          <w:sz w:val="20"/>
          <w:szCs w:val="20"/>
          <w:bdr w:val="none" w:sz="0" w:space="0" w:color="auto" w:frame="1"/>
          <w:vertAlign w:val="superscript"/>
        </w:rPr>
        <w:t>.</w:t>
      </w:r>
      <w:proofErr w:type="gramEnd"/>
      <w:r w:rsidRPr="005642D7">
        <w:rPr>
          <w:sz w:val="20"/>
          <w:szCs w:val="20"/>
          <w:bdr w:val="none" w:sz="0" w:space="0" w:color="auto" w:frame="1"/>
          <w:vertAlign w:val="superscript"/>
        </w:rPr>
        <w:t xml:space="preserve"> </w:t>
      </w:r>
      <w:proofErr w:type="gramStart"/>
      <w:r w:rsidRPr="005642D7">
        <w:rPr>
          <w:sz w:val="20"/>
          <w:szCs w:val="20"/>
          <w:bdr w:val="none" w:sz="0" w:space="0" w:color="auto" w:frame="1"/>
          <w:vertAlign w:val="superscript"/>
        </w:rPr>
        <w:t>у</w:t>
      </w:r>
      <w:proofErr w:type="gramEnd"/>
      <w:r w:rsidRPr="005642D7">
        <w:rPr>
          <w:sz w:val="20"/>
          <w:szCs w:val="20"/>
          <w:bdr w:val="none" w:sz="0" w:space="0" w:color="auto" w:frame="1"/>
          <w:vertAlign w:val="superscript"/>
        </w:rPr>
        <w:t xml:space="preserve">твержденной постановлением Правительства Российской Федерации от 26.02.2009 г. N 96, отражаются все выявленные положения проекта нормативного правового акта, способствующие созданию условий для проведения коррупции, с указанием его структурных единиц (разделов, частей, пунктов, подпунктов, абзацев) и соответствующих </w:t>
      </w:r>
      <w:proofErr w:type="spellStart"/>
      <w:r w:rsidRPr="005642D7">
        <w:rPr>
          <w:sz w:val="20"/>
          <w:szCs w:val="20"/>
          <w:bdr w:val="none" w:sz="0" w:space="0" w:color="auto" w:frame="1"/>
          <w:vertAlign w:val="superscript"/>
        </w:rPr>
        <w:t>коррупциогенных</w:t>
      </w:r>
      <w:proofErr w:type="spellEnd"/>
      <w:r w:rsidRPr="005642D7">
        <w:rPr>
          <w:sz w:val="20"/>
          <w:szCs w:val="20"/>
          <w:bdr w:val="none" w:sz="0" w:space="0" w:color="auto" w:frame="1"/>
          <w:vertAlign w:val="superscript"/>
        </w:rPr>
        <w:t xml:space="preserve"> факторов.</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Приложение №3</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к постановлению</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 xml:space="preserve">администрации Отрадненского сельсовета </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 xml:space="preserve">Куйбышевского района </w:t>
      </w:r>
    </w:p>
    <w:p w:rsidR="001308FF" w:rsidRPr="001308FF" w:rsidRDefault="001308FF" w:rsidP="001308FF">
      <w:pPr>
        <w:pStyle w:val="a8"/>
        <w:shd w:val="clear" w:color="auto" w:fill="FFFFFF" w:themeFill="background1"/>
        <w:jc w:val="right"/>
        <w:rPr>
          <w:rFonts w:ascii="Times New Roman" w:hAnsi="Times New Roman" w:cs="Times New Roman"/>
          <w:sz w:val="20"/>
          <w:szCs w:val="20"/>
          <w:lang w:eastAsia="ru-RU"/>
        </w:rPr>
      </w:pPr>
      <w:r w:rsidRPr="001308FF">
        <w:rPr>
          <w:rFonts w:ascii="Times New Roman" w:hAnsi="Times New Roman" w:cs="Times New Roman"/>
          <w:sz w:val="20"/>
          <w:szCs w:val="20"/>
          <w:lang w:eastAsia="ru-RU"/>
        </w:rPr>
        <w:t>Новосибирской области от 19.05.2021 № 50</w:t>
      </w:r>
    </w:p>
    <w:p w:rsidR="001308FF" w:rsidRPr="005642D7" w:rsidRDefault="001308FF" w:rsidP="001308FF">
      <w:pPr>
        <w:pStyle w:val="a8"/>
        <w:shd w:val="clear" w:color="auto" w:fill="FFFFFF" w:themeFill="background1"/>
        <w:jc w:val="right"/>
        <w:rPr>
          <w:rFonts w:ascii="Times New Roman" w:hAnsi="Times New Roman" w:cs="Times New Roman"/>
          <w:sz w:val="24"/>
          <w:szCs w:val="24"/>
          <w:lang w:eastAsia="ru-RU"/>
        </w:rPr>
      </w:pPr>
    </w:p>
    <w:p w:rsidR="001308FF" w:rsidRPr="001308FF" w:rsidRDefault="001308FF" w:rsidP="001308FF">
      <w:pPr>
        <w:pStyle w:val="a5"/>
        <w:shd w:val="clear" w:color="auto" w:fill="FFFFFF" w:themeFill="background1"/>
        <w:spacing w:before="0" w:beforeAutospacing="0" w:after="0" w:afterAutospacing="0" w:line="360" w:lineRule="atLeast"/>
        <w:jc w:val="center"/>
        <w:textAlignment w:val="baseline"/>
      </w:pPr>
      <w:r w:rsidRPr="001308FF">
        <w:rPr>
          <w:rStyle w:val="a9"/>
          <w:bdr w:val="none" w:sz="0" w:space="0" w:color="auto" w:frame="1"/>
        </w:rPr>
        <w:t>Комиссия</w:t>
      </w:r>
    </w:p>
    <w:p w:rsidR="001308FF" w:rsidRPr="001308FF" w:rsidRDefault="001308FF" w:rsidP="001308FF">
      <w:pPr>
        <w:pStyle w:val="a5"/>
        <w:shd w:val="clear" w:color="auto" w:fill="FFFFFF" w:themeFill="background1"/>
        <w:spacing w:before="0" w:beforeAutospacing="0" w:after="0" w:afterAutospacing="0" w:line="360" w:lineRule="atLeast"/>
        <w:jc w:val="center"/>
        <w:textAlignment w:val="baseline"/>
      </w:pPr>
      <w:r w:rsidRPr="001308FF">
        <w:rPr>
          <w:rStyle w:val="a9"/>
          <w:bdr w:val="none" w:sz="0" w:space="0" w:color="auto" w:frame="1"/>
        </w:rPr>
        <w:t xml:space="preserve">  Отрадненского  сельсовета Куйбышевского района Новосибирской области </w:t>
      </w:r>
      <w:r w:rsidRPr="001308FF">
        <w:rPr>
          <w:b/>
        </w:rPr>
        <w:t>по проведению антикоррупционной экспертизы</w:t>
      </w:r>
    </w:p>
    <w:p w:rsidR="001308FF" w:rsidRPr="001308FF" w:rsidRDefault="001308FF" w:rsidP="001308FF">
      <w:pPr>
        <w:pStyle w:val="a5"/>
        <w:shd w:val="clear" w:color="auto" w:fill="FFFFFF" w:themeFill="background1"/>
        <w:spacing w:before="0" w:beforeAutospacing="0" w:after="240" w:afterAutospacing="0" w:line="360" w:lineRule="atLeast"/>
        <w:jc w:val="center"/>
        <w:textAlignment w:val="baseline"/>
      </w:pPr>
    </w:p>
    <w:p w:rsidR="001308FF" w:rsidRPr="001308FF" w:rsidRDefault="001308FF" w:rsidP="001308FF">
      <w:pPr>
        <w:pStyle w:val="a8"/>
        <w:shd w:val="clear" w:color="auto" w:fill="FFFFFF" w:themeFill="background1"/>
        <w:rPr>
          <w:rFonts w:ascii="Times New Roman" w:hAnsi="Times New Roman" w:cs="Times New Roman"/>
          <w:sz w:val="24"/>
          <w:szCs w:val="24"/>
        </w:rPr>
      </w:pPr>
      <w:r w:rsidRPr="001308FF">
        <w:rPr>
          <w:rStyle w:val="a9"/>
          <w:rFonts w:ascii="Times New Roman" w:hAnsi="Times New Roman" w:cs="Times New Roman"/>
          <w:sz w:val="24"/>
          <w:szCs w:val="24"/>
          <w:bdr w:val="none" w:sz="0" w:space="0" w:color="auto" w:frame="1"/>
        </w:rPr>
        <w:t>Председатель комиссии: </w:t>
      </w:r>
    </w:p>
    <w:p w:rsidR="001308FF" w:rsidRPr="001308FF" w:rsidRDefault="001308FF" w:rsidP="001308FF">
      <w:pPr>
        <w:pStyle w:val="a8"/>
        <w:shd w:val="clear" w:color="auto" w:fill="FFFFFF" w:themeFill="background1"/>
        <w:rPr>
          <w:rFonts w:ascii="Times New Roman" w:hAnsi="Times New Roman" w:cs="Times New Roman"/>
          <w:sz w:val="24"/>
          <w:szCs w:val="24"/>
        </w:rPr>
      </w:pPr>
      <w:r w:rsidRPr="001308FF">
        <w:rPr>
          <w:rFonts w:ascii="Times New Roman" w:hAnsi="Times New Roman" w:cs="Times New Roman"/>
          <w:sz w:val="24"/>
          <w:szCs w:val="24"/>
        </w:rPr>
        <w:t>Родионенко Т.А.      –  глава Отрадненского сельсовета</w:t>
      </w:r>
    </w:p>
    <w:p w:rsidR="001308FF" w:rsidRPr="001308FF" w:rsidRDefault="001308FF" w:rsidP="001308FF">
      <w:pPr>
        <w:pStyle w:val="a8"/>
        <w:shd w:val="clear" w:color="auto" w:fill="FFFFFF" w:themeFill="background1"/>
        <w:rPr>
          <w:rFonts w:ascii="Times New Roman" w:hAnsi="Times New Roman" w:cs="Times New Roman"/>
          <w:sz w:val="24"/>
          <w:szCs w:val="24"/>
        </w:rPr>
      </w:pPr>
      <w:r w:rsidRPr="001308FF">
        <w:rPr>
          <w:rFonts w:ascii="Times New Roman" w:hAnsi="Times New Roman" w:cs="Times New Roman"/>
          <w:sz w:val="24"/>
          <w:szCs w:val="24"/>
        </w:rPr>
        <w:t> </w:t>
      </w:r>
    </w:p>
    <w:p w:rsidR="001308FF" w:rsidRPr="001308FF" w:rsidRDefault="001308FF" w:rsidP="001308FF">
      <w:pPr>
        <w:rPr>
          <w:b/>
        </w:rPr>
      </w:pPr>
      <w:r w:rsidRPr="001308FF">
        <w:rPr>
          <w:b/>
        </w:rPr>
        <w:t>Члены комиссии:</w:t>
      </w:r>
    </w:p>
    <w:p w:rsidR="001308FF" w:rsidRPr="001308FF" w:rsidRDefault="001308FF" w:rsidP="001308FF">
      <w:r w:rsidRPr="001308FF">
        <w:t xml:space="preserve">Бирюкова И.А. –заместитель главы администрации  Отрадненского   </w:t>
      </w:r>
    </w:p>
    <w:p w:rsidR="001308FF" w:rsidRPr="001308FF" w:rsidRDefault="001308FF" w:rsidP="001308FF">
      <w:r w:rsidRPr="001308FF">
        <w:t xml:space="preserve">                              сельсовета </w:t>
      </w:r>
    </w:p>
    <w:p w:rsidR="001308FF" w:rsidRPr="001308FF" w:rsidRDefault="001308FF" w:rsidP="001308FF">
      <w:r w:rsidRPr="001308FF">
        <w:t xml:space="preserve">Богатырева И.И.- специалист 2 разряда администрации Отрадненского  </w:t>
      </w:r>
    </w:p>
    <w:p w:rsidR="001308FF" w:rsidRPr="001308FF" w:rsidRDefault="001308FF" w:rsidP="001308FF">
      <w:r w:rsidRPr="001308FF">
        <w:t xml:space="preserve">                              сельсовета</w:t>
      </w:r>
    </w:p>
    <w:p w:rsidR="00364B4A" w:rsidRDefault="00364B4A"/>
    <w:p w:rsidR="001308FF" w:rsidRPr="001308FF" w:rsidRDefault="001308FF" w:rsidP="001308FF">
      <w:pPr>
        <w:jc w:val="center"/>
      </w:pPr>
      <w:r w:rsidRPr="001308FF">
        <w:t>АДМИНИСТРАЦИЯ</w:t>
      </w:r>
    </w:p>
    <w:p w:rsidR="001308FF" w:rsidRPr="001308FF" w:rsidRDefault="001308FF" w:rsidP="001308FF">
      <w:pPr>
        <w:jc w:val="center"/>
      </w:pPr>
      <w:r w:rsidRPr="001308FF">
        <w:t>ОТРАДНЕНСКОГО СЕЛЬСОВЕТА</w:t>
      </w:r>
    </w:p>
    <w:p w:rsidR="001308FF" w:rsidRPr="001308FF" w:rsidRDefault="001308FF" w:rsidP="001308FF">
      <w:pPr>
        <w:jc w:val="center"/>
      </w:pPr>
      <w:r w:rsidRPr="001308FF">
        <w:t>КУЙБЫШЕВСКОГО  РАЙОНА  НОВОСИБИРСКОЙ  ОБЛАСТИ</w:t>
      </w:r>
    </w:p>
    <w:p w:rsidR="001308FF" w:rsidRPr="001308FF" w:rsidRDefault="001308FF" w:rsidP="001308FF">
      <w:pPr>
        <w:jc w:val="center"/>
      </w:pPr>
    </w:p>
    <w:p w:rsidR="001308FF" w:rsidRPr="001308FF" w:rsidRDefault="001308FF" w:rsidP="001308FF">
      <w:pPr>
        <w:jc w:val="center"/>
      </w:pPr>
      <w:proofErr w:type="gramStart"/>
      <w:r w:rsidRPr="001308FF">
        <w:lastRenderedPageBreak/>
        <w:t>П</w:t>
      </w:r>
      <w:proofErr w:type="gramEnd"/>
      <w:r w:rsidRPr="001308FF">
        <w:t xml:space="preserve"> О С Т А Н О В Л Е Н И Е</w:t>
      </w:r>
    </w:p>
    <w:p w:rsidR="001308FF" w:rsidRPr="001308FF" w:rsidRDefault="001308FF" w:rsidP="001308FF">
      <w:r w:rsidRPr="001308FF">
        <w:t xml:space="preserve">20.05.2021 г.                                                                                               № 51               </w:t>
      </w:r>
    </w:p>
    <w:p w:rsidR="001308FF" w:rsidRPr="001308FF" w:rsidRDefault="001308FF" w:rsidP="001308FF">
      <w:pPr>
        <w:jc w:val="center"/>
      </w:pPr>
      <w:r w:rsidRPr="001308FF">
        <w:t>с. Отрадненское.</w:t>
      </w:r>
    </w:p>
    <w:p w:rsidR="001308FF" w:rsidRPr="001308FF" w:rsidRDefault="001308FF" w:rsidP="001308FF">
      <w:pPr>
        <w:jc w:val="center"/>
      </w:pPr>
    </w:p>
    <w:p w:rsidR="001308FF" w:rsidRPr="001308FF" w:rsidRDefault="001308FF" w:rsidP="001308FF">
      <w:pPr>
        <w:jc w:val="center"/>
        <w:rPr>
          <w:b/>
          <w:bCs/>
        </w:rPr>
      </w:pPr>
    </w:p>
    <w:p w:rsidR="001308FF" w:rsidRPr="001308FF" w:rsidRDefault="001308FF" w:rsidP="001308FF">
      <w:pPr>
        <w:jc w:val="center"/>
        <w:rPr>
          <w:b/>
          <w:noProof/>
        </w:rPr>
      </w:pPr>
      <w:r w:rsidRPr="001308FF">
        <w:rPr>
          <w:b/>
          <w:noProof/>
        </w:rPr>
        <w:t>Об утверждении плана противодействия коррупции</w:t>
      </w:r>
    </w:p>
    <w:p w:rsidR="001308FF" w:rsidRPr="001308FF" w:rsidRDefault="001308FF" w:rsidP="001308FF">
      <w:pPr>
        <w:jc w:val="center"/>
        <w:rPr>
          <w:b/>
          <w:noProof/>
        </w:rPr>
      </w:pPr>
      <w:r w:rsidRPr="001308FF">
        <w:rPr>
          <w:b/>
          <w:noProof/>
        </w:rPr>
        <w:t xml:space="preserve">в  Отрадненском сельсовете Куйбышевского района </w:t>
      </w:r>
    </w:p>
    <w:p w:rsidR="001308FF" w:rsidRPr="001308FF" w:rsidRDefault="001308FF" w:rsidP="001308FF">
      <w:pPr>
        <w:jc w:val="center"/>
        <w:rPr>
          <w:b/>
        </w:rPr>
      </w:pPr>
      <w:r w:rsidRPr="001308FF">
        <w:rPr>
          <w:b/>
          <w:noProof/>
        </w:rPr>
        <w:t>Новосибирской области  на 2021 – 2023 годы</w:t>
      </w:r>
    </w:p>
    <w:p w:rsidR="001308FF" w:rsidRPr="001308FF" w:rsidRDefault="001308FF" w:rsidP="001308FF">
      <w:pPr>
        <w:ind w:firstLine="851"/>
        <w:jc w:val="center"/>
      </w:pPr>
    </w:p>
    <w:p w:rsidR="001308FF" w:rsidRPr="001308FF" w:rsidRDefault="001308FF" w:rsidP="001308FF">
      <w:pPr>
        <w:ind w:firstLine="851"/>
        <w:jc w:val="both"/>
        <w:outlineLvl w:val="0"/>
      </w:pPr>
      <w:r w:rsidRPr="001308FF">
        <w:rPr>
          <w:bCs/>
        </w:rPr>
        <w:t xml:space="preserve">В целях реализации </w:t>
      </w:r>
      <w:hyperlink r:id="rId10" w:history="1">
        <w:r w:rsidRPr="001308FF">
          <w:rPr>
            <w:bCs/>
          </w:rPr>
          <w:t>Указа</w:t>
        </w:r>
      </w:hyperlink>
      <w:r w:rsidRPr="001308FF">
        <w:rPr>
          <w:bCs/>
        </w:rPr>
        <w:t xml:space="preserve"> Президента Российской Федерации от 29.06.2018 № 378 «О Национальном плане противодействия коррупции на 2018 - 2020 годы», в соответствии с Федеральным </w:t>
      </w:r>
      <w:hyperlink r:id="rId11" w:history="1">
        <w:r w:rsidRPr="001308FF">
          <w:rPr>
            <w:bCs/>
          </w:rPr>
          <w:t>законом</w:t>
        </w:r>
      </w:hyperlink>
      <w:r w:rsidRPr="001308FF">
        <w:rPr>
          <w:bCs/>
        </w:rPr>
        <w:t xml:space="preserve"> от 25.12.2008 № 273-ФЗ «О противодействии коррупции», администрация Отрадненского сельсовета Куйбышевского района Новосибирской области</w:t>
      </w:r>
      <w:r w:rsidRPr="001308FF">
        <w:t xml:space="preserve"> ПОСТАНОВЛЯЕТ: </w:t>
      </w:r>
    </w:p>
    <w:p w:rsidR="001308FF" w:rsidRPr="001308FF" w:rsidRDefault="001308FF" w:rsidP="001308FF">
      <w:pPr>
        <w:ind w:firstLine="851"/>
        <w:jc w:val="both"/>
        <w:outlineLvl w:val="0"/>
      </w:pPr>
      <w:r w:rsidRPr="001308FF">
        <w:rPr>
          <w:bCs/>
        </w:rPr>
        <w:t xml:space="preserve">  1. Утвердить прилагаемый </w:t>
      </w:r>
      <w:hyperlink r:id="rId12" w:history="1">
        <w:r w:rsidRPr="001308FF">
          <w:rPr>
            <w:bCs/>
          </w:rPr>
          <w:t>план</w:t>
        </w:r>
      </w:hyperlink>
      <w:r w:rsidRPr="001308FF">
        <w:rPr>
          <w:bCs/>
        </w:rPr>
        <w:t xml:space="preserve"> противодействия коррупции в Отрадненского</w:t>
      </w:r>
      <w:r w:rsidRPr="001308FF">
        <w:t xml:space="preserve"> сельсовете Куйбышевского района Новосибирской области </w:t>
      </w:r>
      <w:r w:rsidRPr="001308FF">
        <w:rPr>
          <w:bCs/>
        </w:rPr>
        <w:t>на 2021 - 2023 годы.</w:t>
      </w:r>
    </w:p>
    <w:p w:rsidR="001308FF" w:rsidRPr="001308FF" w:rsidRDefault="001308FF" w:rsidP="001308FF">
      <w:pPr>
        <w:tabs>
          <w:tab w:val="left" w:pos="-851"/>
          <w:tab w:val="left" w:pos="720"/>
        </w:tabs>
        <w:ind w:right="21"/>
        <w:jc w:val="both"/>
      </w:pPr>
      <w:r w:rsidRPr="001308FF">
        <w:rPr>
          <w:bCs/>
        </w:rPr>
        <w:t xml:space="preserve">  2. </w:t>
      </w:r>
      <w:r w:rsidRPr="001308FF">
        <w:t xml:space="preserve">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w:t>
      </w:r>
      <w:r w:rsidRPr="001308FF">
        <w:rPr>
          <w:bCs/>
        </w:rPr>
        <w:t>Отрадненского</w:t>
      </w:r>
      <w:r w:rsidRPr="001308FF">
        <w:t xml:space="preserve"> сельсовета Куйбышевского района Новосибирской области.</w:t>
      </w:r>
    </w:p>
    <w:p w:rsidR="001308FF" w:rsidRPr="001308FF" w:rsidRDefault="001308FF" w:rsidP="001308FF">
      <w:pPr>
        <w:ind w:firstLine="851"/>
        <w:jc w:val="both"/>
      </w:pPr>
      <w:r w:rsidRPr="001308FF">
        <w:t xml:space="preserve">3. </w:t>
      </w:r>
      <w:proofErr w:type="gramStart"/>
      <w:r w:rsidRPr="001308FF">
        <w:t>Контроль за</w:t>
      </w:r>
      <w:proofErr w:type="gramEnd"/>
      <w:r w:rsidRPr="001308FF">
        <w:t xml:space="preserve"> исполнением настоящего постановления оставляю за собой.</w:t>
      </w:r>
    </w:p>
    <w:p w:rsidR="001308FF" w:rsidRPr="001308FF" w:rsidRDefault="001308FF" w:rsidP="001308FF">
      <w:pPr>
        <w:ind w:firstLine="851"/>
        <w:outlineLvl w:val="0"/>
        <w:rPr>
          <w:bCs/>
        </w:rPr>
      </w:pPr>
    </w:p>
    <w:p w:rsidR="001308FF" w:rsidRPr="001308FF" w:rsidRDefault="001308FF" w:rsidP="001308FF">
      <w:r w:rsidRPr="001308FF">
        <w:t xml:space="preserve">     </w:t>
      </w:r>
    </w:p>
    <w:p w:rsidR="001308FF" w:rsidRPr="001308FF" w:rsidRDefault="001308FF" w:rsidP="001308FF">
      <w:r w:rsidRPr="001308FF">
        <w:t xml:space="preserve"> </w:t>
      </w:r>
    </w:p>
    <w:p w:rsidR="001308FF" w:rsidRPr="001308FF" w:rsidRDefault="001308FF" w:rsidP="001308FF">
      <w:r w:rsidRPr="001308FF">
        <w:t xml:space="preserve">                                                             </w:t>
      </w:r>
    </w:p>
    <w:p w:rsidR="001308FF" w:rsidRPr="001308FF" w:rsidRDefault="001308FF" w:rsidP="001308FF">
      <w:r w:rsidRPr="001308FF">
        <w:t xml:space="preserve">Глава </w:t>
      </w:r>
      <w:r w:rsidRPr="001308FF">
        <w:rPr>
          <w:bCs/>
        </w:rPr>
        <w:t>Отрадненского</w:t>
      </w:r>
      <w:r w:rsidRPr="001308FF">
        <w:t xml:space="preserve"> сельсовета</w:t>
      </w:r>
    </w:p>
    <w:p w:rsidR="001308FF" w:rsidRPr="001308FF" w:rsidRDefault="001308FF" w:rsidP="001308FF">
      <w:r w:rsidRPr="001308FF">
        <w:t>Куйбышевского района</w:t>
      </w:r>
    </w:p>
    <w:p w:rsidR="001308FF" w:rsidRPr="001308FF" w:rsidRDefault="001308FF" w:rsidP="001308FF">
      <w:r w:rsidRPr="001308FF">
        <w:t xml:space="preserve">Новосибирской области                                                                   Т.А.Родионенко                                                                </w:t>
      </w:r>
    </w:p>
    <w:p w:rsidR="001308FF" w:rsidRPr="001308FF" w:rsidRDefault="001308FF" w:rsidP="001308FF">
      <w:pPr>
        <w:tabs>
          <w:tab w:val="left" w:pos="708"/>
          <w:tab w:val="left" w:pos="1416"/>
          <w:tab w:val="left" w:pos="2124"/>
          <w:tab w:val="left" w:pos="2832"/>
          <w:tab w:val="left" w:pos="6615"/>
        </w:tabs>
        <w:ind w:firstLine="851"/>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r w:rsidRPr="00300DB1">
        <w:rPr>
          <w:sz w:val="28"/>
          <w:szCs w:val="28"/>
        </w:rPr>
        <w:t xml:space="preserve"> </w:t>
      </w: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300DB1" w:rsidRDefault="001308FF" w:rsidP="001308FF">
      <w:pPr>
        <w:tabs>
          <w:tab w:val="left" w:pos="708"/>
          <w:tab w:val="left" w:pos="1416"/>
          <w:tab w:val="left" w:pos="2124"/>
          <w:tab w:val="left" w:pos="2832"/>
          <w:tab w:val="left" w:pos="6615"/>
        </w:tabs>
        <w:ind w:firstLine="851"/>
        <w:rPr>
          <w:sz w:val="28"/>
          <w:szCs w:val="28"/>
        </w:rPr>
      </w:pPr>
    </w:p>
    <w:p w:rsidR="001308FF" w:rsidRPr="009E576A" w:rsidRDefault="001308FF" w:rsidP="001308FF">
      <w:pPr>
        <w:tabs>
          <w:tab w:val="left" w:pos="708"/>
          <w:tab w:val="left" w:pos="1416"/>
          <w:tab w:val="left" w:pos="2124"/>
          <w:tab w:val="left" w:pos="2832"/>
          <w:tab w:val="left" w:pos="6615"/>
        </w:tabs>
        <w:sectPr w:rsidR="001308FF" w:rsidRPr="009E576A" w:rsidSect="009E576A">
          <w:pgSz w:w="11906" w:h="16838"/>
          <w:pgMar w:top="851" w:right="851" w:bottom="851" w:left="1418" w:header="709" w:footer="709" w:gutter="0"/>
          <w:cols w:space="708"/>
          <w:docGrid w:linePitch="360"/>
        </w:sectPr>
      </w:pPr>
    </w:p>
    <w:p w:rsidR="001308FF" w:rsidRPr="00C9304E" w:rsidRDefault="001308FF" w:rsidP="001308FF">
      <w:pPr>
        <w:ind w:firstLine="5245"/>
        <w:jc w:val="right"/>
        <w:outlineLvl w:val="0"/>
      </w:pPr>
      <w:r w:rsidRPr="00C9304E">
        <w:lastRenderedPageBreak/>
        <w:t xml:space="preserve">Приложение </w:t>
      </w:r>
      <w:proofErr w:type="gramStart"/>
      <w:r w:rsidRPr="00C9304E">
        <w:t>к</w:t>
      </w:r>
      <w:proofErr w:type="gramEnd"/>
    </w:p>
    <w:p w:rsidR="001308FF" w:rsidRPr="00C9304E" w:rsidRDefault="001308FF" w:rsidP="001308FF">
      <w:pPr>
        <w:ind w:firstLine="5245"/>
        <w:jc w:val="right"/>
        <w:outlineLvl w:val="0"/>
      </w:pPr>
      <w:r w:rsidRPr="00C9304E">
        <w:t>постановлению администрации</w:t>
      </w:r>
    </w:p>
    <w:p w:rsidR="001308FF" w:rsidRPr="00C9304E" w:rsidRDefault="001308FF" w:rsidP="001308FF">
      <w:pPr>
        <w:ind w:firstLine="5245"/>
        <w:jc w:val="right"/>
        <w:outlineLvl w:val="0"/>
      </w:pPr>
      <w:r w:rsidRPr="00C9304E">
        <w:rPr>
          <w:bCs/>
        </w:rPr>
        <w:t>Отрадненского</w:t>
      </w:r>
      <w:r w:rsidRPr="00C9304E">
        <w:t xml:space="preserve"> сельсовета</w:t>
      </w:r>
    </w:p>
    <w:p w:rsidR="001308FF" w:rsidRPr="00C9304E" w:rsidRDefault="001308FF" w:rsidP="001308FF">
      <w:pPr>
        <w:ind w:firstLine="5245"/>
        <w:jc w:val="right"/>
        <w:outlineLvl w:val="0"/>
      </w:pPr>
      <w:r w:rsidRPr="00C9304E">
        <w:t xml:space="preserve"> Куйбышевского района </w:t>
      </w:r>
    </w:p>
    <w:p w:rsidR="001308FF" w:rsidRPr="00C9304E" w:rsidRDefault="001308FF" w:rsidP="001308FF">
      <w:pPr>
        <w:ind w:firstLine="5245"/>
        <w:jc w:val="right"/>
        <w:outlineLvl w:val="0"/>
      </w:pPr>
      <w:r w:rsidRPr="00C9304E">
        <w:t>Новосибирской области</w:t>
      </w:r>
    </w:p>
    <w:p w:rsidR="001308FF" w:rsidRPr="00C9304E" w:rsidRDefault="001308FF" w:rsidP="001308FF">
      <w:pPr>
        <w:jc w:val="right"/>
      </w:pPr>
      <w:r w:rsidRPr="00C9304E">
        <w:t xml:space="preserve">                                                                      от </w:t>
      </w:r>
      <w:r>
        <w:t>20.05</w:t>
      </w:r>
      <w:r w:rsidRPr="00C9304E">
        <w:t xml:space="preserve">.2021 № </w:t>
      </w:r>
      <w:r>
        <w:t>51</w:t>
      </w:r>
    </w:p>
    <w:p w:rsidR="001308FF" w:rsidRDefault="001308FF" w:rsidP="001308FF">
      <w:pPr>
        <w:jc w:val="right"/>
      </w:pPr>
    </w:p>
    <w:p w:rsidR="001308FF" w:rsidRPr="009E576A" w:rsidRDefault="001308FF" w:rsidP="001308FF">
      <w:pPr>
        <w:jc w:val="right"/>
      </w:pPr>
    </w:p>
    <w:p w:rsidR="001308FF" w:rsidRPr="00C9304E" w:rsidRDefault="001308FF" w:rsidP="001308FF">
      <w:pPr>
        <w:jc w:val="center"/>
        <w:outlineLvl w:val="0"/>
        <w:rPr>
          <w:b/>
          <w:bCs/>
        </w:rPr>
      </w:pPr>
      <w:r w:rsidRPr="00C9304E">
        <w:rPr>
          <w:b/>
          <w:bCs/>
        </w:rPr>
        <w:t>ПЛАН</w:t>
      </w:r>
    </w:p>
    <w:p w:rsidR="001308FF" w:rsidRPr="00C9304E" w:rsidRDefault="001308FF" w:rsidP="001308FF">
      <w:pPr>
        <w:ind w:firstLine="540"/>
        <w:jc w:val="center"/>
        <w:outlineLvl w:val="0"/>
        <w:rPr>
          <w:b/>
          <w:bCs/>
        </w:rPr>
      </w:pPr>
      <w:r w:rsidRPr="00C9304E">
        <w:rPr>
          <w:b/>
          <w:bCs/>
        </w:rPr>
        <w:t xml:space="preserve">противодействия коррупции в </w:t>
      </w:r>
      <w:r>
        <w:rPr>
          <w:b/>
          <w:bCs/>
        </w:rPr>
        <w:t>Отрадненском</w:t>
      </w:r>
      <w:r w:rsidRPr="00C9304E">
        <w:rPr>
          <w:b/>
          <w:bCs/>
        </w:rPr>
        <w:t xml:space="preserve"> сельсовете </w:t>
      </w:r>
    </w:p>
    <w:p w:rsidR="001308FF" w:rsidRPr="00C9304E" w:rsidRDefault="001308FF" w:rsidP="001308FF">
      <w:pPr>
        <w:ind w:firstLine="540"/>
        <w:jc w:val="center"/>
        <w:outlineLvl w:val="0"/>
        <w:rPr>
          <w:b/>
          <w:bCs/>
        </w:rPr>
      </w:pPr>
      <w:r w:rsidRPr="00C9304E">
        <w:rPr>
          <w:b/>
          <w:bCs/>
        </w:rPr>
        <w:t>Куйбышевского района Новосибирской области на 2021 - 2023 годы</w:t>
      </w:r>
    </w:p>
    <w:p w:rsidR="001308FF" w:rsidRPr="00C9304E" w:rsidRDefault="001308FF" w:rsidP="001308FF">
      <w:pPr>
        <w:ind w:firstLine="540"/>
        <w:outlineLvl w:val="0"/>
        <w:rPr>
          <w:b/>
          <w:bCs/>
        </w:rPr>
      </w:pPr>
    </w:p>
    <w:tbl>
      <w:tblPr>
        <w:tblW w:w="15452" w:type="dxa"/>
        <w:tblInd w:w="-356" w:type="dxa"/>
        <w:tblLayout w:type="fixed"/>
        <w:tblCellMar>
          <w:left w:w="70" w:type="dxa"/>
          <w:right w:w="70" w:type="dxa"/>
        </w:tblCellMar>
        <w:tblLook w:val="0000" w:firstRow="0" w:lastRow="0" w:firstColumn="0" w:lastColumn="0" w:noHBand="0" w:noVBand="0"/>
      </w:tblPr>
      <w:tblGrid>
        <w:gridCol w:w="568"/>
        <w:gridCol w:w="17"/>
        <w:gridCol w:w="5086"/>
        <w:gridCol w:w="74"/>
        <w:gridCol w:w="3470"/>
        <w:gridCol w:w="145"/>
        <w:gridCol w:w="2548"/>
        <w:gridCol w:w="152"/>
        <w:gridCol w:w="3392"/>
      </w:tblGrid>
      <w:tr w:rsidR="001308FF" w:rsidRPr="00C9304E" w:rsidTr="007636C8">
        <w:trPr>
          <w:cantSplit/>
          <w:trHeight w:val="3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N </w:t>
            </w:r>
            <w:r w:rsidRPr="00C9304E">
              <w:rPr>
                <w:bCs/>
              </w:rPr>
              <w:br/>
              <w:t>п.</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Мероприятие</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Ответственный </w:t>
            </w:r>
            <w:r w:rsidRPr="00C9304E">
              <w:rPr>
                <w:bCs/>
              </w:rPr>
              <w:br/>
              <w:t>исполнитель</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Срок исполнения</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Ожидаемый результат</w:t>
            </w:r>
          </w:p>
        </w:tc>
      </w:tr>
      <w:tr w:rsidR="001308FF" w:rsidRPr="00C9304E" w:rsidTr="007636C8">
        <w:trPr>
          <w:cantSplit/>
          <w:trHeight w:val="24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2</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3</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4</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5</w:t>
            </w:r>
          </w:p>
        </w:tc>
      </w:tr>
      <w:tr w:rsidR="001308FF" w:rsidRPr="00C9304E" w:rsidTr="007636C8">
        <w:trPr>
          <w:cantSplit/>
          <w:trHeight w:val="240"/>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1. Организационные мероприятия по формированию механизма противодействия коррупции</w:t>
            </w:r>
          </w:p>
        </w:tc>
      </w:tr>
      <w:tr w:rsidR="001308FF" w:rsidRPr="00C9304E" w:rsidTr="007636C8">
        <w:trPr>
          <w:cantSplit/>
          <w:trHeight w:val="24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Актуализация состава комиссии по </w:t>
            </w:r>
            <w:r w:rsidRPr="00C9304E">
              <w:rPr>
                <w:noProof/>
              </w:rPr>
              <w:t xml:space="preserve">соблюдению требований к служебному поведению муниципальных служащих и </w:t>
            </w:r>
            <w:r w:rsidRPr="00C9304E">
              <w:t>урегулированию конфликта интересов</w:t>
            </w:r>
            <w:r w:rsidRPr="00C9304E">
              <w:rPr>
                <w:noProof/>
              </w:rPr>
              <w:t xml:space="preserve"> </w:t>
            </w:r>
            <w:r w:rsidRPr="00C9304E">
              <w:t xml:space="preserve">на муниципальной службе в администрации </w:t>
            </w:r>
            <w:r>
              <w:t>Отрадненского</w:t>
            </w:r>
            <w:r w:rsidRPr="00C9304E">
              <w:t xml:space="preserve"> сельсовета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Секретарь комиссии </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По мере необходимости</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Правовой акт администрации </w:t>
            </w:r>
            <w:r>
              <w:t>Отрадненского</w:t>
            </w:r>
            <w:r w:rsidRPr="00C9304E">
              <w:rPr>
                <w:bCs/>
              </w:rPr>
              <w:t xml:space="preserve"> сельсовета</w:t>
            </w:r>
          </w:p>
          <w:p w:rsidR="001308FF" w:rsidRPr="00C9304E" w:rsidRDefault="001308FF" w:rsidP="007636C8">
            <w:pPr>
              <w:rPr>
                <w:bCs/>
              </w:rPr>
            </w:pPr>
            <w:r w:rsidRPr="00C9304E">
              <w:rPr>
                <w:bCs/>
              </w:rPr>
              <w:t>Куйбышевского района Новосибирской области</w:t>
            </w:r>
          </w:p>
        </w:tc>
      </w:tr>
      <w:tr w:rsidR="001308FF" w:rsidRPr="00C9304E" w:rsidTr="007636C8">
        <w:trPr>
          <w:cantSplit/>
          <w:trHeight w:val="24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Приведение в соответствие с действующим законодательством Положения комиссии по </w:t>
            </w:r>
            <w:r w:rsidRPr="00C9304E">
              <w:rPr>
                <w:noProof/>
              </w:rPr>
              <w:t xml:space="preserve">соблюдению требований к служебному поведению муниципальных служащих и </w:t>
            </w:r>
            <w:r w:rsidRPr="00C9304E">
              <w:t>урегулированию конфликта интересов</w:t>
            </w:r>
            <w:r w:rsidRPr="00C9304E">
              <w:rPr>
                <w:noProof/>
              </w:rPr>
              <w:t xml:space="preserve"> </w:t>
            </w:r>
            <w:r w:rsidRPr="00C9304E">
              <w:t xml:space="preserve">на муниципальной службе в администрации </w:t>
            </w:r>
            <w:r>
              <w:t>Отрадненского</w:t>
            </w:r>
            <w:r w:rsidRPr="00C9304E">
              <w:t xml:space="preserve"> сельсовета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 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По мере необходимости</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Правовой акт администрации </w:t>
            </w:r>
            <w:r>
              <w:t>Отрадненского</w:t>
            </w:r>
            <w:r w:rsidRPr="00C9304E">
              <w:rPr>
                <w:bCs/>
              </w:rPr>
              <w:t xml:space="preserve"> сельсовета</w:t>
            </w:r>
          </w:p>
          <w:p w:rsidR="001308FF" w:rsidRPr="00C9304E" w:rsidRDefault="001308FF" w:rsidP="007636C8">
            <w:pPr>
              <w:rPr>
                <w:bCs/>
              </w:rPr>
            </w:pPr>
            <w:r w:rsidRPr="00C9304E">
              <w:rPr>
                <w:bCs/>
              </w:rPr>
              <w:t>Куйбышевского района Новосибирской области</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lastRenderedPageBreak/>
              <w:t>1.3</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rPr>
                <w:bCs/>
              </w:rPr>
              <w:t xml:space="preserve">Обеспечение эффективного взаимодействия </w:t>
            </w:r>
            <w:r>
              <w:rPr>
                <w:bCs/>
              </w:rPr>
              <w:t xml:space="preserve">администрации </w:t>
            </w:r>
            <w:r>
              <w:t>Отрадненского</w:t>
            </w:r>
            <w:r w:rsidRPr="00C9304E">
              <w:rPr>
                <w:bCs/>
              </w:rPr>
              <w:t xml:space="preserve"> сельсовета с администрацией Куйбышевского района, правоохранительными и иными государственными органами по вопросам противодействия коррупции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Председатель комиссии по </w:t>
            </w:r>
            <w:r w:rsidRPr="00C9304E">
              <w:rPr>
                <w:noProof/>
              </w:rPr>
              <w:t xml:space="preserve">соблюдению требований к служебному поведению муниципальных служащих и </w:t>
            </w:r>
            <w:r w:rsidRPr="00C9304E">
              <w:t>урегулированию конфликта интересов</w:t>
            </w:r>
            <w:r w:rsidRPr="00C9304E">
              <w:rPr>
                <w:bCs/>
              </w:rPr>
              <w:t>,  структурные    подразделения  администрации, Совет депутатов</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Участие администрации</w:t>
            </w:r>
            <w:r>
              <w:rPr>
                <w:bCs/>
              </w:rPr>
              <w:t xml:space="preserve"> </w:t>
            </w:r>
            <w:r>
              <w:t>Отрадненского</w:t>
            </w:r>
            <w:r w:rsidRPr="00C9304E">
              <w:rPr>
                <w:bCs/>
              </w:rPr>
              <w:t xml:space="preserve"> сельсовета, Совета депутатов, правоохранительных и иных государственных органов в реализации мероприятий антикоррупционной       направленности            </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1.4</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 xml:space="preserve">Организация работы по противодействию коррупции в </w:t>
            </w:r>
            <w:r>
              <w:t>Отрадненском</w:t>
            </w:r>
            <w:r w:rsidRPr="00C9304E">
              <w:t xml:space="preserve"> сельсовете путем проведения совещаний, устных и письменных консультаций, разработки методических материалов, обобщения практики работы, подготовки обзоров изменений законодательства о противодействии коррупции</w:t>
            </w:r>
          </w:p>
          <w:p w:rsidR="001308FF" w:rsidRPr="00C9304E" w:rsidRDefault="001308FF" w:rsidP="007636C8">
            <w:pPr>
              <w:rPr>
                <w:bCs/>
              </w:rPr>
            </w:pP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 xml:space="preserve">Повышение эффективности противодействия коррупции в </w:t>
            </w:r>
            <w:r>
              <w:t>Отрадненском</w:t>
            </w:r>
            <w:r w:rsidRPr="00C9304E">
              <w:t xml:space="preserve"> сельсовете</w:t>
            </w:r>
          </w:p>
          <w:p w:rsidR="001308FF" w:rsidRPr="00C9304E" w:rsidRDefault="001308FF" w:rsidP="007636C8">
            <w:pPr>
              <w:rPr>
                <w:bCs/>
              </w:rPr>
            </w:pP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1.5</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Осуществление мероприятий по формированию у муниципальных служащих отрицательного отношения к коррупции путем:</w:t>
            </w:r>
          </w:p>
          <w:p w:rsidR="001308FF" w:rsidRPr="00C9304E" w:rsidRDefault="001308FF" w:rsidP="007636C8">
            <w:r w:rsidRPr="00C9304E">
              <w:t xml:space="preserve"> - ознакомления граждан при поступлении на муниципальную службу с Кодексом этики и служебного поведения гражданских служащих, </w:t>
            </w:r>
          </w:p>
          <w:p w:rsidR="001308FF" w:rsidRPr="00C9304E" w:rsidRDefault="001308FF" w:rsidP="007636C8">
            <w:r w:rsidRPr="00C9304E">
              <w:t>- разъяснения обязанностей, запретов и ограничений, установленных федеральным законодательством в отношении муниципальных служащих и лиц, замещающих муниципальные должности;</w:t>
            </w:r>
          </w:p>
          <w:p w:rsidR="001308FF" w:rsidRPr="00C9304E" w:rsidRDefault="001308FF" w:rsidP="007636C8">
            <w:r w:rsidRPr="00C9304E">
              <w:t>- ознакомления с установленными федеральным законодательством мерами ответственности за совершение коррупционных правонарушений.</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Формирование у муниципальных служащих отрицательного отношения к коррупции</w:t>
            </w:r>
          </w:p>
          <w:p w:rsidR="001308FF" w:rsidRPr="00C9304E" w:rsidRDefault="001308FF" w:rsidP="007636C8"/>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lastRenderedPageBreak/>
              <w:t>1.6</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rPr>
                <w:bCs/>
              </w:rPr>
              <w:t xml:space="preserve">Уточнение перечня должностей муниципальной   службы в </w:t>
            </w:r>
            <w:r>
              <w:rPr>
                <w:bCs/>
              </w:rPr>
              <w:t xml:space="preserve">администрации </w:t>
            </w:r>
            <w:r>
              <w:t>Отрадненского</w:t>
            </w:r>
            <w:r w:rsidRPr="00C9304E">
              <w:rPr>
                <w:bCs/>
              </w:rPr>
              <w:t xml:space="preserve"> сельсовета, предусмотренного статьей 12 Федерального закона от 25.12.2008     № 273-ФЗ "О противодействии коррупции"</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По мере необходимости</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rPr>
                <w:bCs/>
              </w:rPr>
              <w:t xml:space="preserve">Правовой акт администрации </w:t>
            </w:r>
            <w:r>
              <w:t>Отрадненского</w:t>
            </w:r>
            <w:r w:rsidRPr="00C9304E">
              <w:rPr>
                <w:bCs/>
              </w:rPr>
              <w:t xml:space="preserve"> сельсовета</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1.7</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snapToGrid w:val="0"/>
              <w:ind w:firstLine="23"/>
            </w:pPr>
            <w:r w:rsidRPr="00C9304E">
              <w:t>Организация мониторинга исполнения установленного порядка сообщения отдельными категориями лиц о получении подарка  связи с их должностным положением или исполнением ими служебных обязанностей, о сдаче и оценке подарка, реализации (выкупе) и зачислении в доход соответствующего бюджета средств, вырученных от его реализации</w:t>
            </w:r>
          </w:p>
          <w:p w:rsidR="001308FF" w:rsidRPr="00C9304E" w:rsidRDefault="001308FF" w:rsidP="007636C8">
            <w:pPr>
              <w:rPr>
                <w:bCs/>
              </w:rPr>
            </w:pP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Постоянно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Направление информации в комиссию по </w:t>
            </w:r>
            <w:r w:rsidRPr="00C9304E">
              <w:rPr>
                <w:noProof/>
              </w:rPr>
              <w:t xml:space="preserve">соблюдению требований к служебному поведению муниципальных служащих и </w:t>
            </w:r>
            <w:r w:rsidRPr="00C9304E">
              <w:t>урегулированию конфликта интересов</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1.8</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Проведение проверок соблюдения муниципальными служащими ограничений      </w:t>
            </w:r>
            <w:r w:rsidRPr="00C9304E">
              <w:rPr>
                <w:bCs/>
              </w:rPr>
              <w:br/>
              <w:t>и запретов, связанных с муниципальной службой, требований о предотвращении</w:t>
            </w:r>
            <w:r w:rsidRPr="00C9304E">
              <w:rPr>
                <w:bCs/>
              </w:rPr>
              <w:br/>
              <w:t>или урегулировании конфликта интересов, исполнения ими обязанностей, установленных</w:t>
            </w:r>
            <w:r w:rsidRPr="00C9304E">
              <w:rPr>
                <w:bCs/>
              </w:rPr>
              <w:br/>
              <w:t xml:space="preserve">Федеральными законами от 02.03.2007 № 25-ФЗ "О муниципальной службе    </w:t>
            </w:r>
            <w:r w:rsidRPr="00C9304E">
              <w:rPr>
                <w:bCs/>
              </w:rPr>
              <w:br/>
              <w:t xml:space="preserve">в Российской Федерации", от 25.12.2008 № 273-ФЗ "О противодействии коррупции"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По мере     поступления      </w:t>
            </w:r>
            <w:r w:rsidRPr="00C9304E">
              <w:rPr>
                <w:bCs/>
              </w:rPr>
              <w:br/>
              <w:t xml:space="preserve">информации    в соответствии   с действующим    </w:t>
            </w:r>
            <w:r w:rsidRPr="00C9304E">
              <w:rPr>
                <w:bCs/>
              </w:rPr>
              <w:br/>
              <w:t>законодательством</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Выявление фактов          </w:t>
            </w:r>
            <w:r w:rsidRPr="00C9304E">
              <w:rPr>
                <w:bCs/>
              </w:rPr>
              <w:br/>
              <w:t xml:space="preserve">правонарушений, привлечение              к дисциплинарной ответственности виновных лиц.  </w:t>
            </w:r>
          </w:p>
          <w:p w:rsidR="001308FF" w:rsidRPr="00C9304E" w:rsidRDefault="001308FF" w:rsidP="007636C8">
            <w:pPr>
              <w:rPr>
                <w:bCs/>
              </w:rPr>
            </w:pPr>
            <w:r w:rsidRPr="00C9304E">
              <w:rPr>
                <w:bCs/>
              </w:rPr>
              <w:t xml:space="preserve">  </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lastRenderedPageBreak/>
              <w:t>1.9</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Актуализация сведений, содержащихся в анкетах лиц, замещающих муниципальные должности и должности муниципальной службы,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Постоянно</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Направление информации главе </w:t>
            </w:r>
            <w:r>
              <w:t>Отрадненского</w:t>
            </w:r>
            <w:r w:rsidRPr="00C9304E">
              <w:rPr>
                <w:bCs/>
              </w:rPr>
              <w:t xml:space="preserve"> сельсовета</w:t>
            </w:r>
          </w:p>
        </w:tc>
      </w:tr>
      <w:tr w:rsidR="001308FF" w:rsidRPr="00C9304E" w:rsidTr="007636C8">
        <w:trPr>
          <w:cantSplit/>
          <w:trHeight w:val="229"/>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2. Нормативно-правовое обеспечение противодействия коррупции</w:t>
            </w:r>
          </w:p>
        </w:tc>
      </w:tr>
      <w:tr w:rsidR="001308FF" w:rsidRPr="00C9304E" w:rsidTr="007636C8">
        <w:trPr>
          <w:cantSplit/>
          <w:trHeight w:val="1968"/>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2.1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Внесение изменений   в административные регламенты предоставления муниципальных услуг, разработка и утверждение новых регламентов предоставления муниципальных услуг в соответствии с действующим законодательством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Структурные подразделения администрации, к сфере </w:t>
            </w:r>
            <w:r w:rsidRPr="00C9304E">
              <w:rPr>
                <w:bCs/>
              </w:rPr>
              <w:br/>
              <w:t xml:space="preserve">деятельности   которых        относится      предоставление муниципальных услуг          </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Регламентация предоставления муниципальных услуг в соответствии с действующим законодательством      </w:t>
            </w:r>
            <w:r w:rsidRPr="00C9304E">
              <w:rPr>
                <w:bCs/>
              </w:rPr>
              <w:br/>
            </w:r>
          </w:p>
        </w:tc>
      </w:tr>
      <w:tr w:rsidR="001308FF" w:rsidRPr="00C9304E" w:rsidTr="007636C8">
        <w:trPr>
          <w:cantSplit/>
          <w:trHeight w:val="144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2.2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Проведение антикоррупционной экспертизы муниципальных   нормативных правовых актов органов мест</w:t>
            </w:r>
            <w:r>
              <w:rPr>
                <w:bCs/>
              </w:rPr>
              <w:t xml:space="preserve">ного самоуправления </w:t>
            </w:r>
            <w:r>
              <w:t>Отрадненского</w:t>
            </w:r>
            <w:r w:rsidRPr="00C9304E">
              <w:rPr>
                <w:bCs/>
              </w:rPr>
              <w:t xml:space="preserve"> сельсовета и их   проектов при осуществлении правовой экспертизы       и мониторинге применения.  Внесение предложений, </w:t>
            </w:r>
            <w:r w:rsidRPr="00C9304E">
              <w:t>направленных на совершенствование нормотворческой деятельности. Приведение в соответствие с требованиями     антикоррупционной политики ранее принятых муниципальных правовых актов</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Получение заключения (в случае выявления </w:t>
            </w:r>
            <w:proofErr w:type="spellStart"/>
            <w:r w:rsidRPr="00C9304E">
              <w:rPr>
                <w:bCs/>
              </w:rPr>
              <w:t>коррупциогенных</w:t>
            </w:r>
            <w:proofErr w:type="spellEnd"/>
            <w:r w:rsidRPr="00C9304E">
              <w:rPr>
                <w:bCs/>
              </w:rPr>
              <w:t xml:space="preserve"> факторов) с указанием выявленных </w:t>
            </w:r>
            <w:proofErr w:type="spellStart"/>
            <w:r w:rsidRPr="00C9304E">
              <w:rPr>
                <w:bCs/>
              </w:rPr>
              <w:t>коррупциогенных</w:t>
            </w:r>
            <w:proofErr w:type="spellEnd"/>
            <w:r w:rsidRPr="00C9304E">
              <w:rPr>
                <w:bCs/>
              </w:rPr>
              <w:t xml:space="preserve"> факторов и предложений    об их устранении          </w:t>
            </w:r>
          </w:p>
        </w:tc>
      </w:tr>
      <w:tr w:rsidR="001308FF" w:rsidRPr="00C9304E" w:rsidTr="007636C8">
        <w:trPr>
          <w:cantSplit/>
          <w:trHeight w:val="9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2.3</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Анализ </w:t>
            </w:r>
            <w:proofErr w:type="gramStart"/>
            <w:r w:rsidRPr="00C9304E">
              <w:rPr>
                <w:bCs/>
              </w:rPr>
              <w:t xml:space="preserve">результатов проведения антикоррупционной     экспертизы муниципальных   нормативных правовых актов </w:t>
            </w:r>
            <w:r w:rsidRPr="00C9304E">
              <w:rPr>
                <w:bCs/>
              </w:rPr>
              <w:br/>
            </w:r>
            <w:r>
              <w:rPr>
                <w:bCs/>
              </w:rPr>
              <w:t>администрации</w:t>
            </w:r>
            <w:proofErr w:type="gramEnd"/>
            <w:r>
              <w:rPr>
                <w:bCs/>
              </w:rPr>
              <w:t xml:space="preserve"> </w:t>
            </w:r>
            <w:r>
              <w:t>Отрадненского</w:t>
            </w:r>
            <w:r w:rsidRPr="00C9304E">
              <w:rPr>
                <w:bCs/>
              </w:rPr>
              <w:t xml:space="preserve"> сельсовета и их проектов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Каждое полугодие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Доклад главе </w:t>
            </w:r>
            <w:r>
              <w:t>Отрадненского</w:t>
            </w:r>
            <w:r w:rsidRPr="00C9304E">
              <w:rPr>
                <w:bCs/>
              </w:rPr>
              <w:t xml:space="preserve"> сельсовета</w:t>
            </w:r>
          </w:p>
        </w:tc>
      </w:tr>
      <w:tr w:rsidR="001308FF" w:rsidRPr="00C9304E" w:rsidTr="007636C8">
        <w:trPr>
          <w:cantSplit/>
          <w:trHeight w:val="72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lastRenderedPageBreak/>
              <w:t>2.4</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Совершенствование        нормативной правовой базы по вопросам прохождения    </w:t>
            </w:r>
            <w:r w:rsidRPr="00C9304E">
              <w:rPr>
                <w:bCs/>
              </w:rPr>
              <w:br/>
              <w:t>муниципальной службы и противодействия коррупции</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По мере необходимости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Муниципальные нормативные правовые акты </w:t>
            </w:r>
            <w:r>
              <w:rPr>
                <w:bCs/>
              </w:rPr>
              <w:t xml:space="preserve">администрации </w:t>
            </w:r>
            <w:r>
              <w:t>Отрадненского</w:t>
            </w:r>
            <w:r w:rsidRPr="00C9304E">
              <w:rPr>
                <w:bCs/>
              </w:rPr>
              <w:t xml:space="preserve"> сельсовета</w:t>
            </w:r>
          </w:p>
        </w:tc>
      </w:tr>
      <w:tr w:rsidR="001308FF" w:rsidRPr="00C9304E" w:rsidTr="007636C8">
        <w:trPr>
          <w:cantSplit/>
          <w:trHeight w:val="240"/>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3. Меры по совершенствованию муниципального управления в целях предупреждения коррупции</w:t>
            </w:r>
          </w:p>
        </w:tc>
      </w:tr>
      <w:tr w:rsidR="001308FF" w:rsidRPr="00C9304E" w:rsidTr="007636C8">
        <w:trPr>
          <w:cantSplit/>
          <w:trHeight w:val="6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3.1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Анализ и актуализация должностных         инструкций муниципальных   служащих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Структурные   подразделения администрации </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Конкретизация должностных обязанностей, прав и ответственности муниципальных служащих    </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3.2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Внедрение и развитие       информационно -  коммуникационных технологий в деятельность </w:t>
            </w:r>
            <w:r>
              <w:rPr>
                <w:bCs/>
              </w:rPr>
              <w:t xml:space="preserve">администрации </w:t>
            </w:r>
            <w:r>
              <w:t>Отрадненского</w:t>
            </w:r>
            <w:r w:rsidRPr="00C9304E">
              <w:rPr>
                <w:bCs/>
              </w:rPr>
              <w:t xml:space="preserve"> сельсовета, в том числе в процесс исполнения муниципальных функций (предоставления           муниципальных услуг)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Информационно -            </w:t>
            </w:r>
            <w:r w:rsidRPr="00C9304E">
              <w:rPr>
                <w:bCs/>
              </w:rPr>
              <w:br/>
              <w:t xml:space="preserve">технологическое обеспечение     административно-управленческих процессов, </w:t>
            </w:r>
            <w:r w:rsidRPr="00C9304E">
              <w:rPr>
                <w:bCs/>
              </w:rPr>
              <w:br/>
              <w:t xml:space="preserve">исполнение муниципальных функций (предоставление   </w:t>
            </w:r>
            <w:r w:rsidRPr="00C9304E">
              <w:rPr>
                <w:bCs/>
              </w:rPr>
              <w:br/>
              <w:t xml:space="preserve">муниципальных услуг) с использованием    информационно – коммуникационных технологий                </w:t>
            </w:r>
          </w:p>
        </w:tc>
      </w:tr>
      <w:tr w:rsidR="001308FF" w:rsidRPr="00C9304E" w:rsidTr="007636C8">
        <w:trPr>
          <w:cantSplit/>
          <w:trHeight w:val="108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3.3</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Мониторинг и анализ публикаций и сообщений     в средствах массовой       информации о фактах        коррупции в </w:t>
            </w:r>
            <w:r>
              <w:t>Отрадненском</w:t>
            </w:r>
            <w:r w:rsidRPr="00C9304E">
              <w:rPr>
                <w:bCs/>
              </w:rPr>
              <w:t xml:space="preserve"> сельсовете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Информация главе </w:t>
            </w:r>
            <w:r>
              <w:t>Отрадненского</w:t>
            </w:r>
            <w:r w:rsidRPr="00C9304E">
              <w:rPr>
                <w:bCs/>
              </w:rPr>
              <w:t xml:space="preserve"> сельсовета </w:t>
            </w:r>
          </w:p>
        </w:tc>
      </w:tr>
      <w:tr w:rsidR="001308FF" w:rsidRPr="00C9304E" w:rsidTr="007636C8">
        <w:trPr>
          <w:cantSplit/>
          <w:trHeight w:val="2824"/>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3.4</w:t>
            </w:r>
          </w:p>
          <w:p w:rsidR="001308FF" w:rsidRPr="00C9304E" w:rsidRDefault="001308FF" w:rsidP="007636C8">
            <w:pPr>
              <w:rPr>
                <w:bCs/>
              </w:rPr>
            </w:pP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Мониторинг и анализ обращений граждан и юридических лиц на предмет наличия информации о фактах коррупции в </w:t>
            </w:r>
            <w:r>
              <w:t>Отрадненском</w:t>
            </w:r>
            <w:r w:rsidRPr="00C9304E">
              <w:rPr>
                <w:bCs/>
              </w:rPr>
              <w:t xml:space="preserve"> сельсовете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 Совет депутатов</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Выявление фактов          </w:t>
            </w:r>
            <w:r w:rsidRPr="00C9304E">
              <w:rPr>
                <w:bCs/>
              </w:rPr>
              <w:br/>
              <w:t xml:space="preserve">коррупции, направление    информации о личной заинтересованности муниципальных служащих в комиссию по урегулированию конфликта интересов, об иных фактах коррупции - в правоохранительные органы в соответствии с компетенцией        </w:t>
            </w:r>
          </w:p>
        </w:tc>
      </w:tr>
      <w:tr w:rsidR="001308FF" w:rsidRPr="00C9304E" w:rsidTr="007636C8">
        <w:trPr>
          <w:cantSplit/>
          <w:trHeight w:val="240"/>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lastRenderedPageBreak/>
              <w:t>4. Повышение эффективности использования муниципального имущества, бюджетных средств</w:t>
            </w:r>
          </w:p>
        </w:tc>
      </w:tr>
      <w:tr w:rsidR="001308FF" w:rsidRPr="00C9304E" w:rsidTr="007636C8">
        <w:trPr>
          <w:cantSplit/>
          <w:trHeight w:val="1091"/>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4.1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Мониторинг и анализ конкурсов и аукционов      </w:t>
            </w:r>
            <w:r w:rsidRPr="00C9304E">
              <w:rPr>
                <w:bCs/>
              </w:rPr>
              <w:br/>
              <w:t xml:space="preserve">по продаже объектов, находящихся в муниципальной собственности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Выявление фактов занижения стоимости подлежащих приватизации объектов,   </w:t>
            </w:r>
            <w:r w:rsidRPr="00C9304E">
              <w:rPr>
                <w:bCs/>
              </w:rPr>
              <w:br/>
              <w:t>устранение выявленных     нарушений</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4.2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Анализ практики заключения договоров аренды объектов, находящихся в муниципальной</w:t>
            </w:r>
            <w:r w:rsidRPr="00C9304E">
              <w:rPr>
                <w:bCs/>
              </w:rPr>
              <w:br/>
              <w:t xml:space="preserve">собственности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   </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Выявление нарушений       законодательства при      </w:t>
            </w:r>
            <w:r w:rsidRPr="00C9304E">
              <w:rPr>
                <w:bCs/>
              </w:rPr>
              <w:br/>
              <w:t xml:space="preserve">заключении договоров аренды объектов, находящихся в муниципальной собственности, их устранение  </w:t>
            </w:r>
          </w:p>
        </w:tc>
      </w:tr>
      <w:tr w:rsidR="001308FF" w:rsidRPr="00C9304E" w:rsidTr="007636C8">
        <w:trPr>
          <w:cantSplit/>
          <w:trHeight w:val="1397"/>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4.3</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Совершенствование      осуществления внутреннего муниципального финансового контроля, приведение в соответствие с действующим законодательством муниципальных нормативных правовых актов, регламентирующих вопросы осуществления внутреннего муниципального финансового контроля</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Предложения главе </w:t>
            </w:r>
            <w:r>
              <w:t>Отрадненского</w:t>
            </w:r>
            <w:r w:rsidRPr="00C9304E">
              <w:rPr>
                <w:bCs/>
              </w:rPr>
              <w:t xml:space="preserve"> сельсовета в письменной форме по результатам проведения контрольных мероприятий  </w:t>
            </w:r>
          </w:p>
        </w:tc>
      </w:tr>
      <w:tr w:rsidR="001308FF" w:rsidRPr="00C9304E" w:rsidTr="007636C8">
        <w:trPr>
          <w:cantSplit/>
          <w:trHeight w:val="18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4.4</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Анализ осуществления внутреннего финансового контроля, проведение внутреннего финансового аудита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Выявление фактов неэффективного использовани</w:t>
            </w:r>
            <w:r>
              <w:rPr>
                <w:bCs/>
              </w:rPr>
              <w:t>я бюджетных средств</w:t>
            </w:r>
          </w:p>
        </w:tc>
      </w:tr>
      <w:tr w:rsidR="001308FF" w:rsidRPr="00C9304E" w:rsidTr="007636C8">
        <w:trPr>
          <w:cantSplit/>
          <w:trHeight w:val="240"/>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5. Обеспечение полноты и достоверности представляемых сведений о доходах, расходах, об имуществе и обязательствах имущественного характера</w:t>
            </w:r>
          </w:p>
        </w:tc>
      </w:tr>
      <w:tr w:rsidR="001308FF" w:rsidRPr="00C9304E" w:rsidTr="007636C8">
        <w:trPr>
          <w:cantSplit/>
          <w:trHeight w:val="108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lastRenderedPageBreak/>
              <w:t>5.1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Участие в обучающих семинарах       </w:t>
            </w:r>
            <w:r w:rsidRPr="00C9304E">
              <w:rPr>
                <w:bCs/>
              </w:rPr>
              <w:br/>
              <w:t>и консультациях для муниципальных служащих и лиц, замещающих муниципальные должности, обязанных представлять сведения о доходах, расходах, об имуществе и обязательствах имущественного характера, по вопросам использования специального программного обеспечения «Справки БК»</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lang w:val="en-US"/>
              </w:rPr>
              <w:t xml:space="preserve">I </w:t>
            </w:r>
            <w:r w:rsidRPr="00C9304E">
              <w:rPr>
                <w:bCs/>
              </w:rPr>
              <w:t xml:space="preserve">квартал 2019 года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Обеспечение единообразия формата представления сведений о доходах за 2018 год            </w:t>
            </w:r>
          </w:p>
        </w:tc>
      </w:tr>
      <w:tr w:rsidR="001308FF" w:rsidRPr="00C9304E" w:rsidTr="007636C8">
        <w:trPr>
          <w:cantSplit/>
          <w:trHeight w:val="12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5.2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Участие в обучающих семинарах       </w:t>
            </w:r>
            <w:r w:rsidRPr="00C9304E">
              <w:rPr>
                <w:bCs/>
              </w:rPr>
              <w:br/>
              <w:t xml:space="preserve">и консультациях для муниципальных служащих и лиц, замещающих муниципальные должности, обязанных представлять сведения о доходах, расходах, об имуществе и обязательствах имущественного характера по вопросам: правильности заполнения справок о доходах. Ознакомление с методическими рекомендациями уполномоченных органов по заполнению справок, обзорами о выявленных в ходе декларационных кампаний нарушениях.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Ежегодно</w:t>
            </w:r>
          </w:p>
          <w:p w:rsidR="001308FF" w:rsidRPr="00C9304E" w:rsidRDefault="001308FF" w:rsidP="007636C8">
            <w:pPr>
              <w:rPr>
                <w:bCs/>
              </w:rPr>
            </w:pPr>
            <w:r w:rsidRPr="00C9304E">
              <w:rPr>
                <w:bCs/>
                <w:lang w:val="en-US"/>
              </w:rPr>
              <w:t xml:space="preserve">I </w:t>
            </w:r>
            <w:r w:rsidRPr="00C9304E">
              <w:rPr>
                <w:bCs/>
              </w:rPr>
              <w:t>квартал</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Предотвращение нарушений при заполнении справок о доходах, обеспечение достоверного и полного представления сведений</w:t>
            </w:r>
          </w:p>
        </w:tc>
      </w:tr>
      <w:tr w:rsidR="001308FF" w:rsidRPr="00C9304E" w:rsidTr="007636C8">
        <w:trPr>
          <w:cantSplit/>
          <w:trHeight w:val="895"/>
        </w:trPr>
        <w:tc>
          <w:tcPr>
            <w:tcW w:w="15452" w:type="dxa"/>
            <w:gridSpan w:val="9"/>
            <w:tcBorders>
              <w:top w:val="single" w:sz="6" w:space="0" w:color="auto"/>
              <w:left w:val="single" w:sz="6" w:space="0" w:color="auto"/>
              <w:bottom w:val="single" w:sz="6" w:space="0" w:color="auto"/>
            </w:tcBorders>
          </w:tcPr>
          <w:p w:rsidR="001308FF" w:rsidRPr="00C9304E" w:rsidRDefault="001308FF" w:rsidP="007636C8">
            <w:pPr>
              <w:jc w:val="center"/>
              <w:rPr>
                <w:bCs/>
              </w:rPr>
            </w:pPr>
            <w:r>
              <w:rPr>
                <w:bCs/>
              </w:rPr>
              <w:t>6</w:t>
            </w:r>
            <w:r w:rsidRPr="00C9304E">
              <w:rPr>
                <w:bCs/>
              </w:rPr>
              <w:t>. Совершенствование мер по противодействию коррупции при осуществлении закупок товаров, работ, услуг для обеспечения муниципальных нужд</w:t>
            </w:r>
          </w:p>
        </w:tc>
      </w:tr>
      <w:tr w:rsidR="001308FF" w:rsidRPr="00C9304E" w:rsidTr="007636C8">
        <w:trPr>
          <w:cantSplit/>
          <w:trHeight w:val="12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Pr>
                <w:bCs/>
              </w:rPr>
              <w:lastRenderedPageBreak/>
              <w:t>6</w:t>
            </w:r>
            <w:r w:rsidRPr="00C9304E">
              <w:rPr>
                <w:bCs/>
              </w:rPr>
              <w:t>.1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Проведение мероприятий по выявлению и минимизации коррупционных рисков при осуществлении закупок товаров, работ, услуг для обеспечения муниципальных нужд: </w:t>
            </w:r>
          </w:p>
          <w:p w:rsidR="001308FF" w:rsidRPr="00C9304E" w:rsidRDefault="001308FF" w:rsidP="007636C8">
            <w:pPr>
              <w:rPr>
                <w:bCs/>
              </w:rPr>
            </w:pPr>
            <w:r w:rsidRPr="00C9304E">
              <w:rPr>
                <w:bCs/>
              </w:rPr>
              <w:t xml:space="preserve">- проведение анализа протоколов Единой комиссии по определению поставщиков, муниципальных контрактов на поставку     </w:t>
            </w:r>
            <w:r w:rsidRPr="00C9304E">
              <w:rPr>
                <w:bCs/>
              </w:rPr>
              <w:br/>
              <w:t>товаров, выполнение работ, оказание услуг для муниципальных нужд;</w:t>
            </w:r>
          </w:p>
          <w:p w:rsidR="001308FF" w:rsidRPr="00C9304E" w:rsidRDefault="001308FF" w:rsidP="007636C8">
            <w:pPr>
              <w:rPr>
                <w:bCs/>
              </w:rPr>
            </w:pPr>
            <w:r w:rsidRPr="00C9304E">
              <w:rPr>
                <w:bCs/>
              </w:rPr>
              <w:t>- совершенствование знаний действующего законодательства в сфере закупок товаров, работ, услуг для обеспечения государственных и муниципальных нужд;</w:t>
            </w:r>
          </w:p>
          <w:p w:rsidR="001308FF" w:rsidRPr="00C9304E" w:rsidRDefault="001308FF" w:rsidP="007636C8">
            <w:pPr>
              <w:rPr>
                <w:bCs/>
              </w:rPr>
            </w:pPr>
            <w:r w:rsidRPr="00C9304E">
              <w:rPr>
                <w:bCs/>
              </w:rPr>
              <w:t xml:space="preserve">- изучение </w:t>
            </w:r>
            <w:r w:rsidRPr="00C9304E">
              <w:t xml:space="preserve">должностными лицами, ответственными за осуществление закупок, </w:t>
            </w:r>
            <w:r w:rsidRPr="00C9304E">
              <w:rPr>
                <w:bCs/>
              </w:rPr>
              <w:t>методических материалов, разработанных уполномоченными органами;</w:t>
            </w:r>
          </w:p>
          <w:p w:rsidR="001308FF" w:rsidRPr="00C9304E" w:rsidRDefault="001308FF" w:rsidP="007636C8">
            <w:r w:rsidRPr="00C9304E">
              <w:rPr>
                <w:bCs/>
              </w:rPr>
              <w:t xml:space="preserve">- изучение   </w:t>
            </w:r>
            <w:r w:rsidRPr="00C9304E">
              <w:t>должностными лицами, ответственными за осуществление закупок, анализов и обзоров нарушения законодательства в сфере закупок;</w:t>
            </w:r>
          </w:p>
          <w:p w:rsidR="001308FF" w:rsidRPr="00C9304E" w:rsidRDefault="001308FF" w:rsidP="007636C8">
            <w:r w:rsidRPr="00C9304E">
              <w:t>- </w:t>
            </w:r>
            <w:r w:rsidRPr="00C9304E">
              <w:rPr>
                <w:bCs/>
              </w:rPr>
              <w:t xml:space="preserve">разъяснительная работа </w:t>
            </w:r>
            <w:r w:rsidRPr="00C9304E">
              <w:t>с должностными лицами, ответственными за осуществление закупок, о недопущении возникновения конфликта интересов.</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rPr>
                <w:bCs/>
              </w:rPr>
              <w:t>Администр</w:t>
            </w:r>
            <w:r>
              <w:rPr>
                <w:bCs/>
              </w:rPr>
              <w:t xml:space="preserve">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Постоянно</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ind w:right="-70"/>
              <w:rPr>
                <w:bCs/>
              </w:rPr>
            </w:pPr>
            <w:r w:rsidRPr="00C9304E">
              <w:rPr>
                <w:bCs/>
              </w:rPr>
              <w:t>Предотвращение нарушений законодательства в сфере закупок товаров, работ, услуг для обеспечения муниципальных нужд</w:t>
            </w:r>
          </w:p>
          <w:p w:rsidR="001308FF" w:rsidRPr="00C9304E" w:rsidRDefault="001308FF" w:rsidP="007636C8">
            <w:pPr>
              <w:jc w:val="center"/>
              <w:rPr>
                <w:bCs/>
              </w:rPr>
            </w:pPr>
          </w:p>
        </w:tc>
      </w:tr>
      <w:tr w:rsidR="001308FF" w:rsidRPr="00C9304E" w:rsidTr="007636C8">
        <w:trPr>
          <w:cantSplit/>
          <w:trHeight w:val="12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Pr>
                <w:bCs/>
              </w:rPr>
              <w:t>6</w:t>
            </w:r>
            <w:r w:rsidRPr="00C9304E">
              <w:rPr>
                <w:bCs/>
              </w:rPr>
              <w:t>.2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Проведение плановых и внеплановых проверок соблюдения законодательства в сфере закупок товаров, работ, услуг для муниципальных нужд</w:t>
            </w:r>
          </w:p>
          <w:p w:rsidR="001308FF" w:rsidRPr="00C9304E" w:rsidRDefault="001308FF" w:rsidP="007636C8">
            <w:pPr>
              <w:rPr>
                <w:bCs/>
              </w:rPr>
            </w:pPr>
            <w:r w:rsidRPr="00C9304E">
              <w:rPr>
                <w:bCs/>
              </w:rPr>
              <w:t xml:space="preserve">В </w:t>
            </w:r>
            <w:proofErr w:type="gramStart"/>
            <w:r w:rsidRPr="00C9304E">
              <w:rPr>
                <w:bCs/>
              </w:rPr>
              <w:t>порядке</w:t>
            </w:r>
            <w:proofErr w:type="gramEnd"/>
            <w:r w:rsidRPr="00C9304E">
              <w:rPr>
                <w:bCs/>
              </w:rPr>
              <w:t xml:space="preserve"> предусмотренном </w:t>
            </w:r>
            <w:r w:rsidRPr="00C9304E">
              <w:t xml:space="preserve">статьей 99 </w:t>
            </w:r>
            <w:r w:rsidRPr="00C9304E">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В течени</w:t>
            </w:r>
            <w:proofErr w:type="gramStart"/>
            <w:r w:rsidRPr="00C9304E">
              <w:rPr>
                <w:bCs/>
              </w:rPr>
              <w:t>и</w:t>
            </w:r>
            <w:proofErr w:type="gramEnd"/>
            <w:r w:rsidRPr="00C9304E">
              <w:rPr>
                <w:bCs/>
              </w:rPr>
              <w:t xml:space="preserve"> всего периода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Принятие решений по результатам проверок, при выявлении фактов нарушения законодательства - выдача предписаний об устранении нарушений</w:t>
            </w:r>
          </w:p>
          <w:p w:rsidR="001308FF" w:rsidRPr="00C9304E" w:rsidRDefault="001308FF" w:rsidP="007636C8">
            <w:pPr>
              <w:rPr>
                <w:bCs/>
              </w:rPr>
            </w:pPr>
          </w:p>
        </w:tc>
      </w:tr>
      <w:tr w:rsidR="001308FF" w:rsidRPr="00C9304E" w:rsidTr="007636C8">
        <w:trPr>
          <w:cantSplit/>
          <w:trHeight w:val="12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Pr>
                <w:bCs/>
              </w:rPr>
              <w:lastRenderedPageBreak/>
              <w:t>6</w:t>
            </w:r>
            <w:r w:rsidRPr="00C9304E">
              <w:rPr>
                <w:bCs/>
              </w:rPr>
              <w:t>.3</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roofErr w:type="gramStart"/>
            <w:r w:rsidRPr="00C9304E">
              <w:t xml:space="preserve">Проведение анализа извещений и документаций о проведении закупок товаров, работ, услуг для обеспечения муниципальных нужд в части установления требования к участникам закупок в соответствии с </w:t>
            </w:r>
            <w:hyperlink r:id="rId13" w:history="1">
              <w:r w:rsidRPr="00C9304E">
                <w:t>пунктом 9 части 1 статьи 31</w:t>
              </w:r>
            </w:hyperlink>
            <w:r w:rsidRPr="00C9304E">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sidRPr="00C9304E">
              <w:rPr>
                <w:bCs/>
              </w:rPr>
              <w:t>В течени</w:t>
            </w:r>
            <w:proofErr w:type="gramStart"/>
            <w:r w:rsidRPr="00C9304E">
              <w:rPr>
                <w:bCs/>
              </w:rPr>
              <w:t>и</w:t>
            </w:r>
            <w:proofErr w:type="gramEnd"/>
            <w:r w:rsidRPr="00C9304E">
              <w:rPr>
                <w:bCs/>
              </w:rPr>
              <w:t xml:space="preserve"> всего периода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ind w:right="-70"/>
              <w:rPr>
                <w:bCs/>
              </w:rPr>
            </w:pPr>
          </w:p>
        </w:tc>
      </w:tr>
      <w:tr w:rsidR="001308FF" w:rsidRPr="00C9304E" w:rsidTr="007636C8">
        <w:trPr>
          <w:cantSplit/>
          <w:trHeight w:val="415"/>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rPr>
                <w:bCs/>
              </w:rPr>
              <w:t>7</w:t>
            </w:r>
            <w:r w:rsidRPr="00C9304E">
              <w:rPr>
                <w:bCs/>
              </w:rPr>
              <w:t>. Меры по повышению профессионального уровня муниципальных служащих</w:t>
            </w:r>
          </w:p>
        </w:tc>
      </w:tr>
      <w:tr w:rsidR="001308FF" w:rsidRPr="00C9304E" w:rsidTr="007636C8">
        <w:trPr>
          <w:cantSplit/>
          <w:trHeight w:val="12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7</w:t>
            </w:r>
            <w:r w:rsidRPr="00C9304E">
              <w:rPr>
                <w:bCs/>
              </w:rPr>
              <w:t>.1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Повышение квалификации муниципальных служащих, в должностные обязанности которых входит участие в противодействии коррупции</w:t>
            </w:r>
          </w:p>
          <w:p w:rsidR="001308FF" w:rsidRPr="00C9304E" w:rsidRDefault="001308FF" w:rsidP="007636C8">
            <w:pPr>
              <w:rPr>
                <w:bCs/>
              </w:rPr>
            </w:pP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Ежегодно</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 xml:space="preserve">Формирование у </w:t>
            </w:r>
            <w:proofErr w:type="gramStart"/>
            <w:r w:rsidRPr="00C9304E">
              <w:t>обучающихся</w:t>
            </w:r>
            <w:proofErr w:type="gramEnd"/>
            <w:r w:rsidRPr="00C9304E">
              <w:t xml:space="preserve"> компетенции, позволяющей содействовать пресечению коррупционного поведения</w:t>
            </w:r>
          </w:p>
          <w:p w:rsidR="001308FF" w:rsidRPr="00C9304E" w:rsidRDefault="001308FF" w:rsidP="007636C8">
            <w:pPr>
              <w:rPr>
                <w:bCs/>
              </w:rPr>
            </w:pPr>
          </w:p>
        </w:tc>
      </w:tr>
      <w:tr w:rsidR="001308FF" w:rsidRPr="00C9304E" w:rsidTr="007636C8">
        <w:trPr>
          <w:cantSplit/>
          <w:trHeight w:val="120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7</w:t>
            </w:r>
            <w:r w:rsidRPr="00C9304E">
              <w:rPr>
                <w:bCs/>
              </w:rPr>
              <w:t>.2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1308FF" w:rsidRPr="00C9304E" w:rsidRDefault="001308FF" w:rsidP="007636C8">
            <w:pPr>
              <w:rPr>
                <w:bCs/>
              </w:rPr>
            </w:pP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В течени</w:t>
            </w:r>
            <w:proofErr w:type="gramStart"/>
            <w:r w:rsidRPr="00C9304E">
              <w:rPr>
                <w:bCs/>
              </w:rPr>
              <w:t>и</w:t>
            </w:r>
            <w:proofErr w:type="gramEnd"/>
            <w:r w:rsidRPr="00C9304E">
              <w:rPr>
                <w:bCs/>
              </w:rPr>
              <w:t xml:space="preserve"> всего периода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t xml:space="preserve">Формирование у </w:t>
            </w:r>
            <w:proofErr w:type="gramStart"/>
            <w:r w:rsidRPr="00C9304E">
              <w:t>обучающихся</w:t>
            </w:r>
            <w:proofErr w:type="gramEnd"/>
            <w:r w:rsidRPr="00C9304E">
              <w:t xml:space="preserve"> компетенции, позволяющей выработать нетерпимое отношение к коррупционному поведению</w:t>
            </w:r>
          </w:p>
        </w:tc>
      </w:tr>
      <w:tr w:rsidR="001308FF" w:rsidRPr="00C9304E" w:rsidTr="007636C8">
        <w:trPr>
          <w:cantSplit/>
          <w:trHeight w:val="360"/>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right"/>
              <w:rPr>
                <w:bCs/>
              </w:rPr>
            </w:pPr>
            <w:r>
              <w:rPr>
                <w:bCs/>
              </w:rPr>
              <w:t>8</w:t>
            </w:r>
            <w:r w:rsidRPr="00C9304E">
              <w:rPr>
                <w:bCs/>
              </w:rPr>
              <w:t>. Взаимодействие с гражданами и институтами гражданского общества по вопросам противодействия коррупции, антикоррупционное просвещение граждан</w:t>
            </w:r>
          </w:p>
        </w:tc>
      </w:tr>
      <w:tr w:rsidR="001308FF" w:rsidRPr="00C9304E" w:rsidTr="007636C8">
        <w:trPr>
          <w:cantSplit/>
          <w:trHeight w:val="156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8</w:t>
            </w:r>
            <w:r w:rsidRPr="00C9304E">
              <w:rPr>
                <w:bCs/>
              </w:rPr>
              <w:t>.1</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Актуализация на официальном сайте </w:t>
            </w:r>
            <w:r>
              <w:rPr>
                <w:bCs/>
              </w:rPr>
              <w:t xml:space="preserve">администрации </w:t>
            </w:r>
            <w:r>
              <w:t>Отрадненского</w:t>
            </w:r>
            <w:r w:rsidRPr="00C9304E">
              <w:rPr>
                <w:bCs/>
              </w:rPr>
              <w:t xml:space="preserve"> сельсовета разделов для посетителей с указанием сведений о структуре   органов местного самоуправления </w:t>
            </w:r>
            <w:r>
              <w:t>Отрадненского</w:t>
            </w:r>
            <w:r w:rsidRPr="00C9304E">
              <w:rPr>
                <w:bCs/>
              </w:rPr>
              <w:t xml:space="preserve"> сельсовета, их функциональном назначении, времени приема граждан     </w:t>
            </w:r>
            <w:r w:rsidRPr="00C9304E">
              <w:rPr>
                <w:bCs/>
              </w:rPr>
              <w:br/>
              <w:t xml:space="preserve">и других сведений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Обеспечение права граждан на получение достоверной информации о деятельности органов местного самоуправления               </w:t>
            </w:r>
          </w:p>
        </w:tc>
      </w:tr>
      <w:tr w:rsidR="001308FF" w:rsidRPr="00C9304E" w:rsidTr="007636C8">
        <w:trPr>
          <w:cantSplit/>
          <w:trHeight w:val="108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lastRenderedPageBreak/>
              <w:t>8</w:t>
            </w:r>
            <w:r w:rsidRPr="00C9304E">
              <w:rPr>
                <w:bCs/>
              </w:rPr>
              <w:t>.2</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t xml:space="preserve">Обеспечение наполнения информационными материалами по вопросам профилактики коррупции раздела "Противодействие коррупции" на официальном сайте администрации </w:t>
            </w:r>
            <w:r>
              <w:t>Отрадненского</w:t>
            </w:r>
            <w:r w:rsidRPr="00C9304E">
              <w:t xml:space="preserve"> сельсовета в информационно-телекоммуникационной сети "Интернет"</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В течение всего периода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Обеспечение доступа граждан, муниципальных служащих, работников муниципальных организаций, лиц, замещающих муниципальные должности, к информации антикоррупционного характера, в том числе к методическим материалам, нормативным правовым актам по вопросам противодействия коррупции</w:t>
            </w:r>
          </w:p>
          <w:p w:rsidR="001308FF" w:rsidRPr="00C9304E" w:rsidRDefault="001308FF" w:rsidP="007636C8">
            <w:pPr>
              <w:rPr>
                <w:bCs/>
              </w:rPr>
            </w:pPr>
          </w:p>
        </w:tc>
      </w:tr>
      <w:tr w:rsidR="001308FF" w:rsidRPr="00C9304E" w:rsidTr="007636C8">
        <w:trPr>
          <w:cantSplit/>
          <w:trHeight w:val="108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8</w:t>
            </w:r>
            <w:r w:rsidRPr="00C9304E">
              <w:rPr>
                <w:bCs/>
              </w:rPr>
              <w:t>.3</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t>Антикоррупционное просвещение граждан, проведение мероприятий в сфере образования, направленных на антикоррупционное воспитание молодежи и подростков</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Управление образования администрации Куйбышевского района; Управление культуры, спорта, молодежной политики и туризма администрации Куйбышевского района </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В течение всего периода</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t>Повышение уровня просвещения граждан в области противодействия коррупции, формирование нетерпимого отношения к коррупции в обществе</w:t>
            </w:r>
          </w:p>
        </w:tc>
      </w:tr>
      <w:tr w:rsidR="001308FF" w:rsidRPr="00C9304E" w:rsidTr="007636C8">
        <w:trPr>
          <w:cantSplit/>
          <w:trHeight w:val="108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8</w:t>
            </w:r>
            <w:r w:rsidRPr="00C9304E">
              <w:rPr>
                <w:bCs/>
              </w:rPr>
              <w:t>.4</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 xml:space="preserve">Размещение на официальном сайте администрации </w:t>
            </w:r>
            <w:r>
              <w:t>Отрадненского</w:t>
            </w:r>
            <w:r w:rsidRPr="00C9304E">
              <w:t xml:space="preserve"> сельсовета в информационно-телекоммуникационной сети "Интернет" информации о каждом случае несоблюдения требований о предотвращении или урегулировании конфликта интересов лицами, замещающими муниципальные должности, муниципальными служащими, о совершении иного коррупционного правонарушения, об увольнении в с</w:t>
            </w:r>
            <w:r>
              <w:t>вязи с утратой доверия</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По мере необходимости</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r w:rsidRPr="00C9304E">
              <w:t>Обеспечение гласности в отношении каждого случая совершения коррупционного правонарушения</w:t>
            </w:r>
          </w:p>
          <w:p w:rsidR="001308FF" w:rsidRPr="00C9304E" w:rsidRDefault="001308FF" w:rsidP="007636C8"/>
        </w:tc>
      </w:tr>
      <w:tr w:rsidR="001308FF" w:rsidRPr="00C9304E" w:rsidTr="007636C8">
        <w:trPr>
          <w:cantSplit/>
          <w:trHeight w:val="1080"/>
        </w:trPr>
        <w:tc>
          <w:tcPr>
            <w:tcW w:w="568" w:type="dxa"/>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Pr>
                <w:bCs/>
              </w:rPr>
              <w:lastRenderedPageBreak/>
              <w:t>8</w:t>
            </w:r>
            <w:r w:rsidRPr="00C9304E">
              <w:rPr>
                <w:bCs/>
              </w:rPr>
              <w:t>.5</w:t>
            </w:r>
          </w:p>
        </w:tc>
        <w:tc>
          <w:tcPr>
            <w:tcW w:w="510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Подведение </w:t>
            </w:r>
            <w:proofErr w:type="gramStart"/>
            <w:r w:rsidRPr="00C9304E">
              <w:rPr>
                <w:bCs/>
              </w:rPr>
              <w:t>итогов реализации плана противодействия коррупции</w:t>
            </w:r>
            <w:proofErr w:type="gramEnd"/>
            <w:r w:rsidRPr="00C9304E">
              <w:rPr>
                <w:bCs/>
              </w:rPr>
              <w:t xml:space="preserve"> в </w:t>
            </w:r>
            <w:r>
              <w:t>Отрадненском</w:t>
            </w:r>
            <w:r w:rsidRPr="00C9304E">
              <w:rPr>
                <w:bCs/>
              </w:rPr>
              <w:t xml:space="preserve"> сельсовете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 Комиссия по </w:t>
            </w:r>
            <w:r w:rsidRPr="00C9304E">
              <w:rPr>
                <w:noProof/>
              </w:rPr>
              <w:t xml:space="preserve">соблюдению требований к служебному поведению муниципальных служащих и </w:t>
            </w:r>
            <w:r w:rsidRPr="00C9304E">
              <w:t>урегулированию конфликта интересов</w:t>
            </w:r>
            <w:r w:rsidRPr="00C9304E">
              <w:rPr>
                <w:noProof/>
              </w:rPr>
              <w:t xml:space="preserve"> </w:t>
            </w:r>
            <w:r w:rsidRPr="00C9304E">
              <w:t xml:space="preserve">на муниципальной службе в администрации </w:t>
            </w:r>
            <w:r>
              <w:t>Отрадненского</w:t>
            </w:r>
            <w:r w:rsidRPr="00C9304E">
              <w:t xml:space="preserve"> сельсовета</w:t>
            </w:r>
          </w:p>
        </w:tc>
        <w:tc>
          <w:tcPr>
            <w:tcW w:w="2693" w:type="dxa"/>
            <w:gridSpan w:val="2"/>
            <w:tcBorders>
              <w:top w:val="single" w:sz="6" w:space="0" w:color="auto"/>
              <w:left w:val="single" w:sz="6" w:space="0" w:color="auto"/>
              <w:bottom w:val="single" w:sz="6" w:space="0" w:color="auto"/>
              <w:right w:val="single" w:sz="6" w:space="0" w:color="auto"/>
            </w:tcBorders>
          </w:tcPr>
          <w:p w:rsidR="001308FF" w:rsidRPr="00C9304E" w:rsidRDefault="001308FF" w:rsidP="007636C8">
            <w:pPr>
              <w:rPr>
                <w:bCs/>
              </w:rPr>
            </w:pPr>
            <w:r w:rsidRPr="00C9304E">
              <w:rPr>
                <w:bCs/>
              </w:rPr>
              <w:t xml:space="preserve">I квартал 2022    </w:t>
            </w:r>
          </w:p>
          <w:p w:rsidR="001308FF" w:rsidRPr="00C9304E" w:rsidRDefault="001308FF" w:rsidP="007636C8">
            <w:pPr>
              <w:rPr>
                <w:bCs/>
              </w:rPr>
            </w:pPr>
            <w:r w:rsidRPr="00C9304E">
              <w:rPr>
                <w:bCs/>
              </w:rPr>
              <w:t xml:space="preserve">I квартал 2023           </w:t>
            </w:r>
          </w:p>
        </w:tc>
        <w:tc>
          <w:tcPr>
            <w:tcW w:w="3544" w:type="dxa"/>
            <w:gridSpan w:val="2"/>
            <w:tcBorders>
              <w:top w:val="single" w:sz="6" w:space="0" w:color="auto"/>
              <w:left w:val="single" w:sz="6" w:space="0" w:color="auto"/>
              <w:bottom w:val="single" w:sz="6" w:space="0" w:color="auto"/>
              <w:right w:val="single" w:sz="6" w:space="0" w:color="auto"/>
            </w:tcBorders>
          </w:tcPr>
          <w:p w:rsidR="001308FF" w:rsidRPr="0031574E" w:rsidRDefault="001308FF" w:rsidP="007636C8">
            <w:r w:rsidRPr="00C9304E">
              <w:t>Обобщение информации о соблюдении муниципальными служащими запретов, ограничений и требований, установленных в целях противодействия коррупции, выработка мер, направленных на минимизацию нарушений анти</w:t>
            </w:r>
            <w:r>
              <w:t>коррупционного законодательства</w:t>
            </w:r>
          </w:p>
        </w:tc>
      </w:tr>
      <w:tr w:rsidR="001308FF" w:rsidRPr="00C9304E" w:rsidTr="007636C8">
        <w:trPr>
          <w:cantSplit/>
          <w:trHeight w:val="1080"/>
        </w:trPr>
        <w:tc>
          <w:tcPr>
            <w:tcW w:w="15452" w:type="dxa"/>
            <w:gridSpan w:val="9"/>
            <w:tcBorders>
              <w:top w:val="single" w:sz="6" w:space="0" w:color="auto"/>
              <w:left w:val="single" w:sz="6" w:space="0" w:color="auto"/>
              <w:bottom w:val="single" w:sz="6" w:space="0" w:color="auto"/>
              <w:right w:val="single" w:sz="6" w:space="0" w:color="auto"/>
            </w:tcBorders>
          </w:tcPr>
          <w:p w:rsidR="001308FF" w:rsidRPr="00C9304E" w:rsidRDefault="001308FF" w:rsidP="007636C8">
            <w:pPr>
              <w:jc w:val="center"/>
              <w:rPr>
                <w:bCs/>
              </w:rPr>
            </w:pPr>
            <w:r>
              <w:t>9</w:t>
            </w:r>
            <w:r w:rsidRPr="00C9304E">
              <w:rPr>
                <w:bCs/>
              </w:rPr>
              <w:t>. Обеспечение полноты и достоверности представляемых сведений о доходах, расходах, об имуществе</w:t>
            </w:r>
          </w:p>
          <w:p w:rsidR="001308FF" w:rsidRPr="00C9304E" w:rsidRDefault="001308FF" w:rsidP="007636C8">
            <w:pPr>
              <w:jc w:val="center"/>
            </w:pPr>
            <w:r w:rsidRPr="00C9304E">
              <w:rPr>
                <w:bCs/>
              </w:rPr>
              <w:t xml:space="preserve">и </w:t>
            </w:r>
            <w:proofErr w:type="gramStart"/>
            <w:r w:rsidRPr="00C9304E">
              <w:rPr>
                <w:bCs/>
              </w:rPr>
              <w:t>обязательствах</w:t>
            </w:r>
            <w:proofErr w:type="gramEnd"/>
            <w:r w:rsidRPr="00C9304E">
              <w:rPr>
                <w:bCs/>
              </w:rPr>
              <w:t xml:space="preserve"> имущественного характера</w:t>
            </w:r>
          </w:p>
        </w:tc>
      </w:tr>
      <w:tr w:rsidR="001308FF" w:rsidRPr="00C9304E" w:rsidTr="007636C8">
        <w:trPr>
          <w:cantSplit/>
          <w:trHeight w:val="1080"/>
        </w:trPr>
        <w:tc>
          <w:tcPr>
            <w:tcW w:w="585" w:type="dxa"/>
            <w:gridSpan w:val="2"/>
            <w:tcBorders>
              <w:top w:val="single" w:sz="6" w:space="0" w:color="auto"/>
              <w:left w:val="single" w:sz="6" w:space="0" w:color="auto"/>
              <w:bottom w:val="single" w:sz="6" w:space="0" w:color="auto"/>
              <w:right w:val="single" w:sz="4" w:space="0" w:color="auto"/>
            </w:tcBorders>
          </w:tcPr>
          <w:p w:rsidR="001308FF" w:rsidRPr="00C9304E" w:rsidRDefault="001308FF" w:rsidP="007636C8">
            <w:r>
              <w:t>9</w:t>
            </w:r>
            <w:r w:rsidRPr="00C9304E">
              <w:t>.1</w:t>
            </w:r>
          </w:p>
        </w:tc>
        <w:tc>
          <w:tcPr>
            <w:tcW w:w="5160" w:type="dxa"/>
            <w:gridSpan w:val="2"/>
            <w:tcBorders>
              <w:top w:val="single" w:sz="6" w:space="0" w:color="auto"/>
              <w:left w:val="single" w:sz="4" w:space="0" w:color="auto"/>
              <w:bottom w:val="single" w:sz="6" w:space="0" w:color="auto"/>
              <w:right w:val="single" w:sz="4" w:space="0" w:color="auto"/>
            </w:tcBorders>
          </w:tcPr>
          <w:p w:rsidR="001308FF" w:rsidRPr="00C9304E" w:rsidRDefault="001308FF" w:rsidP="007636C8">
            <w:pPr>
              <w:rPr>
                <w:bCs/>
              </w:rPr>
            </w:pPr>
            <w:r w:rsidRPr="00C9304E">
              <w:rPr>
                <w:bCs/>
              </w:rPr>
              <w:t xml:space="preserve">Посещение обучающих семинаров       </w:t>
            </w:r>
            <w:r w:rsidRPr="00C9304E">
              <w:rPr>
                <w:bCs/>
              </w:rPr>
              <w:br/>
              <w:t>и консультаций для муниципальных служащих и лиц, замещающих муниципальные должности, обязанных представлять сведений о доходах, расходах, об имуществе  и обязательствах имущественного характера, по вопросам использования специального программного обеспечения «Справки БК»</w:t>
            </w:r>
          </w:p>
        </w:tc>
        <w:tc>
          <w:tcPr>
            <w:tcW w:w="3615" w:type="dxa"/>
            <w:gridSpan w:val="2"/>
            <w:tcBorders>
              <w:top w:val="single" w:sz="6" w:space="0" w:color="auto"/>
              <w:left w:val="single" w:sz="4" w:space="0" w:color="auto"/>
              <w:bottom w:val="single" w:sz="6" w:space="0" w:color="auto"/>
              <w:right w:val="single" w:sz="4"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700" w:type="dxa"/>
            <w:gridSpan w:val="2"/>
            <w:tcBorders>
              <w:top w:val="single" w:sz="6" w:space="0" w:color="auto"/>
              <w:left w:val="single" w:sz="4" w:space="0" w:color="auto"/>
              <w:bottom w:val="single" w:sz="6" w:space="0" w:color="auto"/>
              <w:right w:val="single" w:sz="4" w:space="0" w:color="auto"/>
            </w:tcBorders>
          </w:tcPr>
          <w:p w:rsidR="001308FF" w:rsidRPr="00C9304E" w:rsidRDefault="001308FF" w:rsidP="007636C8">
            <w:r w:rsidRPr="00C9304E">
              <w:rPr>
                <w:bCs/>
                <w:lang w:val="en-US"/>
              </w:rPr>
              <w:t xml:space="preserve">I </w:t>
            </w:r>
            <w:r w:rsidRPr="00C9304E">
              <w:rPr>
                <w:bCs/>
              </w:rPr>
              <w:t xml:space="preserve">квартал 2022года    </w:t>
            </w:r>
          </w:p>
        </w:tc>
        <w:tc>
          <w:tcPr>
            <w:tcW w:w="3392" w:type="dxa"/>
            <w:tcBorders>
              <w:top w:val="single" w:sz="6" w:space="0" w:color="auto"/>
              <w:left w:val="single" w:sz="4" w:space="0" w:color="auto"/>
              <w:bottom w:val="single" w:sz="6" w:space="0" w:color="auto"/>
              <w:right w:val="single" w:sz="6" w:space="0" w:color="auto"/>
            </w:tcBorders>
          </w:tcPr>
          <w:p w:rsidR="001308FF" w:rsidRPr="00C9304E" w:rsidRDefault="001308FF" w:rsidP="007636C8">
            <w:pPr>
              <w:rPr>
                <w:bCs/>
              </w:rPr>
            </w:pPr>
            <w:r w:rsidRPr="00C9304E">
              <w:rPr>
                <w:bCs/>
              </w:rPr>
              <w:t xml:space="preserve">Обеспечение единообразия  формата представления сведений о доходах </w:t>
            </w:r>
          </w:p>
        </w:tc>
      </w:tr>
      <w:tr w:rsidR="001308FF" w:rsidRPr="00C9304E" w:rsidTr="007636C8">
        <w:trPr>
          <w:cantSplit/>
          <w:trHeight w:val="1080"/>
        </w:trPr>
        <w:tc>
          <w:tcPr>
            <w:tcW w:w="585" w:type="dxa"/>
            <w:gridSpan w:val="2"/>
            <w:tcBorders>
              <w:top w:val="single" w:sz="6" w:space="0" w:color="auto"/>
              <w:left w:val="single" w:sz="6" w:space="0" w:color="auto"/>
              <w:bottom w:val="single" w:sz="6" w:space="0" w:color="auto"/>
              <w:right w:val="single" w:sz="4" w:space="0" w:color="auto"/>
            </w:tcBorders>
          </w:tcPr>
          <w:p w:rsidR="001308FF" w:rsidRPr="00C9304E" w:rsidRDefault="001308FF" w:rsidP="007636C8">
            <w:r>
              <w:t>9</w:t>
            </w:r>
            <w:r w:rsidRPr="00C9304E">
              <w:t>.2</w:t>
            </w:r>
          </w:p>
        </w:tc>
        <w:tc>
          <w:tcPr>
            <w:tcW w:w="5160" w:type="dxa"/>
            <w:gridSpan w:val="2"/>
            <w:tcBorders>
              <w:top w:val="single" w:sz="6" w:space="0" w:color="auto"/>
              <w:left w:val="single" w:sz="4" w:space="0" w:color="auto"/>
              <w:bottom w:val="single" w:sz="6" w:space="0" w:color="auto"/>
              <w:right w:val="single" w:sz="4" w:space="0" w:color="auto"/>
            </w:tcBorders>
          </w:tcPr>
          <w:p w:rsidR="001308FF" w:rsidRPr="00C9304E" w:rsidRDefault="001308FF" w:rsidP="007636C8">
            <w:pPr>
              <w:rPr>
                <w:bCs/>
              </w:rPr>
            </w:pPr>
            <w:r w:rsidRPr="00C9304E">
              <w:rPr>
                <w:bCs/>
              </w:rPr>
              <w:t xml:space="preserve">Посещение обучающих семинаров       </w:t>
            </w:r>
            <w:r w:rsidRPr="00C9304E">
              <w:rPr>
                <w:bCs/>
              </w:rPr>
              <w:br/>
              <w:t xml:space="preserve">и консультаций для муниципальных служащих и лиц, замещающих муниципальные должности, обязанных представлять сведений о доходах, расходах, об имуществе  и обязательствах имущественного характера по вопросам: правильности заполнения справок о доходах. Ознакомление с методическими рекомендациями уполномоченных органов по заполнению справок, обзорами о выявленных в ходе декларационных кампаний нарушениях. </w:t>
            </w:r>
          </w:p>
        </w:tc>
        <w:tc>
          <w:tcPr>
            <w:tcW w:w="3615" w:type="dxa"/>
            <w:gridSpan w:val="2"/>
            <w:tcBorders>
              <w:top w:val="single" w:sz="6" w:space="0" w:color="auto"/>
              <w:left w:val="single" w:sz="4" w:space="0" w:color="auto"/>
              <w:bottom w:val="single" w:sz="6" w:space="0" w:color="auto"/>
              <w:right w:val="single" w:sz="4" w:space="0" w:color="auto"/>
            </w:tcBorders>
          </w:tcPr>
          <w:p w:rsidR="001308FF" w:rsidRPr="00C9304E" w:rsidRDefault="001308FF" w:rsidP="007636C8">
            <w:pPr>
              <w:rPr>
                <w:bCs/>
              </w:rPr>
            </w:pPr>
            <w:r>
              <w:rPr>
                <w:bCs/>
              </w:rPr>
              <w:t xml:space="preserve">Администрация </w:t>
            </w:r>
            <w:r>
              <w:t>Отрадненского</w:t>
            </w:r>
            <w:r w:rsidRPr="00C9304E">
              <w:rPr>
                <w:bCs/>
              </w:rPr>
              <w:t xml:space="preserve"> сельсовета</w:t>
            </w:r>
          </w:p>
        </w:tc>
        <w:tc>
          <w:tcPr>
            <w:tcW w:w="2700" w:type="dxa"/>
            <w:gridSpan w:val="2"/>
            <w:tcBorders>
              <w:top w:val="single" w:sz="6" w:space="0" w:color="auto"/>
              <w:left w:val="single" w:sz="4" w:space="0" w:color="auto"/>
              <w:bottom w:val="single" w:sz="6" w:space="0" w:color="auto"/>
              <w:right w:val="single" w:sz="4" w:space="0" w:color="auto"/>
            </w:tcBorders>
          </w:tcPr>
          <w:p w:rsidR="001308FF" w:rsidRPr="00C9304E" w:rsidRDefault="001308FF" w:rsidP="007636C8">
            <w:pPr>
              <w:rPr>
                <w:bCs/>
              </w:rPr>
            </w:pPr>
            <w:r w:rsidRPr="00C9304E">
              <w:rPr>
                <w:bCs/>
              </w:rPr>
              <w:t>Ежегодно</w:t>
            </w:r>
          </w:p>
          <w:p w:rsidR="001308FF" w:rsidRPr="00C9304E" w:rsidRDefault="001308FF" w:rsidP="007636C8">
            <w:pPr>
              <w:rPr>
                <w:bCs/>
              </w:rPr>
            </w:pPr>
            <w:r w:rsidRPr="00C9304E">
              <w:rPr>
                <w:bCs/>
                <w:lang w:val="en-US"/>
              </w:rPr>
              <w:t xml:space="preserve">I </w:t>
            </w:r>
            <w:r w:rsidRPr="00C9304E">
              <w:rPr>
                <w:bCs/>
              </w:rPr>
              <w:t>квартал</w:t>
            </w:r>
          </w:p>
        </w:tc>
        <w:tc>
          <w:tcPr>
            <w:tcW w:w="3392" w:type="dxa"/>
            <w:tcBorders>
              <w:top w:val="single" w:sz="6" w:space="0" w:color="auto"/>
              <w:left w:val="single" w:sz="4" w:space="0" w:color="auto"/>
              <w:bottom w:val="single" w:sz="6" w:space="0" w:color="auto"/>
              <w:right w:val="single" w:sz="6" w:space="0" w:color="auto"/>
            </w:tcBorders>
          </w:tcPr>
          <w:p w:rsidR="001308FF" w:rsidRPr="00C9304E" w:rsidRDefault="001308FF" w:rsidP="007636C8">
            <w:pPr>
              <w:rPr>
                <w:bCs/>
              </w:rPr>
            </w:pPr>
            <w:r w:rsidRPr="00C9304E">
              <w:rPr>
                <w:bCs/>
              </w:rPr>
              <w:t>Предотвращение нарушений при заполнении справок о доходах, обеспечение достоверного и полного представления сведений</w:t>
            </w:r>
          </w:p>
        </w:tc>
      </w:tr>
    </w:tbl>
    <w:p w:rsidR="001308FF" w:rsidRPr="001308FF" w:rsidRDefault="001308FF"/>
    <w:sectPr w:rsidR="001308FF" w:rsidRPr="001308FF" w:rsidSect="001308F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3D6"/>
    <w:multiLevelType w:val="multilevel"/>
    <w:tmpl w:val="63E23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F0F87"/>
    <w:multiLevelType w:val="multilevel"/>
    <w:tmpl w:val="D43E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538A7"/>
    <w:multiLevelType w:val="multilevel"/>
    <w:tmpl w:val="5DE81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2C0C0A50"/>
    <w:multiLevelType w:val="multilevel"/>
    <w:tmpl w:val="91D05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F1A72"/>
    <w:multiLevelType w:val="multilevel"/>
    <w:tmpl w:val="7690E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90B3C"/>
    <w:multiLevelType w:val="hybridMultilevel"/>
    <w:tmpl w:val="560C7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6D1F00"/>
    <w:multiLevelType w:val="multilevel"/>
    <w:tmpl w:val="0EFC5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A20D72"/>
    <w:multiLevelType w:val="hybridMultilevel"/>
    <w:tmpl w:val="F72E2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617AA9"/>
    <w:multiLevelType w:val="multilevel"/>
    <w:tmpl w:val="11D0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A0BB7"/>
    <w:multiLevelType w:val="multilevel"/>
    <w:tmpl w:val="57F6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3"/>
  </w:num>
  <w:num w:numId="5">
    <w:abstractNumId w:val="8"/>
  </w:num>
  <w:num w:numId="6">
    <w:abstractNumId w:val="1"/>
  </w:num>
  <w:num w:numId="7">
    <w:abstractNumId w:val="7"/>
  </w:num>
  <w:num w:numId="8">
    <w:abstractNumId w:val="11"/>
  </w:num>
  <w:num w:numId="9">
    <w:abstractNumId w:val="5"/>
  </w:num>
  <w:num w:numId="10">
    <w:abstractNumId w:val="0"/>
  </w:num>
  <w:num w:numId="11">
    <w:abstractNumId w:val="9"/>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EF"/>
    <w:rsid w:val="001308FF"/>
    <w:rsid w:val="001326F6"/>
    <w:rsid w:val="00364B4A"/>
    <w:rsid w:val="0053051F"/>
    <w:rsid w:val="00F110C8"/>
    <w:rsid w:val="00F1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semiHidden/>
    <w:unhideWhenUsed/>
    <w:rsid w:val="00364B4A"/>
    <w:pPr>
      <w:autoSpaceDE w:val="0"/>
      <w:autoSpaceDN w:val="0"/>
      <w:jc w:val="both"/>
    </w:pPr>
    <w:rPr>
      <w:sz w:val="28"/>
      <w:szCs w:val="28"/>
    </w:rPr>
  </w:style>
  <w:style w:type="character" w:customStyle="1" w:styleId="a4">
    <w:name w:val="Основной текст Знак"/>
    <w:basedOn w:val="a0"/>
    <w:link w:val="a3"/>
    <w:semiHidden/>
    <w:rsid w:val="00364B4A"/>
    <w:rPr>
      <w:rFonts w:ascii="Times New Roman" w:eastAsia="Times New Roman" w:hAnsi="Times New Roman" w:cs="Times New Roman"/>
      <w:sz w:val="28"/>
      <w:szCs w:val="28"/>
      <w:lang w:eastAsia="ru-RU"/>
    </w:rPr>
  </w:style>
  <w:style w:type="paragraph" w:styleId="a5">
    <w:name w:val="Normal (Web)"/>
    <w:basedOn w:val="a"/>
    <w:uiPriority w:val="99"/>
    <w:unhideWhenUsed/>
    <w:rsid w:val="00364B4A"/>
    <w:pPr>
      <w:spacing w:before="100" w:beforeAutospacing="1" w:after="100" w:afterAutospacing="1"/>
    </w:pPr>
  </w:style>
  <w:style w:type="character" w:styleId="a6">
    <w:name w:val="Hyperlink"/>
    <w:unhideWhenUsed/>
    <w:rsid w:val="00364B4A"/>
    <w:rPr>
      <w:color w:val="0000FF"/>
      <w:u w:val="single"/>
    </w:rPr>
  </w:style>
  <w:style w:type="paragraph" w:customStyle="1" w:styleId="Style6">
    <w:name w:val="Style6"/>
    <w:basedOn w:val="a"/>
    <w:rsid w:val="00364B4A"/>
    <w:pPr>
      <w:widowControl w:val="0"/>
      <w:autoSpaceDE w:val="0"/>
      <w:autoSpaceDN w:val="0"/>
      <w:adjustRightInd w:val="0"/>
      <w:spacing w:line="449" w:lineRule="exact"/>
      <w:ind w:firstLine="883"/>
      <w:jc w:val="both"/>
    </w:pPr>
    <w:rPr>
      <w:rFonts w:eastAsia="Calibri"/>
    </w:rPr>
  </w:style>
  <w:style w:type="character" w:customStyle="1" w:styleId="FontStyle15">
    <w:name w:val="Font Style15"/>
    <w:basedOn w:val="a0"/>
    <w:rsid w:val="00364B4A"/>
    <w:rPr>
      <w:rFonts w:ascii="Times New Roman" w:hAnsi="Times New Roman" w:cs="Times New Roman"/>
      <w:sz w:val="24"/>
      <w:szCs w:val="24"/>
    </w:rPr>
  </w:style>
  <w:style w:type="paragraph" w:customStyle="1" w:styleId="Style5">
    <w:name w:val="Style5"/>
    <w:basedOn w:val="a"/>
    <w:rsid w:val="00364B4A"/>
    <w:pPr>
      <w:widowControl w:val="0"/>
      <w:autoSpaceDE w:val="0"/>
      <w:autoSpaceDN w:val="0"/>
      <w:adjustRightInd w:val="0"/>
      <w:spacing w:line="451" w:lineRule="exact"/>
      <w:ind w:firstLine="854"/>
      <w:jc w:val="both"/>
    </w:pPr>
    <w:rPr>
      <w:rFonts w:eastAsia="Calibri"/>
    </w:rPr>
  </w:style>
  <w:style w:type="paragraph" w:styleId="a7">
    <w:name w:val="List Paragraph"/>
    <w:basedOn w:val="a"/>
    <w:uiPriority w:val="34"/>
    <w:qFormat/>
    <w:rsid w:val="00364B4A"/>
    <w:pPr>
      <w:ind w:left="720"/>
      <w:contextualSpacing/>
    </w:pPr>
  </w:style>
  <w:style w:type="paragraph" w:styleId="a8">
    <w:name w:val="No Spacing"/>
    <w:uiPriority w:val="1"/>
    <w:qFormat/>
    <w:rsid w:val="001308FF"/>
    <w:pPr>
      <w:spacing w:after="0" w:line="240" w:lineRule="auto"/>
    </w:pPr>
  </w:style>
  <w:style w:type="character" w:styleId="a9">
    <w:name w:val="Strong"/>
    <w:basedOn w:val="a0"/>
    <w:uiPriority w:val="22"/>
    <w:qFormat/>
    <w:rsid w:val="001308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semiHidden/>
    <w:unhideWhenUsed/>
    <w:rsid w:val="00364B4A"/>
    <w:pPr>
      <w:autoSpaceDE w:val="0"/>
      <w:autoSpaceDN w:val="0"/>
      <w:jc w:val="both"/>
    </w:pPr>
    <w:rPr>
      <w:sz w:val="28"/>
      <w:szCs w:val="28"/>
    </w:rPr>
  </w:style>
  <w:style w:type="character" w:customStyle="1" w:styleId="a4">
    <w:name w:val="Основной текст Знак"/>
    <w:basedOn w:val="a0"/>
    <w:link w:val="a3"/>
    <w:semiHidden/>
    <w:rsid w:val="00364B4A"/>
    <w:rPr>
      <w:rFonts w:ascii="Times New Roman" w:eastAsia="Times New Roman" w:hAnsi="Times New Roman" w:cs="Times New Roman"/>
      <w:sz w:val="28"/>
      <w:szCs w:val="28"/>
      <w:lang w:eastAsia="ru-RU"/>
    </w:rPr>
  </w:style>
  <w:style w:type="paragraph" w:styleId="a5">
    <w:name w:val="Normal (Web)"/>
    <w:basedOn w:val="a"/>
    <w:uiPriority w:val="99"/>
    <w:unhideWhenUsed/>
    <w:rsid w:val="00364B4A"/>
    <w:pPr>
      <w:spacing w:before="100" w:beforeAutospacing="1" w:after="100" w:afterAutospacing="1"/>
    </w:pPr>
  </w:style>
  <w:style w:type="character" w:styleId="a6">
    <w:name w:val="Hyperlink"/>
    <w:unhideWhenUsed/>
    <w:rsid w:val="00364B4A"/>
    <w:rPr>
      <w:color w:val="0000FF"/>
      <w:u w:val="single"/>
    </w:rPr>
  </w:style>
  <w:style w:type="paragraph" w:customStyle="1" w:styleId="Style6">
    <w:name w:val="Style6"/>
    <w:basedOn w:val="a"/>
    <w:rsid w:val="00364B4A"/>
    <w:pPr>
      <w:widowControl w:val="0"/>
      <w:autoSpaceDE w:val="0"/>
      <w:autoSpaceDN w:val="0"/>
      <w:adjustRightInd w:val="0"/>
      <w:spacing w:line="449" w:lineRule="exact"/>
      <w:ind w:firstLine="883"/>
      <w:jc w:val="both"/>
    </w:pPr>
    <w:rPr>
      <w:rFonts w:eastAsia="Calibri"/>
    </w:rPr>
  </w:style>
  <w:style w:type="character" w:customStyle="1" w:styleId="FontStyle15">
    <w:name w:val="Font Style15"/>
    <w:basedOn w:val="a0"/>
    <w:rsid w:val="00364B4A"/>
    <w:rPr>
      <w:rFonts w:ascii="Times New Roman" w:hAnsi="Times New Roman" w:cs="Times New Roman"/>
      <w:sz w:val="24"/>
      <w:szCs w:val="24"/>
    </w:rPr>
  </w:style>
  <w:style w:type="paragraph" w:customStyle="1" w:styleId="Style5">
    <w:name w:val="Style5"/>
    <w:basedOn w:val="a"/>
    <w:rsid w:val="00364B4A"/>
    <w:pPr>
      <w:widowControl w:val="0"/>
      <w:autoSpaceDE w:val="0"/>
      <w:autoSpaceDN w:val="0"/>
      <w:adjustRightInd w:val="0"/>
      <w:spacing w:line="451" w:lineRule="exact"/>
      <w:ind w:firstLine="854"/>
      <w:jc w:val="both"/>
    </w:pPr>
    <w:rPr>
      <w:rFonts w:eastAsia="Calibri"/>
    </w:rPr>
  </w:style>
  <w:style w:type="paragraph" w:styleId="a7">
    <w:name w:val="List Paragraph"/>
    <w:basedOn w:val="a"/>
    <w:uiPriority w:val="34"/>
    <w:qFormat/>
    <w:rsid w:val="00364B4A"/>
    <w:pPr>
      <w:ind w:left="720"/>
      <w:contextualSpacing/>
    </w:pPr>
  </w:style>
  <w:style w:type="paragraph" w:styleId="a8">
    <w:name w:val="No Spacing"/>
    <w:uiPriority w:val="1"/>
    <w:qFormat/>
    <w:rsid w:val="001308FF"/>
    <w:pPr>
      <w:spacing w:after="0" w:line="240" w:lineRule="auto"/>
    </w:pPr>
  </w:style>
  <w:style w:type="character" w:styleId="a9">
    <w:name w:val="Strong"/>
    <w:basedOn w:val="a0"/>
    <w:uiPriority w:val="22"/>
    <w:qFormat/>
    <w:rsid w:val="00130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nenskoye.nso.ru" TargetMode="External"/><Relationship Id="rId13" Type="http://schemas.openxmlformats.org/officeDocument/2006/relationships/hyperlink" Target="consultantplus://offline/ref=D8E9D4D64078129D852C1C243342C1BB4238B489BE8624A3AEEAE9D1BBF1F8351C6ED59E3F916197N8N9I" TargetMode="External"/><Relationship Id="rId3" Type="http://schemas.microsoft.com/office/2007/relationships/stylesWithEffects" Target="stylesWithEffects.xml"/><Relationship Id="rId7"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2" Type="http://schemas.openxmlformats.org/officeDocument/2006/relationships/hyperlink" Target="consultantplus://offline/ref=FDA3F634618E788D283BE3FFE2E62757AC1FD48E6781C8551BF83C54A0C3A54EE4C3991A3AF3CC237ED011a45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radnoe-08@mail.ru" TargetMode="External"/><Relationship Id="rId11" Type="http://schemas.openxmlformats.org/officeDocument/2006/relationships/hyperlink" Target="consultantplus://offline/ref=FDA3F634618E788D283BFDF2F48A795EA4168B8A6682CA0A46A76709F7aC5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DA3F634618E788D283BFDF2F48A795EA4168D826184CA0A46A76709F7aC5AC" TargetMode="External"/><Relationship Id="rId4" Type="http://schemas.openxmlformats.org/officeDocument/2006/relationships/settings" Target="settings.xml"/><Relationship Id="rId9" Type="http://schemas.openxmlformats.org/officeDocument/2006/relationships/hyperlink" Target="http://do.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15874</Words>
  <Characters>90485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2021-05-25T04:01:00Z</dcterms:created>
  <dcterms:modified xsi:type="dcterms:W3CDTF">2021-05-25T04:45:00Z</dcterms:modified>
</cp:coreProperties>
</file>